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3FBE" w:rsidRPr="00207BB6" w:rsidRDefault="00E53FBE" w:rsidP="00E144A1">
      <w:pPr>
        <w:jc w:val="center"/>
        <w:rPr>
          <w:rFonts w:ascii="Times New Roman Bold" w:hAnsi="Times New Roman Bold" w:cs="Times New Roman Bold"/>
          <w:b/>
          <w:bCs/>
          <w:caps/>
          <w:sz w:val="28"/>
          <w:szCs w:val="28"/>
        </w:rPr>
      </w:pPr>
      <w:r>
        <w:rPr>
          <w:rFonts w:ascii="Times New Roman Bold" w:hAnsi="Times New Roman Bold" w:cs="Times New Roman Bold"/>
          <w:b/>
          <w:bCs/>
          <w:caps/>
          <w:sz w:val="28"/>
          <w:szCs w:val="28"/>
        </w:rPr>
        <w:t>tAX INCREMENT FINANCING DISTRICT COMMUNICATION ACCORD</w:t>
      </w:r>
      <w:r w:rsidRPr="00207BB6">
        <w:rPr>
          <w:rFonts w:ascii="Times New Roman Bold" w:hAnsi="Times New Roman Bold" w:cs="Times New Roman Bold"/>
          <w:b/>
          <w:bCs/>
          <w:caps/>
          <w:sz w:val="28"/>
          <w:szCs w:val="28"/>
        </w:rPr>
        <w:t xml:space="preserve"> </w:t>
      </w:r>
    </w:p>
    <w:p w:rsidR="00E53FBE" w:rsidRDefault="00E53FBE" w:rsidP="00207BB6">
      <w:pPr>
        <w:jc w:val="center"/>
        <w:rPr>
          <w:b/>
          <w:bCs/>
          <w:sz w:val="28"/>
          <w:szCs w:val="28"/>
        </w:rPr>
      </w:pPr>
    </w:p>
    <w:p w:rsidR="00E53FBE" w:rsidRDefault="00E53FBE" w:rsidP="00207BB6">
      <w:r w:rsidRPr="00207BB6">
        <w:t xml:space="preserve">This </w:t>
      </w:r>
      <w:r>
        <w:t xml:space="preserve">Tax Increment Financing District Communication Accord </w:t>
      </w:r>
      <w:r w:rsidRPr="00207BB6">
        <w:t>(“</w:t>
      </w:r>
      <w:r>
        <w:t>ACCORD</w:t>
      </w:r>
      <w:r w:rsidRPr="00207BB6">
        <w:t>”) is made and e</w:t>
      </w:r>
      <w:r>
        <w:t>ntered into on _______ ___, 2010</w:t>
      </w:r>
      <w:r w:rsidRPr="00207BB6">
        <w:t xml:space="preserve"> (the “Effective Date”) by and between </w:t>
      </w:r>
      <w:r>
        <w:t>Yellowstone County</w:t>
      </w:r>
      <w:r w:rsidRPr="00207BB6">
        <w:t>, a political subdivision of the</w:t>
      </w:r>
      <w:r>
        <w:t xml:space="preserve"> State of Montana (“County”) and the </w:t>
      </w:r>
      <w:smartTag w:uri="urn:schemas-microsoft-com:office:smarttags" w:element="PersonName">
        <w:r>
          <w:t>City of Billings</w:t>
        </w:r>
      </w:smartTag>
      <w:r>
        <w:t xml:space="preserve"> (“City”).</w:t>
      </w:r>
    </w:p>
    <w:p w:rsidR="00E53FBE" w:rsidRDefault="00E53FBE" w:rsidP="00207BB6"/>
    <w:p w:rsidR="00E53FBE" w:rsidRDefault="00E53FBE" w:rsidP="00207BB6"/>
    <w:p w:rsidR="00E53FBE" w:rsidRDefault="00E53FBE" w:rsidP="007C697E">
      <w:pPr>
        <w:outlineLvl w:val="0"/>
        <w:rPr>
          <w:rFonts w:ascii="Times New Roman Bold" w:hAnsi="Times New Roman Bold" w:cs="Times New Roman Bold"/>
          <w:b/>
          <w:bCs/>
          <w:caps/>
          <w:u w:val="single"/>
        </w:rPr>
      </w:pPr>
      <w:r w:rsidRPr="007E3AC9">
        <w:rPr>
          <w:rFonts w:ascii="Times New Roman Bold" w:hAnsi="Times New Roman Bold" w:cs="Times New Roman Bold"/>
          <w:b/>
          <w:bCs/>
          <w:caps/>
        </w:rPr>
        <w:t>I.</w:t>
      </w:r>
      <w:r w:rsidRPr="007E3AC9">
        <w:rPr>
          <w:rFonts w:ascii="Times New Roman Bold" w:hAnsi="Times New Roman Bold" w:cs="Times New Roman Bold"/>
          <w:b/>
          <w:bCs/>
          <w:caps/>
        </w:rPr>
        <w:tab/>
      </w:r>
      <w:r w:rsidRPr="007E3AC9">
        <w:rPr>
          <w:rFonts w:ascii="Times New Roman Bold" w:hAnsi="Times New Roman Bold" w:cs="Times New Roman Bold"/>
          <w:b/>
          <w:bCs/>
          <w:caps/>
          <w:u w:val="single"/>
        </w:rPr>
        <w:t xml:space="preserve">TERM &amp; TERMINATION </w:t>
      </w:r>
      <w:r w:rsidRPr="00151235">
        <w:rPr>
          <w:rFonts w:ascii="Times New Roman Bold" w:hAnsi="Times New Roman Bold" w:cs="Times New Roman Bold"/>
          <w:b/>
          <w:bCs/>
          <w:caps/>
          <w:u w:val="single"/>
        </w:rPr>
        <w:t xml:space="preserve">of </w:t>
      </w:r>
      <w:r>
        <w:rPr>
          <w:rFonts w:ascii="Times New Roman Bold" w:hAnsi="Times New Roman Bold" w:cs="Times New Roman Bold"/>
          <w:b/>
          <w:bCs/>
          <w:caps/>
          <w:u w:val="single"/>
        </w:rPr>
        <w:t>this Accord</w:t>
      </w:r>
    </w:p>
    <w:p w:rsidR="00E53FBE" w:rsidRDefault="00E53FBE" w:rsidP="00207BB6">
      <w:pPr>
        <w:rPr>
          <w:rFonts w:ascii="Times New Roman Bold" w:hAnsi="Times New Roman Bold" w:cs="Times New Roman Bold"/>
          <w:caps/>
        </w:rPr>
      </w:pPr>
    </w:p>
    <w:p w:rsidR="00E53FBE" w:rsidRDefault="00E53FBE" w:rsidP="007E3AC9">
      <w:pPr>
        <w:ind w:left="720"/>
        <w:rPr>
          <w:rFonts w:ascii="Times New Roman Bold" w:hAnsi="Times New Roman Bold" w:cs="Times New Roman Bold"/>
          <w:caps/>
        </w:rPr>
      </w:pPr>
      <w:r>
        <w:t xml:space="preserve">This ACCORD shall be in effect for five (5) years from the Effective Date.  Either party may terminate this ACCORD by giving the other party thirty (30) days written notice.  </w:t>
      </w:r>
    </w:p>
    <w:p w:rsidR="00E53FBE" w:rsidRDefault="00E53FBE" w:rsidP="00207BB6">
      <w:pPr>
        <w:rPr>
          <w:rFonts w:ascii="Times New Roman Bold" w:hAnsi="Times New Roman Bold" w:cs="Times New Roman Bold"/>
          <w:caps/>
        </w:rPr>
      </w:pPr>
    </w:p>
    <w:p w:rsidR="00E53FBE" w:rsidRDefault="00E53FBE" w:rsidP="007C697E">
      <w:pPr>
        <w:outlineLvl w:val="0"/>
        <w:rPr>
          <w:rFonts w:ascii="Times New Roman Bold" w:hAnsi="Times New Roman Bold" w:cs="Times New Roman Bold"/>
          <w:b/>
          <w:bCs/>
          <w:caps/>
          <w:u w:val="single"/>
        </w:rPr>
      </w:pPr>
      <w:r>
        <w:rPr>
          <w:rFonts w:ascii="Times New Roman Bold" w:hAnsi="Times New Roman Bold" w:cs="Times New Roman Bold"/>
          <w:caps/>
        </w:rPr>
        <w:t>I</w:t>
      </w:r>
      <w:r>
        <w:rPr>
          <w:rFonts w:ascii="Times New Roman Bold" w:hAnsi="Times New Roman Bold" w:cs="Times New Roman Bold"/>
          <w:b/>
          <w:bCs/>
          <w:caps/>
        </w:rPr>
        <w:t>I.</w:t>
      </w:r>
      <w:r>
        <w:rPr>
          <w:rFonts w:ascii="Times New Roman Bold" w:hAnsi="Times New Roman Bold" w:cs="Times New Roman Bold"/>
          <w:b/>
          <w:bCs/>
          <w:caps/>
        </w:rPr>
        <w:tab/>
      </w:r>
      <w:r w:rsidRPr="00151235">
        <w:rPr>
          <w:rFonts w:ascii="Times New Roman Bold" w:hAnsi="Times New Roman Bold" w:cs="Times New Roman Bold"/>
          <w:b/>
          <w:bCs/>
          <w:caps/>
          <w:u w:val="single"/>
        </w:rPr>
        <w:t xml:space="preserve">background </w:t>
      </w:r>
      <w:smartTag w:uri="urn:schemas-microsoft-com:office:smarttags" w:element="stockticker">
        <w:r w:rsidRPr="00151235">
          <w:rPr>
            <w:rFonts w:ascii="Times New Roman Bold" w:hAnsi="Times New Roman Bold" w:cs="Times New Roman Bold"/>
            <w:b/>
            <w:bCs/>
            <w:caps/>
            <w:u w:val="single"/>
          </w:rPr>
          <w:t>and</w:t>
        </w:r>
      </w:smartTag>
      <w:r w:rsidRPr="00151235">
        <w:rPr>
          <w:rFonts w:ascii="Times New Roman Bold" w:hAnsi="Times New Roman Bold" w:cs="Times New Roman Bold"/>
          <w:b/>
          <w:bCs/>
          <w:caps/>
          <w:u w:val="single"/>
        </w:rPr>
        <w:t xml:space="preserve"> purpose of </w:t>
      </w:r>
      <w:r>
        <w:rPr>
          <w:rFonts w:ascii="Times New Roman Bold" w:hAnsi="Times New Roman Bold" w:cs="Times New Roman Bold"/>
          <w:b/>
          <w:bCs/>
          <w:caps/>
          <w:u w:val="single"/>
        </w:rPr>
        <w:t>this Accord</w:t>
      </w:r>
    </w:p>
    <w:p w:rsidR="00E53FBE" w:rsidRDefault="00E53FBE" w:rsidP="00207BB6">
      <w:pPr>
        <w:rPr>
          <w:rFonts w:ascii="Times New Roman Bold" w:hAnsi="Times New Roman Bold" w:cs="Times New Roman Bold"/>
          <w:b/>
          <w:bCs/>
          <w:caps/>
          <w:u w:val="single"/>
        </w:rPr>
      </w:pPr>
    </w:p>
    <w:p w:rsidR="00E53FBE" w:rsidRPr="00CF436E" w:rsidRDefault="00E53FBE" w:rsidP="00E41EAF">
      <w:pPr>
        <w:numPr>
          <w:ilvl w:val="0"/>
          <w:numId w:val="22"/>
        </w:numPr>
      </w:pPr>
      <w:r>
        <w:t>Development of a more informed and cooperative working relationship between the County and City.</w:t>
      </w:r>
    </w:p>
    <w:p w:rsidR="00E53FBE" w:rsidRDefault="00E53FBE" w:rsidP="003E5B47">
      <w:pPr>
        <w:ind w:left="360"/>
      </w:pPr>
    </w:p>
    <w:p w:rsidR="00E53FBE" w:rsidRPr="00503406" w:rsidRDefault="00E53FBE" w:rsidP="00E41EAF">
      <w:pPr>
        <w:numPr>
          <w:ilvl w:val="0"/>
          <w:numId w:val="22"/>
        </w:numPr>
      </w:pPr>
      <w:r>
        <w:t>Establish a</w:t>
      </w:r>
      <w:r w:rsidRPr="00B9428D">
        <w:t xml:space="preserve"> cooperative effort among the </w:t>
      </w:r>
      <w:r>
        <w:t xml:space="preserve">County &amp; </w:t>
      </w:r>
      <w:r w:rsidRPr="00B9428D">
        <w:t xml:space="preserve">City </w:t>
      </w:r>
      <w:r>
        <w:t xml:space="preserve">and the citizens of </w:t>
      </w:r>
      <w:smartTag w:uri="urn:schemas-microsoft-com:office:smarttags" w:element="place">
        <w:smartTag w:uri="urn:schemas-microsoft-com:office:smarttags" w:element="PlaceName">
          <w:r>
            <w:t>Yellowstone</w:t>
          </w:r>
        </w:smartTag>
        <w:r>
          <w:t xml:space="preserve"> </w:t>
        </w:r>
        <w:smartTag w:uri="urn:schemas-microsoft-com:office:smarttags" w:element="PlaceType">
          <w:r>
            <w:t>County</w:t>
          </w:r>
        </w:smartTag>
      </w:smartTag>
      <w:r>
        <w:t xml:space="preserve">, with the mutual objective of enhancing economic development </w:t>
      </w:r>
      <w:r w:rsidRPr="00B9428D">
        <w:t>opportunities</w:t>
      </w:r>
      <w:r>
        <w:t xml:space="preserve">, promoting the ideals of </w:t>
      </w:r>
      <w:r w:rsidRPr="00B9428D">
        <w:t>sustainab</w:t>
      </w:r>
      <w:r>
        <w:t>le industry</w:t>
      </w:r>
      <w:r w:rsidRPr="00B9428D">
        <w:t>,</w:t>
      </w:r>
      <w:r>
        <w:t xml:space="preserve"> public infrastructure improvement</w:t>
      </w:r>
      <w:r w:rsidRPr="00B9428D">
        <w:t xml:space="preserve">, and </w:t>
      </w:r>
      <w:r>
        <w:t>fair, predictable land use decision-making.</w:t>
      </w:r>
      <w:r w:rsidRPr="00B9428D">
        <w:t xml:space="preserve"> </w:t>
      </w:r>
    </w:p>
    <w:p w:rsidR="00E53FBE" w:rsidRDefault="00E53FBE" w:rsidP="00503406">
      <w:pPr>
        <w:pStyle w:val="ListParagraph"/>
      </w:pPr>
    </w:p>
    <w:p w:rsidR="00E53FBE" w:rsidRDefault="00E53FBE" w:rsidP="00503406">
      <w:pPr>
        <w:numPr>
          <w:ilvl w:val="0"/>
          <w:numId w:val="22"/>
        </w:numPr>
      </w:pPr>
      <w:r>
        <w:t xml:space="preserve">Encourage and foster free and open communication by and between the City Council, their staff and the </w:t>
      </w:r>
      <w:smartTag w:uri="urn:schemas-microsoft-com:office:smarttags" w:element="place">
        <w:smartTag w:uri="urn:schemas-microsoft-com:office:smarttags" w:element="PlaceType">
          <w:r>
            <w:t>County</w:t>
          </w:r>
        </w:smartTag>
        <w:r>
          <w:t xml:space="preserve"> </w:t>
        </w:r>
        <w:smartTag w:uri="urn:schemas-microsoft-com:office:smarttags" w:element="PlaceName">
          <w:r>
            <w:t>Commissioners</w:t>
          </w:r>
        </w:smartTag>
      </w:smartTag>
      <w:r>
        <w:t xml:space="preserve"> and their staff.</w:t>
      </w:r>
    </w:p>
    <w:p w:rsidR="00E53FBE" w:rsidRDefault="00E53FBE" w:rsidP="00E41EAF"/>
    <w:p w:rsidR="00E53FBE" w:rsidRDefault="00E53FBE" w:rsidP="00D6240D">
      <w:pPr>
        <w:ind w:left="360"/>
      </w:pPr>
    </w:p>
    <w:p w:rsidR="00E53FBE" w:rsidRPr="00FD4499" w:rsidRDefault="00E53FBE" w:rsidP="007C697E">
      <w:pPr>
        <w:outlineLvl w:val="0"/>
        <w:rPr>
          <w:b/>
          <w:bCs/>
        </w:rPr>
      </w:pPr>
      <w:smartTag w:uri="urn:schemas-microsoft-com:office:smarttags" w:element="stockticker">
        <w:r w:rsidRPr="00FD4499">
          <w:rPr>
            <w:b/>
            <w:bCs/>
          </w:rPr>
          <w:t>I</w:t>
        </w:r>
        <w:r>
          <w:rPr>
            <w:b/>
            <w:bCs/>
          </w:rPr>
          <w:t>I</w:t>
        </w:r>
        <w:r w:rsidRPr="00FD4499">
          <w:rPr>
            <w:b/>
            <w:bCs/>
          </w:rPr>
          <w:t>I</w:t>
        </w:r>
      </w:smartTag>
      <w:r w:rsidRPr="00FD4499">
        <w:rPr>
          <w:b/>
          <w:bCs/>
        </w:rPr>
        <w:t>.</w:t>
      </w:r>
      <w:r>
        <w:tab/>
      </w:r>
      <w:r w:rsidRPr="00FD4499">
        <w:rPr>
          <w:b/>
          <w:bCs/>
          <w:u w:val="single"/>
        </w:rPr>
        <w:t>RELATIONSHIP OF THE PARTIES</w:t>
      </w:r>
    </w:p>
    <w:p w:rsidR="00E53FBE" w:rsidRDefault="00E53FBE" w:rsidP="00C35836"/>
    <w:p w:rsidR="00E53FBE" w:rsidRDefault="00E53FBE" w:rsidP="00C35836">
      <w:pPr>
        <w:numPr>
          <w:ilvl w:val="0"/>
          <w:numId w:val="27"/>
        </w:numPr>
      </w:pPr>
      <w:r>
        <w:t>This ACCORD relates only to the cooperative efforts of the County and the City</w:t>
      </w:r>
    </w:p>
    <w:p w:rsidR="00E53FBE" w:rsidRDefault="00E53FBE" w:rsidP="00CE3345">
      <w:pPr>
        <w:ind w:left="720"/>
      </w:pPr>
    </w:p>
    <w:p w:rsidR="00E53FBE" w:rsidRPr="00D6240D" w:rsidRDefault="00E53FBE" w:rsidP="00C35836">
      <w:pPr>
        <w:numPr>
          <w:ilvl w:val="0"/>
          <w:numId w:val="27"/>
        </w:numPr>
      </w:pPr>
      <w:r>
        <w:t xml:space="preserve">This ACCORD is not intended to create or constitute any joint venture, partnership, </w:t>
      </w:r>
      <w:r w:rsidRPr="00D6240D">
        <w:t xml:space="preserve">joint powers agency, or other formal organization of any kind.  </w:t>
      </w:r>
    </w:p>
    <w:p w:rsidR="00E53FBE" w:rsidRPr="00D6240D" w:rsidRDefault="00E53FBE" w:rsidP="00C35836">
      <w:pPr>
        <w:ind w:left="720"/>
      </w:pPr>
    </w:p>
    <w:p w:rsidR="00E53FBE" w:rsidRDefault="00E53FBE" w:rsidP="00CE3345">
      <w:pPr>
        <w:numPr>
          <w:ilvl w:val="0"/>
          <w:numId w:val="22"/>
        </w:numPr>
      </w:pPr>
      <w:r w:rsidRPr="00D6240D">
        <w:t>Nothing herein shall be interpreted to</w:t>
      </w:r>
      <w:r>
        <w:t xml:space="preserve"> grant jurisdictional authority to the County </w:t>
      </w:r>
      <w:r w:rsidRPr="00342A68">
        <w:t>over Urban Renewal Tax Incre</w:t>
      </w:r>
      <w:r>
        <w:t>ment Financing Districts (TIFDs”).</w:t>
      </w:r>
    </w:p>
    <w:p w:rsidR="00E53FBE" w:rsidRDefault="00E53FBE" w:rsidP="00D6240D"/>
    <w:p w:rsidR="00E53FBE" w:rsidRDefault="00E53FBE" w:rsidP="00C35836">
      <w:pPr>
        <w:numPr>
          <w:ilvl w:val="0"/>
          <w:numId w:val="27"/>
        </w:numPr>
      </w:pPr>
      <w:r>
        <w:t>No Party is authorized herein to act as the agent of the other.</w:t>
      </w:r>
    </w:p>
    <w:p w:rsidR="00E53FBE" w:rsidRDefault="00E53FBE" w:rsidP="00C35836"/>
    <w:p w:rsidR="00E53FBE" w:rsidRDefault="00E53FBE" w:rsidP="00C35836">
      <w:pPr>
        <w:numPr>
          <w:ilvl w:val="0"/>
          <w:numId w:val="27"/>
        </w:numPr>
      </w:pPr>
      <w:r>
        <w:t>This ACCORD is not intended to create any benefits, rights or entitlements for persons or entities not a party to this ACCORD.</w:t>
      </w:r>
    </w:p>
    <w:p w:rsidR="00E53FBE" w:rsidRDefault="00E53FBE" w:rsidP="00C35836"/>
    <w:p w:rsidR="00E53FBE" w:rsidRDefault="00E53FBE" w:rsidP="00824AD5"/>
    <w:p w:rsidR="00E53FBE" w:rsidRDefault="00E53FBE" w:rsidP="007C697E">
      <w:pPr>
        <w:keepNext/>
        <w:keepLines/>
        <w:ind w:left="720" w:hanging="720"/>
        <w:outlineLvl w:val="0"/>
        <w:rPr>
          <w:b/>
          <w:bCs/>
          <w:u w:val="single"/>
        </w:rPr>
      </w:pPr>
      <w:r>
        <w:rPr>
          <w:b/>
          <w:bCs/>
        </w:rPr>
        <w:t>IV</w:t>
      </w:r>
      <w:r w:rsidRPr="00824AD5">
        <w:rPr>
          <w:b/>
          <w:bCs/>
        </w:rPr>
        <w:t>.</w:t>
      </w:r>
      <w:r w:rsidRPr="00824AD5">
        <w:rPr>
          <w:b/>
          <w:bCs/>
        </w:rPr>
        <w:tab/>
      </w:r>
      <w:r>
        <w:rPr>
          <w:b/>
          <w:bCs/>
          <w:u w:val="single"/>
        </w:rPr>
        <w:t>TAX INCREMENT FINANCING DISTRICT</w:t>
      </w:r>
    </w:p>
    <w:p w:rsidR="00E53FBE" w:rsidRDefault="00E53FBE" w:rsidP="00CE3345">
      <w:pPr>
        <w:keepNext/>
        <w:keepLines/>
        <w:ind w:left="720" w:hanging="720"/>
      </w:pPr>
    </w:p>
    <w:p w:rsidR="00E53FBE" w:rsidRPr="00CE3345" w:rsidRDefault="00E53FBE" w:rsidP="00CE3345">
      <w:pPr>
        <w:pStyle w:val="ListParagraph"/>
        <w:keepNext/>
        <w:keepLines/>
        <w:numPr>
          <w:ilvl w:val="0"/>
          <w:numId w:val="23"/>
        </w:numPr>
        <w:rPr>
          <w:b/>
          <w:bCs/>
        </w:rPr>
      </w:pPr>
      <w:r>
        <w:t xml:space="preserve"> </w:t>
      </w:r>
      <w:r w:rsidRPr="00CF436E">
        <w:t>The City Council shall have the ultimate decision making authority regarding</w:t>
      </w:r>
      <w:r>
        <w:t xml:space="preserve"> </w:t>
      </w:r>
      <w:r w:rsidRPr="00342A68">
        <w:t>formation, expansion or renewal of Urban Renewal TIFDs and any expenditure of Urban Renewal TIFD</w:t>
      </w:r>
      <w:r w:rsidRPr="00CF436E">
        <w:t xml:space="preserve"> Funds</w:t>
      </w:r>
      <w:r>
        <w:t xml:space="preserve"> as provided by the laws of the State of Montana.</w:t>
      </w:r>
      <w:r w:rsidRPr="00CF436E">
        <w:t xml:space="preserve"> </w:t>
      </w:r>
    </w:p>
    <w:p w:rsidR="00E53FBE" w:rsidRPr="00CE3345" w:rsidRDefault="00E53FBE" w:rsidP="00CE3345">
      <w:pPr>
        <w:ind w:left="720"/>
        <w:rPr>
          <w:b/>
          <w:bCs/>
        </w:rPr>
      </w:pPr>
    </w:p>
    <w:p w:rsidR="00E53FBE" w:rsidRDefault="00E53FBE" w:rsidP="00943043"/>
    <w:p w:rsidR="00E53FBE" w:rsidRPr="00231ABF" w:rsidRDefault="00E53FBE" w:rsidP="00C01666">
      <w:pPr>
        <w:numPr>
          <w:ilvl w:val="0"/>
          <w:numId w:val="23"/>
        </w:numPr>
        <w:rPr>
          <w:b/>
          <w:bCs/>
        </w:rPr>
      </w:pPr>
      <w:r>
        <w:t xml:space="preserve">The County and City will form the TIFD Committee consisting of eleven (11) City Council members and three (3) </w:t>
      </w:r>
      <w:smartTag w:uri="urn:schemas-microsoft-com:office:smarttags" w:element="place">
        <w:smartTag w:uri="urn:schemas-microsoft-com:office:smarttags" w:element="PlaceType">
          <w:r>
            <w:t>County</w:t>
          </w:r>
        </w:smartTag>
        <w:r>
          <w:t xml:space="preserve"> </w:t>
        </w:r>
        <w:smartTag w:uri="urn:schemas-microsoft-com:office:smarttags" w:element="PlaceName">
          <w:r>
            <w:t>Commissioners</w:t>
          </w:r>
        </w:smartTag>
      </w:smartTag>
      <w:r>
        <w:t xml:space="preserve"> which will comprise the fourteen (14) voting members of the committee.  The TIFD Committee will accept and review applications for the formation, modification or expansion of TIFDs. Any subcommittee of this group shall consist of at least one </w:t>
      </w:r>
      <w:smartTag w:uri="urn:schemas-microsoft-com:office:smarttags" w:element="place">
        <w:smartTag w:uri="urn:schemas-microsoft-com:office:smarttags" w:element="PlaceType">
          <w:r>
            <w:t>County</w:t>
          </w:r>
        </w:smartTag>
        <w:r>
          <w:t xml:space="preserve"> </w:t>
        </w:r>
        <w:smartTag w:uri="urn:schemas-microsoft-com:office:smarttags" w:element="PlaceName">
          <w:r>
            <w:t>Commissioner</w:t>
          </w:r>
        </w:smartTag>
      </w:smartTag>
      <w:r>
        <w:t xml:space="preserve">. The TIFD Committee shall review and meet with the applicant, conduct a vote of the full committee, said vote shall then be send as an advisory recommendation to the City Council. </w:t>
      </w:r>
    </w:p>
    <w:p w:rsidR="00E53FBE" w:rsidRDefault="00E53FBE" w:rsidP="00C01666">
      <w:pPr>
        <w:ind w:left="360"/>
        <w:rPr>
          <w:b/>
          <w:bCs/>
        </w:rPr>
      </w:pPr>
    </w:p>
    <w:p w:rsidR="00E53FBE" w:rsidRDefault="00E53FBE" w:rsidP="00DA1F26">
      <w:pPr>
        <w:ind w:firstLine="720"/>
      </w:pPr>
    </w:p>
    <w:p w:rsidR="00E53FBE" w:rsidRDefault="00E53FBE" w:rsidP="007C697E">
      <w:pPr>
        <w:outlineLvl w:val="0"/>
        <w:rPr>
          <w:b/>
          <w:bCs/>
          <w:u w:val="single"/>
        </w:rPr>
      </w:pPr>
      <w:r w:rsidRPr="00363135">
        <w:rPr>
          <w:b/>
          <w:bCs/>
        </w:rPr>
        <w:t>XIII.</w:t>
      </w:r>
      <w:r w:rsidRPr="00363135">
        <w:rPr>
          <w:b/>
          <w:bCs/>
        </w:rPr>
        <w:tab/>
      </w:r>
      <w:r w:rsidRPr="00363135">
        <w:rPr>
          <w:b/>
          <w:bCs/>
          <w:u w:val="single"/>
        </w:rPr>
        <w:t>NOTICE</w:t>
      </w:r>
    </w:p>
    <w:p w:rsidR="00E53FBE" w:rsidRDefault="00E53FBE" w:rsidP="00BD32CA">
      <w:pPr>
        <w:rPr>
          <w:b/>
          <w:bCs/>
          <w:u w:val="single"/>
        </w:rPr>
      </w:pPr>
    </w:p>
    <w:p w:rsidR="00E53FBE" w:rsidRDefault="00E53FBE" w:rsidP="00D55A0C">
      <w:pPr>
        <w:ind w:left="720"/>
      </w:pPr>
      <w:r>
        <w:t xml:space="preserve">The Parties have identified the following individuals as point persons for all communication and coordination. Any notice required hereunder shall be provided in writing.  </w:t>
      </w:r>
      <w:smartTag w:uri="urn:schemas-microsoft-com:office:smarttags" w:element="PersonName">
        <w:r>
          <w:t xml:space="preserve">City of </w:t>
        </w:r>
        <w:smartTag w:uri="urn:schemas-microsoft-com:office:smarttags" w:element="place">
          <w:smartTag w:uri="urn:schemas-microsoft-com:office:smarttags" w:element="City">
            <w:r>
              <w:t>Billings</w:t>
            </w:r>
          </w:smartTag>
        </w:smartTag>
      </w:smartTag>
      <w:r>
        <w:t xml:space="preserve"> will be the City Administrator and </w:t>
      </w:r>
      <w:smartTag w:uri="urn:schemas-microsoft-com:office:smarttags" w:element="place">
        <w:smartTag w:uri="urn:schemas-microsoft-com:office:smarttags" w:element="PlaceName">
          <w:r>
            <w:t>Yellowstone</w:t>
          </w:r>
        </w:smartTag>
        <w:r>
          <w:t xml:space="preserve"> </w:t>
        </w:r>
        <w:smartTag w:uri="urn:schemas-microsoft-com:office:smarttags" w:element="PlaceType">
          <w:r>
            <w:t>County</w:t>
          </w:r>
        </w:smartTag>
      </w:smartTag>
      <w:r>
        <w:t xml:space="preserve"> shall be the Chairman of the Commissioners. </w:t>
      </w:r>
    </w:p>
    <w:p w:rsidR="00E53FBE" w:rsidRDefault="00E53FBE">
      <w:pPr>
        <w:rPr>
          <w:b/>
          <w:bCs/>
        </w:rPr>
      </w:pPr>
    </w:p>
    <w:p w:rsidR="00E53FBE" w:rsidRPr="002E5449" w:rsidRDefault="00E53FBE" w:rsidP="007C697E">
      <w:pPr>
        <w:outlineLvl w:val="0"/>
        <w:rPr>
          <w:b/>
          <w:bCs/>
        </w:rPr>
      </w:pPr>
      <w:r w:rsidRPr="002E5449">
        <w:rPr>
          <w:b/>
          <w:bCs/>
        </w:rPr>
        <w:t>XI</w:t>
      </w:r>
      <w:r>
        <w:rPr>
          <w:b/>
          <w:bCs/>
        </w:rPr>
        <w:t>V</w:t>
      </w:r>
      <w:r w:rsidRPr="002E5449">
        <w:rPr>
          <w:b/>
          <w:bCs/>
        </w:rPr>
        <w:t>.</w:t>
      </w:r>
      <w:r w:rsidRPr="002E5449">
        <w:rPr>
          <w:b/>
          <w:bCs/>
        </w:rPr>
        <w:tab/>
      </w:r>
      <w:r w:rsidRPr="002E5449">
        <w:rPr>
          <w:b/>
          <w:bCs/>
          <w:u w:val="single"/>
        </w:rPr>
        <w:t xml:space="preserve">AUTHORITY </w:t>
      </w:r>
      <w:smartTag w:uri="urn:schemas-microsoft-com:office:smarttags" w:element="stockticker">
        <w:r w:rsidRPr="002E5449">
          <w:rPr>
            <w:b/>
            <w:bCs/>
            <w:u w:val="single"/>
          </w:rPr>
          <w:t>AND</w:t>
        </w:r>
      </w:smartTag>
      <w:r w:rsidRPr="002E5449">
        <w:rPr>
          <w:b/>
          <w:bCs/>
          <w:u w:val="single"/>
        </w:rPr>
        <w:t xml:space="preserve"> EXECUTION</w:t>
      </w:r>
    </w:p>
    <w:p w:rsidR="00E53FBE" w:rsidRDefault="00E53FBE" w:rsidP="001D2547"/>
    <w:p w:rsidR="00E53FBE" w:rsidRDefault="00E53FBE" w:rsidP="00D55A0C">
      <w:pPr>
        <w:ind w:left="720"/>
      </w:pPr>
      <w:r>
        <w:t>Each Party represents that it has the authority to enter into this ACCORD and to perform the functions stated herein, and that the persons executing this ACCORD on their respective behalf are authorized by law, resolution or other requisite action of the Party’s governing body.</w:t>
      </w:r>
      <w:r>
        <w:tab/>
      </w:r>
    </w:p>
    <w:p w:rsidR="00E53FBE" w:rsidRDefault="00E53FBE" w:rsidP="001D2547"/>
    <w:p w:rsidR="00E53FBE" w:rsidRDefault="00E53FBE" w:rsidP="001D2547">
      <w:pPr>
        <w:rPr>
          <w:b/>
          <w:bCs/>
        </w:rPr>
      </w:pPr>
    </w:p>
    <w:p w:rsidR="00E53FBE" w:rsidRDefault="00E53FBE" w:rsidP="001D2547">
      <w:pPr>
        <w:rPr>
          <w:b/>
          <w:bCs/>
        </w:rPr>
      </w:pPr>
    </w:p>
    <w:p w:rsidR="00E53FBE" w:rsidRDefault="00E53FBE" w:rsidP="001D2547">
      <w:r w:rsidRPr="00FE1A43">
        <w:rPr>
          <w:b/>
          <w:bCs/>
        </w:rPr>
        <w:t>IN WITNESS WHEREOF</w:t>
      </w:r>
      <w:r>
        <w:t>, the Parties hereto have executed this ACCORD on the dates indicated below.</w:t>
      </w:r>
    </w:p>
    <w:p w:rsidR="00E53FBE" w:rsidRDefault="00E53FBE" w:rsidP="001D2547"/>
    <w:p w:rsidR="00E53FBE" w:rsidRPr="00C151EB" w:rsidRDefault="00E53FBE" w:rsidP="00107524">
      <w:pPr>
        <w:tabs>
          <w:tab w:val="center" w:pos="4680"/>
        </w:tabs>
        <w:suppressAutoHyphens/>
        <w:jc w:val="center"/>
        <w:rPr>
          <w:b/>
          <w:bCs/>
          <w:spacing w:val="-3"/>
        </w:rPr>
      </w:pPr>
      <w:r w:rsidRPr="00C151EB">
        <w:rPr>
          <w:b/>
          <w:bCs/>
          <w:spacing w:val="-3"/>
        </w:rPr>
        <w:t xml:space="preserve">- - </w:t>
      </w:r>
      <w:smartTag w:uri="urn:schemas-microsoft-com:office:smarttags" w:element="place">
        <w:r>
          <w:rPr>
            <w:b/>
            <w:bCs/>
            <w:spacing w:val="-3"/>
          </w:rPr>
          <w:t>YELLOWSTONE</w:t>
        </w:r>
      </w:smartTag>
      <w:r>
        <w:rPr>
          <w:b/>
          <w:bCs/>
          <w:spacing w:val="-3"/>
        </w:rPr>
        <w:t xml:space="preserve">  COUNTY</w:t>
      </w:r>
      <w:r w:rsidRPr="00C151EB">
        <w:rPr>
          <w:b/>
          <w:bCs/>
          <w:spacing w:val="-3"/>
        </w:rPr>
        <w:t>- -</w:t>
      </w:r>
    </w:p>
    <w:p w:rsidR="00E53FBE" w:rsidRDefault="00E53FBE" w:rsidP="00107524">
      <w:pPr>
        <w:tabs>
          <w:tab w:val="left" w:pos="-720"/>
        </w:tabs>
        <w:suppressAutoHyphens/>
        <w:jc w:val="both"/>
        <w:rPr>
          <w:spacing w:val="-3"/>
        </w:rPr>
      </w:pPr>
    </w:p>
    <w:tbl>
      <w:tblPr>
        <w:tblW w:w="0" w:type="auto"/>
        <w:tblLook w:val="01E0"/>
      </w:tblPr>
      <w:tblGrid>
        <w:gridCol w:w="4428"/>
        <w:gridCol w:w="4428"/>
      </w:tblGrid>
      <w:tr w:rsidR="00E53FBE" w:rsidRPr="00812F5C">
        <w:tc>
          <w:tcPr>
            <w:tcW w:w="4428" w:type="dxa"/>
          </w:tcPr>
          <w:p w:rsidR="00E53FBE" w:rsidRPr="00812F5C" w:rsidRDefault="00E53FBE" w:rsidP="00812F5C">
            <w:pPr>
              <w:tabs>
                <w:tab w:val="left" w:pos="-720"/>
              </w:tabs>
              <w:suppressAutoHyphens/>
              <w:jc w:val="both"/>
              <w:rPr>
                <w:spacing w:val="-3"/>
              </w:rPr>
            </w:pPr>
          </w:p>
          <w:p w:rsidR="00E53FBE" w:rsidRPr="00812F5C" w:rsidRDefault="00E53FBE" w:rsidP="00812F5C">
            <w:pPr>
              <w:tabs>
                <w:tab w:val="left" w:pos="-720"/>
              </w:tabs>
              <w:suppressAutoHyphens/>
              <w:jc w:val="both"/>
              <w:rPr>
                <w:spacing w:val="-3"/>
              </w:rPr>
            </w:pPr>
          </w:p>
          <w:p w:rsidR="00E53FBE" w:rsidRPr="00812F5C" w:rsidRDefault="00E53FBE" w:rsidP="00812F5C">
            <w:pPr>
              <w:tabs>
                <w:tab w:val="left" w:pos="-720"/>
              </w:tabs>
              <w:suppressAutoHyphens/>
              <w:jc w:val="both"/>
              <w:rPr>
                <w:spacing w:val="-3"/>
              </w:rPr>
            </w:pPr>
          </w:p>
          <w:p w:rsidR="00E53FBE" w:rsidRPr="00812F5C" w:rsidRDefault="00E53FBE" w:rsidP="00812F5C">
            <w:pPr>
              <w:tabs>
                <w:tab w:val="left" w:pos="-720"/>
              </w:tabs>
              <w:suppressAutoHyphens/>
              <w:jc w:val="both"/>
              <w:rPr>
                <w:spacing w:val="-3"/>
              </w:rPr>
            </w:pPr>
          </w:p>
          <w:p w:rsidR="00E53FBE" w:rsidRPr="00812F5C" w:rsidRDefault="00E53FBE" w:rsidP="00812F5C">
            <w:pPr>
              <w:tabs>
                <w:tab w:val="left" w:pos="-720"/>
              </w:tabs>
              <w:suppressAutoHyphens/>
              <w:jc w:val="both"/>
              <w:rPr>
                <w:spacing w:val="-3"/>
              </w:rPr>
            </w:pPr>
          </w:p>
          <w:p w:rsidR="00E53FBE" w:rsidRPr="00812F5C" w:rsidRDefault="00E53FBE" w:rsidP="00812F5C">
            <w:pPr>
              <w:tabs>
                <w:tab w:val="left" w:pos="-720"/>
              </w:tabs>
              <w:suppressAutoHyphens/>
              <w:jc w:val="both"/>
              <w:rPr>
                <w:spacing w:val="-3"/>
              </w:rPr>
            </w:pPr>
          </w:p>
          <w:p w:rsidR="00E53FBE" w:rsidRPr="00812F5C" w:rsidRDefault="00E53FBE" w:rsidP="00812F5C">
            <w:pPr>
              <w:tabs>
                <w:tab w:val="left" w:pos="-720"/>
              </w:tabs>
              <w:suppressAutoHyphens/>
              <w:ind w:left="360"/>
              <w:jc w:val="both"/>
              <w:rPr>
                <w:spacing w:val="-3"/>
              </w:rPr>
            </w:pPr>
          </w:p>
        </w:tc>
        <w:tc>
          <w:tcPr>
            <w:tcW w:w="4428" w:type="dxa"/>
          </w:tcPr>
          <w:p w:rsidR="00E53FBE" w:rsidRDefault="00E53FBE" w:rsidP="00D208AB"/>
          <w:p w:rsidR="00E53FBE" w:rsidRPr="00812F5C" w:rsidRDefault="00E53FBE" w:rsidP="00D208AB">
            <w:pPr>
              <w:rPr>
                <w:u w:val="single"/>
              </w:rPr>
            </w:pPr>
            <w:r w:rsidRPr="00C151EB">
              <w:t>Dated:</w:t>
            </w:r>
            <w:r>
              <w:t xml:space="preserve"> _____________________________</w:t>
            </w:r>
            <w:r w:rsidRPr="00C151EB">
              <w:t xml:space="preserve"> </w:t>
            </w:r>
          </w:p>
          <w:p w:rsidR="00E53FBE" w:rsidRPr="00812F5C" w:rsidRDefault="00E53FBE" w:rsidP="00D208AB">
            <w:pPr>
              <w:rPr>
                <w:u w:val="single"/>
              </w:rPr>
            </w:pPr>
          </w:p>
          <w:p w:rsidR="00E53FBE" w:rsidRDefault="00E53FBE" w:rsidP="00D208AB"/>
          <w:p w:rsidR="00E53FBE" w:rsidRPr="00812F5C" w:rsidRDefault="00E53FBE" w:rsidP="00D208AB">
            <w:pPr>
              <w:rPr>
                <w:u w:val="single"/>
              </w:rPr>
            </w:pPr>
            <w:r w:rsidRPr="00C151EB">
              <w:t xml:space="preserve">By: </w:t>
            </w:r>
            <w:r>
              <w:t xml:space="preserve"> </w:t>
            </w:r>
            <w:r w:rsidRPr="00C151EB">
              <w:t>_______________________________</w:t>
            </w:r>
            <w:r>
              <w:t xml:space="preserve">                   </w:t>
            </w:r>
          </w:p>
          <w:p w:rsidR="00E53FBE" w:rsidRDefault="00E53FBE" w:rsidP="00812F5C">
            <w:pPr>
              <w:pStyle w:val="Heading2"/>
              <w:numPr>
                <w:ilvl w:val="0"/>
                <w:numId w:val="0"/>
              </w:numPr>
              <w:ind w:left="432"/>
              <w:jc w:val="left"/>
              <w:rPr>
                <w:b w:val="0"/>
                <w:bCs w:val="0"/>
              </w:rPr>
            </w:pPr>
            <w:r>
              <w:rPr>
                <w:b w:val="0"/>
                <w:bCs w:val="0"/>
              </w:rPr>
              <w:t>_______________________</w:t>
            </w:r>
            <w:r w:rsidRPr="00812F5C">
              <w:rPr>
                <w:b w:val="0"/>
                <w:bCs w:val="0"/>
              </w:rPr>
              <w:t xml:space="preserve">, </w:t>
            </w:r>
            <w:r>
              <w:rPr>
                <w:b w:val="0"/>
                <w:bCs w:val="0"/>
              </w:rPr>
              <w:t xml:space="preserve">Chairman </w:t>
            </w:r>
          </w:p>
          <w:p w:rsidR="00E53FBE" w:rsidRPr="00812F5C" w:rsidRDefault="00E53FBE" w:rsidP="00812F5C">
            <w:pPr>
              <w:pStyle w:val="Heading2"/>
              <w:numPr>
                <w:ilvl w:val="0"/>
                <w:numId w:val="0"/>
              </w:numPr>
              <w:ind w:left="432"/>
              <w:jc w:val="left"/>
              <w:rPr>
                <w:b w:val="0"/>
                <w:bCs w:val="0"/>
              </w:rPr>
            </w:pPr>
            <w:smartTag w:uri="urn:schemas-microsoft-com:office:smarttags" w:element="PlaceName">
              <w:smartTag w:uri="urn:schemas-microsoft-com:office:smarttags" w:element="PlaceName">
                <w:r>
                  <w:rPr>
                    <w:b w:val="0"/>
                    <w:bCs w:val="0"/>
                  </w:rPr>
                  <w:t>County</w:t>
                </w:r>
              </w:smartTag>
              <w:r>
                <w:rPr>
                  <w:b w:val="0"/>
                  <w:bCs w:val="0"/>
                </w:rPr>
                <w:t xml:space="preserve"> </w:t>
              </w:r>
              <w:smartTag w:uri="urn:schemas-microsoft-com:office:smarttags" w:element="PlaceName">
                <w:r w:rsidRPr="00812F5C">
                  <w:rPr>
                    <w:b w:val="0"/>
                    <w:bCs w:val="0"/>
                  </w:rPr>
                  <w:t>Commissioners</w:t>
                </w:r>
              </w:smartTag>
            </w:smartTag>
          </w:p>
          <w:p w:rsidR="00E53FBE" w:rsidRPr="00812F5C" w:rsidRDefault="00E53FBE" w:rsidP="00E144A1">
            <w:pPr>
              <w:ind w:left="432"/>
              <w:rPr>
                <w:spacing w:val="-3"/>
              </w:rPr>
            </w:pPr>
          </w:p>
        </w:tc>
      </w:tr>
    </w:tbl>
    <w:p w:rsidR="00E53FBE" w:rsidRDefault="00E53FBE" w:rsidP="00107524">
      <w:pPr>
        <w:tabs>
          <w:tab w:val="left" w:pos="-720"/>
        </w:tabs>
        <w:suppressAutoHyphens/>
        <w:jc w:val="both"/>
        <w:rPr>
          <w:spacing w:val="-3"/>
        </w:rPr>
      </w:pPr>
    </w:p>
    <w:p w:rsidR="00E53FBE" w:rsidRPr="00C151EB" w:rsidRDefault="00E53FBE" w:rsidP="00041E15">
      <w:pPr>
        <w:tabs>
          <w:tab w:val="center" w:pos="4680"/>
        </w:tabs>
        <w:suppressAutoHyphens/>
        <w:jc w:val="center"/>
        <w:rPr>
          <w:spacing w:val="-3"/>
        </w:rPr>
      </w:pPr>
      <w:r w:rsidRPr="00C151EB">
        <w:rPr>
          <w:b/>
          <w:bCs/>
          <w:spacing w:val="-3"/>
        </w:rPr>
        <w:t xml:space="preserve">- - </w:t>
      </w:r>
      <w:r>
        <w:rPr>
          <w:b/>
          <w:bCs/>
          <w:spacing w:val="-3"/>
        </w:rPr>
        <w:t xml:space="preserve">C I T Y     O F     </w:t>
      </w:r>
      <w:smartTag w:uri="urn:schemas-microsoft-com:office:smarttags" w:element="PlaceName">
        <w:r>
          <w:rPr>
            <w:b/>
            <w:bCs/>
            <w:spacing w:val="-3"/>
          </w:rPr>
          <w:t>BILLINGS</w:t>
        </w:r>
      </w:smartTag>
      <w:r>
        <w:rPr>
          <w:b/>
          <w:bCs/>
          <w:spacing w:val="-3"/>
        </w:rPr>
        <w:t xml:space="preserve"> </w:t>
      </w:r>
      <w:r w:rsidRPr="00C151EB">
        <w:rPr>
          <w:b/>
          <w:bCs/>
          <w:spacing w:val="-3"/>
        </w:rPr>
        <w:t>- -</w:t>
      </w:r>
    </w:p>
    <w:p w:rsidR="00E53FBE" w:rsidRPr="00C151EB" w:rsidRDefault="00E53FBE" w:rsidP="00107524">
      <w:pPr>
        <w:tabs>
          <w:tab w:val="left" w:pos="-720"/>
        </w:tabs>
        <w:suppressAutoHyphens/>
        <w:rPr>
          <w:spacing w:val="-3"/>
        </w:rPr>
      </w:pPr>
    </w:p>
    <w:p w:rsidR="00E53FBE" w:rsidRDefault="00E53FBE" w:rsidP="00107524">
      <w:pPr>
        <w:tabs>
          <w:tab w:val="left" w:pos="-720"/>
        </w:tabs>
        <w:suppressAutoHyphens/>
        <w:rPr>
          <w:spacing w:val="-3"/>
        </w:rPr>
      </w:pPr>
    </w:p>
    <w:tbl>
      <w:tblPr>
        <w:tblW w:w="0" w:type="auto"/>
        <w:tblLook w:val="01E0"/>
      </w:tblPr>
      <w:tblGrid>
        <w:gridCol w:w="4428"/>
        <w:gridCol w:w="4428"/>
      </w:tblGrid>
      <w:tr w:rsidR="00E53FBE" w:rsidRPr="00812F5C">
        <w:tc>
          <w:tcPr>
            <w:tcW w:w="4428" w:type="dxa"/>
          </w:tcPr>
          <w:p w:rsidR="00E53FBE" w:rsidRPr="00812F5C" w:rsidRDefault="00E53FBE" w:rsidP="00812F5C">
            <w:pPr>
              <w:tabs>
                <w:tab w:val="left" w:pos="-720"/>
              </w:tabs>
              <w:suppressAutoHyphens/>
              <w:jc w:val="both"/>
              <w:rPr>
                <w:spacing w:val="-3"/>
              </w:rPr>
            </w:pPr>
          </w:p>
          <w:p w:rsidR="00E53FBE" w:rsidRPr="00812F5C" w:rsidRDefault="00E53FBE" w:rsidP="00812F5C">
            <w:pPr>
              <w:tabs>
                <w:tab w:val="left" w:pos="-720"/>
              </w:tabs>
              <w:suppressAutoHyphens/>
              <w:jc w:val="both"/>
              <w:rPr>
                <w:spacing w:val="-3"/>
              </w:rPr>
            </w:pPr>
          </w:p>
          <w:p w:rsidR="00E53FBE" w:rsidRPr="00812F5C" w:rsidRDefault="00E53FBE" w:rsidP="00812F5C">
            <w:pPr>
              <w:tabs>
                <w:tab w:val="left" w:pos="-720"/>
              </w:tabs>
              <w:suppressAutoHyphens/>
              <w:jc w:val="both"/>
              <w:rPr>
                <w:spacing w:val="-3"/>
              </w:rPr>
            </w:pPr>
          </w:p>
          <w:p w:rsidR="00E53FBE" w:rsidRPr="00812F5C" w:rsidRDefault="00E53FBE" w:rsidP="00812F5C">
            <w:pPr>
              <w:tabs>
                <w:tab w:val="left" w:pos="-720"/>
              </w:tabs>
              <w:suppressAutoHyphens/>
              <w:jc w:val="both"/>
              <w:rPr>
                <w:spacing w:val="-3"/>
              </w:rPr>
            </w:pPr>
          </w:p>
          <w:p w:rsidR="00E53FBE" w:rsidRPr="00812F5C" w:rsidRDefault="00E53FBE" w:rsidP="00812F5C">
            <w:pPr>
              <w:tabs>
                <w:tab w:val="left" w:pos="-720"/>
              </w:tabs>
              <w:suppressAutoHyphens/>
              <w:jc w:val="both"/>
              <w:rPr>
                <w:spacing w:val="-3"/>
              </w:rPr>
            </w:pPr>
          </w:p>
          <w:p w:rsidR="00E53FBE" w:rsidRPr="00812F5C" w:rsidRDefault="00E53FBE" w:rsidP="00812F5C">
            <w:pPr>
              <w:tabs>
                <w:tab w:val="left" w:pos="-720"/>
              </w:tabs>
              <w:suppressAutoHyphens/>
              <w:jc w:val="both"/>
              <w:rPr>
                <w:spacing w:val="-3"/>
              </w:rPr>
            </w:pPr>
          </w:p>
          <w:p w:rsidR="00E53FBE" w:rsidRPr="00812F5C" w:rsidRDefault="00E53FBE" w:rsidP="00812F5C">
            <w:pPr>
              <w:tabs>
                <w:tab w:val="left" w:pos="-720"/>
              </w:tabs>
              <w:suppressAutoHyphens/>
              <w:jc w:val="both"/>
              <w:rPr>
                <w:spacing w:val="-3"/>
              </w:rPr>
            </w:pPr>
          </w:p>
          <w:p w:rsidR="00E53FBE" w:rsidRPr="00812F5C" w:rsidRDefault="00E53FBE" w:rsidP="00812F5C">
            <w:pPr>
              <w:tabs>
                <w:tab w:val="left" w:pos="-720"/>
              </w:tabs>
              <w:suppressAutoHyphens/>
              <w:jc w:val="both"/>
              <w:rPr>
                <w:spacing w:val="-3"/>
              </w:rPr>
            </w:pPr>
          </w:p>
        </w:tc>
        <w:tc>
          <w:tcPr>
            <w:tcW w:w="4428" w:type="dxa"/>
          </w:tcPr>
          <w:p w:rsidR="00E53FBE" w:rsidRDefault="00E53FBE" w:rsidP="00D94D5D"/>
          <w:p w:rsidR="00E53FBE" w:rsidRPr="00812F5C" w:rsidRDefault="00E53FBE" w:rsidP="00D94D5D">
            <w:pPr>
              <w:rPr>
                <w:u w:val="single"/>
              </w:rPr>
            </w:pPr>
            <w:r w:rsidRPr="00C151EB">
              <w:t>Dated:</w:t>
            </w:r>
            <w:r>
              <w:t xml:space="preserve"> _____________________________</w:t>
            </w:r>
            <w:r w:rsidRPr="00C151EB">
              <w:t xml:space="preserve"> </w:t>
            </w:r>
          </w:p>
          <w:p w:rsidR="00E53FBE" w:rsidRPr="00812F5C" w:rsidRDefault="00E53FBE" w:rsidP="00D94D5D">
            <w:pPr>
              <w:rPr>
                <w:u w:val="single"/>
              </w:rPr>
            </w:pPr>
          </w:p>
          <w:p w:rsidR="00E53FBE" w:rsidRDefault="00E53FBE" w:rsidP="00D94D5D"/>
          <w:p w:rsidR="00E53FBE" w:rsidRPr="00812F5C" w:rsidRDefault="00E53FBE" w:rsidP="00D94D5D">
            <w:pPr>
              <w:rPr>
                <w:u w:val="single"/>
              </w:rPr>
            </w:pPr>
            <w:r w:rsidRPr="00C151EB">
              <w:t xml:space="preserve">By: </w:t>
            </w:r>
            <w:r>
              <w:t xml:space="preserve"> </w:t>
            </w:r>
            <w:r w:rsidRPr="00C151EB">
              <w:t>_______________________________</w:t>
            </w:r>
            <w:r>
              <w:t xml:space="preserve">                   </w:t>
            </w:r>
          </w:p>
          <w:p w:rsidR="00E53FBE" w:rsidRPr="00812F5C" w:rsidRDefault="00E53FBE" w:rsidP="00E144A1">
            <w:pPr>
              <w:pStyle w:val="Heading2"/>
              <w:numPr>
                <w:ilvl w:val="0"/>
                <w:numId w:val="0"/>
              </w:numPr>
              <w:ind w:left="432"/>
              <w:jc w:val="left"/>
              <w:rPr>
                <w:spacing w:val="-3"/>
              </w:rPr>
            </w:pPr>
            <w:r w:rsidRPr="00812F5C">
              <w:rPr>
                <w:b w:val="0"/>
                <w:bCs w:val="0"/>
              </w:rPr>
              <w:t>Thomas W. Hanel</w:t>
            </w:r>
            <w:r>
              <w:rPr>
                <w:b w:val="0"/>
                <w:bCs w:val="0"/>
              </w:rPr>
              <w:t xml:space="preserve">, </w:t>
            </w:r>
            <w:smartTag w:uri="urn:schemas-microsoft-com:office:smarttags" w:element="PlaceName">
              <w:smartTag w:uri="urn:schemas-microsoft-com:office:smarttags" w:element="PlaceName">
                <w:r>
                  <w:rPr>
                    <w:b w:val="0"/>
                    <w:bCs w:val="0"/>
                  </w:rPr>
                  <w:t>Mayor</w:t>
                </w:r>
              </w:smartTag>
              <w:r w:rsidRPr="00812F5C">
                <w:rPr>
                  <w:b w:val="0"/>
                  <w:bCs w:val="0"/>
                </w:rPr>
                <w:br/>
              </w:r>
              <w:smartTag w:uri="urn:schemas-microsoft-com:office:smarttags" w:element="PlaceName">
                <w:r w:rsidRPr="00812F5C">
                  <w:rPr>
                    <w:b w:val="0"/>
                    <w:bCs w:val="0"/>
                  </w:rPr>
                  <w:t>“</w:t>
                </w:r>
                <w:smartTag w:uri="urn:schemas-microsoft-com:office:smarttags" w:element="PlaceName"/>
                <w:r w:rsidRPr="00812F5C">
                  <w:rPr>
                    <w:b w:val="0"/>
                    <w:bCs w:val="0"/>
                  </w:rPr>
                  <w:t>City</w:t>
                </w:r>
                <w:smartTag w:uri="urn:schemas-microsoft-com:office:smarttags" w:element="PlaceName"/>
                <w:r w:rsidRPr="00812F5C">
                  <w:rPr>
                    <w:b w:val="0"/>
                    <w:bCs w:val="0"/>
                  </w:rPr>
                  <w:t>”</w:t>
                </w:r>
              </w:smartTag>
            </w:smartTag>
          </w:p>
        </w:tc>
      </w:tr>
    </w:tbl>
    <w:p w:rsidR="00E53FBE" w:rsidRDefault="00E53FBE" w:rsidP="00773270">
      <w:pPr>
        <w:tabs>
          <w:tab w:val="left" w:pos="-720"/>
        </w:tabs>
        <w:suppressAutoHyphens/>
        <w:jc w:val="both"/>
        <w:rPr>
          <w:spacing w:val="-3"/>
        </w:rPr>
      </w:pPr>
    </w:p>
    <w:p w:rsidR="00E53FBE" w:rsidRDefault="00E53FBE" w:rsidP="00773270">
      <w:pPr>
        <w:tabs>
          <w:tab w:val="left" w:pos="-720"/>
        </w:tabs>
        <w:suppressAutoHyphens/>
        <w:jc w:val="both"/>
        <w:rPr>
          <w:spacing w:val="-3"/>
        </w:rPr>
      </w:pPr>
    </w:p>
    <w:p w:rsidR="00E53FBE" w:rsidRDefault="00E53FBE" w:rsidP="00D55A0C"/>
    <w:sectPr w:rsidR="00E53FBE" w:rsidSect="006D321E">
      <w:footerReference w:type="default" r:id="rId7"/>
      <w:pgSz w:w="12240" w:h="15840"/>
      <w:pgMar w:top="1080" w:right="1800" w:bottom="108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3FBE" w:rsidRDefault="00E53FBE">
      <w:r>
        <w:separator/>
      </w:r>
    </w:p>
  </w:endnote>
  <w:endnote w:type="continuationSeparator" w:id="0">
    <w:p w:rsidR="00E53FBE" w:rsidRDefault="00E53F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New Roman Bold">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FBE" w:rsidRDefault="00E53FBE" w:rsidP="00570B4B">
    <w:pPr>
      <w:pStyle w:val="Footer"/>
      <w:jc w:val="center"/>
    </w:pPr>
    <w:r>
      <w:t xml:space="preserve">Page </w:t>
    </w:r>
    <w:fldSimple w:instr=" PAGE ">
      <w:r>
        <w:rPr>
          <w:noProof/>
        </w:rPr>
        <w:t>1</w:t>
      </w:r>
    </w:fldSimple>
    <w:r>
      <w:t xml:space="preserve"> of </w:t>
    </w:r>
    <w:fldSimple w:instr=" NUMPAGES ">
      <w:r>
        <w:rPr>
          <w:noProof/>
        </w:rPr>
        <w:t>3</w:t>
      </w:r>
    </w:fldSimple>
  </w:p>
  <w:p w:rsidR="00E53FBE" w:rsidRDefault="00E53FBE"/>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3FBE" w:rsidRDefault="00E53FBE">
      <w:r>
        <w:separator/>
      </w:r>
    </w:p>
  </w:footnote>
  <w:footnote w:type="continuationSeparator" w:id="0">
    <w:p w:rsidR="00E53FBE" w:rsidRDefault="00E53FB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F2B24"/>
    <w:multiLevelType w:val="hybridMultilevel"/>
    <w:tmpl w:val="7C28A1BE"/>
    <w:lvl w:ilvl="0" w:tplc="70784D72">
      <w:start w:val="1"/>
      <w:numFmt w:val="upperLetter"/>
      <w:lvlText w:val="%1."/>
      <w:lvlJc w:val="left"/>
      <w:pPr>
        <w:tabs>
          <w:tab w:val="num" w:pos="1440"/>
        </w:tabs>
        <w:ind w:left="1440" w:hanging="360"/>
      </w:pPr>
      <w:rPr>
        <w:rFonts w:cs="Times New Roman"/>
        <w:b w:val="0"/>
        <w:bCs w:val="0"/>
      </w:rPr>
    </w:lvl>
    <w:lvl w:ilvl="1" w:tplc="04090019">
      <w:start w:val="1"/>
      <w:numFmt w:val="lowerLetter"/>
      <w:lvlText w:val="%2."/>
      <w:lvlJc w:val="left"/>
      <w:pPr>
        <w:tabs>
          <w:tab w:val="num" w:pos="1440"/>
        </w:tabs>
        <w:ind w:left="1440" w:hanging="360"/>
      </w:pPr>
      <w:rPr>
        <w:rFonts w:cs="Times New Roman"/>
      </w:rPr>
    </w:lvl>
    <w:lvl w:ilvl="2" w:tplc="04090011">
      <w:start w:val="1"/>
      <w:numFmt w:val="decimal"/>
      <w:lvlText w:val="%3)"/>
      <w:lvlJc w:val="left"/>
      <w:pPr>
        <w:tabs>
          <w:tab w:val="num" w:pos="2340"/>
        </w:tabs>
        <w:ind w:left="2340" w:hanging="360"/>
      </w:pPr>
      <w:rPr>
        <w:rFonts w:cs="Times New Roman"/>
        <w:b w:val="0"/>
        <w:bCs w:val="0"/>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A048D1"/>
    <w:multiLevelType w:val="multilevel"/>
    <w:tmpl w:val="AC40BE92"/>
    <w:lvl w:ilvl="0">
      <w:start w:val="1"/>
      <w:numFmt w:val="upperLetter"/>
      <w:lvlText w:val="%1."/>
      <w:lvlJc w:val="left"/>
      <w:pPr>
        <w:tabs>
          <w:tab w:val="num" w:pos="1440"/>
        </w:tabs>
        <w:ind w:left="1440" w:hanging="360"/>
      </w:pPr>
      <w:rPr>
        <w:rFonts w:cs="Times New Roman"/>
        <w:b w:val="0"/>
        <w:bCs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049029D7"/>
    <w:multiLevelType w:val="hybridMultilevel"/>
    <w:tmpl w:val="858E3FA2"/>
    <w:lvl w:ilvl="0" w:tplc="AF6E9A44">
      <w:start w:val="1"/>
      <w:numFmt w:val="upperLetter"/>
      <w:lvlText w:val="%1."/>
      <w:lvlJc w:val="left"/>
      <w:pPr>
        <w:tabs>
          <w:tab w:val="num" w:pos="720"/>
        </w:tabs>
        <w:ind w:left="720" w:hanging="360"/>
      </w:pPr>
      <w:rPr>
        <w:rFonts w:cs="Times New Roman"/>
        <w:b w:val="0"/>
        <w:bCs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05D73C9D"/>
    <w:multiLevelType w:val="hybridMultilevel"/>
    <w:tmpl w:val="2A22D5AC"/>
    <w:lvl w:ilvl="0" w:tplc="AF6E9A44">
      <w:start w:val="1"/>
      <w:numFmt w:val="upperLetter"/>
      <w:lvlText w:val="%1."/>
      <w:lvlJc w:val="left"/>
      <w:pPr>
        <w:tabs>
          <w:tab w:val="num" w:pos="720"/>
        </w:tabs>
        <w:ind w:left="720" w:hanging="360"/>
      </w:pPr>
      <w:rPr>
        <w:rFonts w:cs="Times New Roman"/>
        <w:b w:val="0"/>
        <w:bCs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70B66AF"/>
    <w:multiLevelType w:val="hybridMultilevel"/>
    <w:tmpl w:val="D9B200A2"/>
    <w:lvl w:ilvl="0" w:tplc="865CFD8C">
      <w:start w:val="1"/>
      <w:numFmt w:val="upperLetter"/>
      <w:lvlText w:val="%1."/>
      <w:lvlJc w:val="left"/>
      <w:pPr>
        <w:tabs>
          <w:tab w:val="num" w:pos="720"/>
        </w:tabs>
        <w:ind w:left="720" w:hanging="360"/>
      </w:pPr>
      <w:rPr>
        <w:rFonts w:cs="Times New Roman"/>
        <w:b/>
        <w:bCs/>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0D6348BC"/>
    <w:multiLevelType w:val="hybridMultilevel"/>
    <w:tmpl w:val="464655B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0D6F1152"/>
    <w:multiLevelType w:val="multilevel"/>
    <w:tmpl w:val="0409001D"/>
    <w:styleLink w:val="Style3"/>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decimal"/>
      <w:lvlText w:val="%3"/>
      <w:lvlJc w:val="left"/>
      <w:pPr>
        <w:tabs>
          <w:tab w:val="num" w:pos="1080"/>
        </w:tabs>
        <w:ind w:left="1080" w:hanging="360"/>
      </w:pPr>
      <w:rPr>
        <w:rFonts w:ascii="Times New Roman" w:hAnsi="Times New Roman" w:cs="Times New Roman" w:hint="default"/>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nsid w:val="16950CED"/>
    <w:multiLevelType w:val="hybridMultilevel"/>
    <w:tmpl w:val="8E9ED986"/>
    <w:lvl w:ilvl="0" w:tplc="A1DC229E">
      <w:start w:val="5"/>
      <w:numFmt w:val="upperRoman"/>
      <w:lvlText w:val="%1."/>
      <w:lvlJc w:val="left"/>
      <w:pPr>
        <w:tabs>
          <w:tab w:val="num" w:pos="720"/>
        </w:tabs>
        <w:ind w:left="720" w:hanging="720"/>
      </w:pPr>
      <w:rPr>
        <w:rFonts w:cs="Times New Roman" w:hint="default"/>
        <w:u w:val="none"/>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
    <w:nsid w:val="194D63C9"/>
    <w:multiLevelType w:val="hybridMultilevel"/>
    <w:tmpl w:val="BD224754"/>
    <w:lvl w:ilvl="0" w:tplc="AF6E9A44">
      <w:start w:val="1"/>
      <w:numFmt w:val="upperLetter"/>
      <w:lvlText w:val="%1."/>
      <w:lvlJc w:val="left"/>
      <w:pPr>
        <w:tabs>
          <w:tab w:val="num" w:pos="720"/>
        </w:tabs>
        <w:ind w:left="720" w:hanging="360"/>
      </w:pPr>
      <w:rPr>
        <w:rFonts w:cs="Times New Roman"/>
        <w:b w:val="0"/>
        <w:bCs w:val="0"/>
      </w:rPr>
    </w:lvl>
    <w:lvl w:ilvl="1" w:tplc="B480462E">
      <w:start w:val="6"/>
      <w:numFmt w:val="upperRoman"/>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1A1D11FB"/>
    <w:multiLevelType w:val="hybridMultilevel"/>
    <w:tmpl w:val="399CA9A6"/>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1C370D82"/>
    <w:multiLevelType w:val="hybridMultilevel"/>
    <w:tmpl w:val="C50873C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27E526FB"/>
    <w:multiLevelType w:val="hybridMultilevel"/>
    <w:tmpl w:val="4B28CD32"/>
    <w:lvl w:ilvl="0" w:tplc="AF6E9A44">
      <w:start w:val="1"/>
      <w:numFmt w:val="upperLetter"/>
      <w:lvlText w:val="%1."/>
      <w:lvlJc w:val="left"/>
      <w:pPr>
        <w:tabs>
          <w:tab w:val="num" w:pos="720"/>
        </w:tabs>
        <w:ind w:left="720" w:hanging="360"/>
      </w:pPr>
      <w:rPr>
        <w:rFonts w:cs="Times New Roman"/>
        <w:b w:val="0"/>
        <w:bCs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2A193B21"/>
    <w:multiLevelType w:val="multilevel"/>
    <w:tmpl w:val="E70C5A62"/>
    <w:lvl w:ilvl="0">
      <w:start w:val="1"/>
      <w:numFmt w:val="upperLetter"/>
      <w:lvlText w:val="%1."/>
      <w:lvlJc w:val="left"/>
      <w:pPr>
        <w:tabs>
          <w:tab w:val="num" w:pos="1440"/>
        </w:tabs>
        <w:ind w:left="1440" w:hanging="360"/>
      </w:pPr>
      <w:rPr>
        <w:rFonts w:cs="Times New Roman" w:hint="default"/>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13">
    <w:nsid w:val="31605BF8"/>
    <w:multiLevelType w:val="multilevel"/>
    <w:tmpl w:val="D83AB104"/>
    <w:lvl w:ilvl="0">
      <w:start w:val="1"/>
      <w:numFmt w:val="upperLetter"/>
      <w:lvlText w:val="%1."/>
      <w:lvlJc w:val="left"/>
      <w:pPr>
        <w:tabs>
          <w:tab w:val="num" w:pos="1440"/>
        </w:tabs>
        <w:ind w:left="1440" w:hanging="360"/>
      </w:pPr>
      <w:rPr>
        <w:rFonts w:cs="Times New Roman" w:hint="default"/>
        <w:b w:val="0"/>
        <w:bCs w:val="0"/>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14">
    <w:nsid w:val="33754948"/>
    <w:multiLevelType w:val="hybridMultilevel"/>
    <w:tmpl w:val="05E4541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33E460EB"/>
    <w:multiLevelType w:val="multilevel"/>
    <w:tmpl w:val="0409001D"/>
    <w:numStyleLink w:val="Style1"/>
  </w:abstractNum>
  <w:abstractNum w:abstractNumId="16">
    <w:nsid w:val="34E97C00"/>
    <w:multiLevelType w:val="hybridMultilevel"/>
    <w:tmpl w:val="067632DC"/>
    <w:lvl w:ilvl="0" w:tplc="6A581CD6">
      <w:start w:val="1"/>
      <w:numFmt w:val="upperLetter"/>
      <w:lvlText w:val="%1."/>
      <w:lvlJc w:val="left"/>
      <w:pPr>
        <w:tabs>
          <w:tab w:val="num" w:pos="720"/>
        </w:tabs>
        <w:ind w:left="720" w:hanging="360"/>
      </w:pPr>
      <w:rPr>
        <w:rFonts w:cs="Times New Roman"/>
        <w:b w:val="0"/>
        <w:bCs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38E738DF"/>
    <w:multiLevelType w:val="multilevel"/>
    <w:tmpl w:val="04090023"/>
    <w:lvl w:ilvl="0">
      <w:start w:val="1"/>
      <w:numFmt w:val="upperRoman"/>
      <w:pStyle w:val="Heading1"/>
      <w:lvlText w:val="Article %1."/>
      <w:lvlJc w:val="left"/>
      <w:pPr>
        <w:tabs>
          <w:tab w:val="num" w:pos="1440"/>
        </w:tabs>
      </w:pPr>
      <w:rPr>
        <w:rFonts w:cs="Times New Roman"/>
      </w:rPr>
    </w:lvl>
    <w:lvl w:ilvl="1">
      <w:start w:val="1"/>
      <w:numFmt w:val="decimalZero"/>
      <w:pStyle w:val="Heading2"/>
      <w:isLgl/>
      <w:lvlText w:val="Section %1.%2"/>
      <w:lvlJc w:val="left"/>
      <w:pPr>
        <w:tabs>
          <w:tab w:val="num" w:pos="1440"/>
        </w:tabs>
      </w:pPr>
      <w:rPr>
        <w:rFonts w:cs="Times New Roman"/>
      </w:rPr>
    </w:lvl>
    <w:lvl w:ilvl="2">
      <w:start w:val="1"/>
      <w:numFmt w:val="lowerLetter"/>
      <w:pStyle w:val="Heading3"/>
      <w:lvlText w:val="(%3)"/>
      <w:lvlJc w:val="left"/>
      <w:pPr>
        <w:tabs>
          <w:tab w:val="num" w:pos="720"/>
        </w:tabs>
        <w:ind w:left="720" w:hanging="432"/>
      </w:pPr>
      <w:rPr>
        <w:rFonts w:cs="Times New Roman"/>
      </w:rPr>
    </w:lvl>
    <w:lvl w:ilvl="3">
      <w:start w:val="1"/>
      <w:numFmt w:val="lowerRoman"/>
      <w:pStyle w:val="Heading4"/>
      <w:lvlText w:val="(%4)"/>
      <w:lvlJc w:val="right"/>
      <w:pPr>
        <w:tabs>
          <w:tab w:val="num" w:pos="864"/>
        </w:tabs>
        <w:ind w:left="864" w:hanging="144"/>
      </w:pPr>
      <w:rPr>
        <w:rFonts w:cs="Times New Roman"/>
      </w:rPr>
    </w:lvl>
    <w:lvl w:ilvl="4">
      <w:start w:val="1"/>
      <w:numFmt w:val="decimal"/>
      <w:pStyle w:val="Heading5"/>
      <w:lvlText w:val="%5)"/>
      <w:lvlJc w:val="left"/>
      <w:pPr>
        <w:tabs>
          <w:tab w:val="num" w:pos="1008"/>
        </w:tabs>
        <w:ind w:left="1008" w:hanging="432"/>
      </w:pPr>
      <w:rPr>
        <w:rFonts w:cs="Times New Roman"/>
      </w:rPr>
    </w:lvl>
    <w:lvl w:ilvl="5">
      <w:start w:val="1"/>
      <w:numFmt w:val="lowerLetter"/>
      <w:pStyle w:val="Heading6"/>
      <w:lvlText w:val="%6)"/>
      <w:lvlJc w:val="left"/>
      <w:pPr>
        <w:tabs>
          <w:tab w:val="num" w:pos="1152"/>
        </w:tabs>
        <w:ind w:left="1152" w:hanging="432"/>
      </w:pPr>
      <w:rPr>
        <w:rFonts w:cs="Times New Roman"/>
      </w:rPr>
    </w:lvl>
    <w:lvl w:ilvl="6">
      <w:start w:val="1"/>
      <w:numFmt w:val="lowerRoman"/>
      <w:pStyle w:val="Heading7"/>
      <w:lvlText w:val="%7)"/>
      <w:lvlJc w:val="right"/>
      <w:pPr>
        <w:tabs>
          <w:tab w:val="num" w:pos="1296"/>
        </w:tabs>
        <w:ind w:left="1296" w:hanging="288"/>
      </w:pPr>
      <w:rPr>
        <w:rFonts w:cs="Times New Roman"/>
      </w:rPr>
    </w:lvl>
    <w:lvl w:ilvl="7">
      <w:start w:val="1"/>
      <w:numFmt w:val="lowerLetter"/>
      <w:pStyle w:val="Heading8"/>
      <w:lvlText w:val="%8."/>
      <w:lvlJc w:val="left"/>
      <w:pPr>
        <w:tabs>
          <w:tab w:val="num" w:pos="1440"/>
        </w:tabs>
        <w:ind w:left="1440" w:hanging="432"/>
      </w:pPr>
      <w:rPr>
        <w:rFonts w:cs="Times New Roman"/>
      </w:rPr>
    </w:lvl>
    <w:lvl w:ilvl="8">
      <w:start w:val="1"/>
      <w:numFmt w:val="lowerRoman"/>
      <w:pStyle w:val="Heading9"/>
      <w:lvlText w:val="%9."/>
      <w:lvlJc w:val="right"/>
      <w:pPr>
        <w:tabs>
          <w:tab w:val="num" w:pos="1584"/>
        </w:tabs>
        <w:ind w:left="1584" w:hanging="144"/>
      </w:pPr>
      <w:rPr>
        <w:rFonts w:cs="Times New Roman"/>
      </w:rPr>
    </w:lvl>
  </w:abstractNum>
  <w:abstractNum w:abstractNumId="18">
    <w:nsid w:val="3C124BB8"/>
    <w:multiLevelType w:val="hybridMultilevel"/>
    <w:tmpl w:val="3508BDD4"/>
    <w:lvl w:ilvl="0" w:tplc="AF6E9A44">
      <w:start w:val="1"/>
      <w:numFmt w:val="upperLetter"/>
      <w:lvlText w:val="%1."/>
      <w:lvlJc w:val="left"/>
      <w:pPr>
        <w:tabs>
          <w:tab w:val="num" w:pos="720"/>
        </w:tabs>
        <w:ind w:left="720" w:hanging="360"/>
      </w:pPr>
      <w:rPr>
        <w:rFonts w:cs="Times New Roman"/>
        <w:b w:val="0"/>
        <w:bCs w:val="0"/>
      </w:rPr>
    </w:lvl>
    <w:lvl w:ilvl="1" w:tplc="989864F8">
      <w:start w:val="1"/>
      <w:numFmt w:val="upperLetter"/>
      <w:lvlText w:val="%2."/>
      <w:lvlJc w:val="left"/>
      <w:pPr>
        <w:tabs>
          <w:tab w:val="num" w:pos="2160"/>
        </w:tabs>
        <w:ind w:left="2160" w:hanging="1080"/>
      </w:pPr>
      <w:rPr>
        <w:rFonts w:cs="Times New Roman" w:hint="default"/>
      </w:rPr>
    </w:lvl>
    <w:lvl w:ilvl="2" w:tplc="AF6E9A44">
      <w:start w:val="1"/>
      <w:numFmt w:val="upperLetter"/>
      <w:lvlText w:val="%3."/>
      <w:lvlJc w:val="left"/>
      <w:pPr>
        <w:tabs>
          <w:tab w:val="num" w:pos="2340"/>
        </w:tabs>
        <w:ind w:left="2340" w:hanging="360"/>
      </w:pPr>
      <w:rPr>
        <w:rFonts w:cs="Times New Roman"/>
        <w:b w:val="0"/>
        <w:bCs w:val="0"/>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3C6D72F1"/>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nsid w:val="3E741E87"/>
    <w:multiLevelType w:val="hybridMultilevel"/>
    <w:tmpl w:val="B906957C"/>
    <w:lvl w:ilvl="0" w:tplc="AF6E9A44">
      <w:start w:val="1"/>
      <w:numFmt w:val="upperLetter"/>
      <w:lvlText w:val="%1."/>
      <w:lvlJc w:val="left"/>
      <w:pPr>
        <w:tabs>
          <w:tab w:val="num" w:pos="720"/>
        </w:tabs>
        <w:ind w:left="720" w:hanging="360"/>
      </w:pPr>
      <w:rPr>
        <w:rFonts w:cs="Times New Roman"/>
        <w:b w:val="0"/>
        <w:bCs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3FF278AB"/>
    <w:multiLevelType w:val="hybridMultilevel"/>
    <w:tmpl w:val="0464D974"/>
    <w:lvl w:ilvl="0" w:tplc="ABA4339C">
      <w:start w:val="1"/>
      <w:numFmt w:val="upperLetter"/>
      <w:lvlText w:val="%1."/>
      <w:lvlJc w:val="left"/>
      <w:pPr>
        <w:tabs>
          <w:tab w:val="num" w:pos="1440"/>
        </w:tabs>
        <w:ind w:left="1440" w:hanging="360"/>
      </w:pPr>
      <w:rPr>
        <w:rFonts w:cs="Times New Roman" w:hint="default"/>
      </w:rPr>
    </w:lvl>
    <w:lvl w:ilvl="1" w:tplc="04090011">
      <w:start w:val="1"/>
      <w:numFmt w:val="decimal"/>
      <w:lvlText w:val="%2)"/>
      <w:lvlJc w:val="left"/>
      <w:pPr>
        <w:tabs>
          <w:tab w:val="num" w:pos="2340"/>
        </w:tabs>
        <w:ind w:left="2340" w:hanging="360"/>
      </w:pPr>
      <w:rPr>
        <w:rFonts w:cs="Times New Roman" w:hint="default"/>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2">
    <w:nsid w:val="45D70967"/>
    <w:multiLevelType w:val="multilevel"/>
    <w:tmpl w:val="0409001D"/>
    <w:styleLink w:val="Style2"/>
    <w:lvl w:ilvl="0">
      <w:start w:val="1"/>
      <w:numFmt w:val="decimal"/>
      <w:lvlText w:val="%1)"/>
      <w:lvlJc w:val="left"/>
      <w:pPr>
        <w:tabs>
          <w:tab w:val="num" w:pos="360"/>
        </w:tabs>
        <w:ind w:left="360" w:hanging="360"/>
      </w:pPr>
      <w:rPr>
        <w:rFonts w:cs="Times New Roman"/>
      </w:rPr>
    </w:lvl>
    <w:lvl w:ilvl="1">
      <w:start w:val="1"/>
      <w:numFmt w:val="upperLetter"/>
      <w:lvlText w:val="%2"/>
      <w:lvlJc w:val="left"/>
      <w:pPr>
        <w:tabs>
          <w:tab w:val="num" w:pos="720"/>
        </w:tabs>
        <w:ind w:left="720" w:hanging="360"/>
      </w:pPr>
      <w:rPr>
        <w:rFonts w:ascii="Times New Roman" w:hAnsi="Times New Roman" w:cs="Times New Roman" w:hint="default"/>
        <w:sz w:val="24"/>
        <w:szCs w:val="24"/>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nsid w:val="47C504A7"/>
    <w:multiLevelType w:val="hybridMultilevel"/>
    <w:tmpl w:val="6520E570"/>
    <w:lvl w:ilvl="0" w:tplc="AF6E9A44">
      <w:start w:val="1"/>
      <w:numFmt w:val="upperLetter"/>
      <w:lvlText w:val="%1."/>
      <w:lvlJc w:val="left"/>
      <w:pPr>
        <w:tabs>
          <w:tab w:val="num" w:pos="720"/>
        </w:tabs>
        <w:ind w:left="720" w:hanging="360"/>
      </w:pPr>
      <w:rPr>
        <w:rFonts w:cs="Times New Roman"/>
        <w:b w:val="0"/>
        <w:bCs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4A2700BC"/>
    <w:multiLevelType w:val="multilevel"/>
    <w:tmpl w:val="0409001D"/>
    <w:styleLink w:val="Style1"/>
    <w:lvl w:ilvl="0">
      <w:start w:val="1"/>
      <w:numFmt w:val="upperRoman"/>
      <w:lvlText w:val="%1"/>
      <w:lvlJc w:val="left"/>
      <w:pPr>
        <w:tabs>
          <w:tab w:val="num" w:pos="360"/>
        </w:tabs>
        <w:ind w:left="360" w:hanging="360"/>
      </w:pPr>
      <w:rPr>
        <w:rFonts w:ascii="Times New Roman" w:hAnsi="Times New Roman" w:cs="Times New Roman" w:hint="default"/>
        <w:b/>
        <w:bCs/>
        <w:sz w:val="28"/>
        <w:szCs w:val="28"/>
        <w:u w:val="none"/>
      </w:rPr>
    </w:lvl>
    <w:lvl w:ilvl="1">
      <w:start w:val="1"/>
      <w:numFmt w:val="upperLetter"/>
      <w:lvlText w:val="%2"/>
      <w:lvlJc w:val="left"/>
      <w:pPr>
        <w:tabs>
          <w:tab w:val="num" w:pos="720"/>
        </w:tabs>
        <w:ind w:left="720" w:hanging="360"/>
      </w:pPr>
      <w:rPr>
        <w:rFonts w:ascii="Times New Roman" w:hAnsi="Times New Roman" w:cs="Times New Roman" w:hint="default"/>
      </w:rPr>
    </w:lvl>
    <w:lvl w:ilvl="2">
      <w:start w:val="1"/>
      <w:numFmt w:val="decimal"/>
      <w:lvlText w:val="%3"/>
      <w:lvlJc w:val="left"/>
      <w:pPr>
        <w:tabs>
          <w:tab w:val="num" w:pos="1080"/>
        </w:tabs>
        <w:ind w:left="1080" w:hanging="360"/>
      </w:pPr>
      <w:rPr>
        <w:rFonts w:ascii="Times New Roman" w:hAnsi="Times New Roman" w:cs="Times New Roman" w:hint="default"/>
      </w:rPr>
    </w:lvl>
    <w:lvl w:ilvl="3">
      <w:start w:val="1"/>
      <w:numFmt w:val="lowerLetter"/>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nsid w:val="4AD503B0"/>
    <w:multiLevelType w:val="hybridMultilevel"/>
    <w:tmpl w:val="D83AB104"/>
    <w:lvl w:ilvl="0" w:tplc="7042ECD8">
      <w:start w:val="1"/>
      <w:numFmt w:val="upperLetter"/>
      <w:lvlText w:val="%1."/>
      <w:lvlJc w:val="left"/>
      <w:pPr>
        <w:tabs>
          <w:tab w:val="num" w:pos="1440"/>
        </w:tabs>
        <w:ind w:left="1440" w:hanging="360"/>
      </w:pPr>
      <w:rPr>
        <w:rFonts w:cs="Times New Roman" w:hint="default"/>
        <w:b w:val="0"/>
        <w:bCs w:val="0"/>
      </w:rPr>
    </w:lvl>
    <w:lvl w:ilvl="1" w:tplc="04090019">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6">
    <w:nsid w:val="537B6000"/>
    <w:multiLevelType w:val="hybridMultilevel"/>
    <w:tmpl w:val="491C0FF6"/>
    <w:lvl w:ilvl="0" w:tplc="ABA4339C">
      <w:start w:val="1"/>
      <w:numFmt w:val="upp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7">
    <w:nsid w:val="552C4A83"/>
    <w:multiLevelType w:val="hybridMultilevel"/>
    <w:tmpl w:val="919482DA"/>
    <w:lvl w:ilvl="0" w:tplc="AF6E9A44">
      <w:start w:val="1"/>
      <w:numFmt w:val="upperLetter"/>
      <w:lvlText w:val="%1."/>
      <w:lvlJc w:val="left"/>
      <w:pPr>
        <w:tabs>
          <w:tab w:val="num" w:pos="720"/>
        </w:tabs>
        <w:ind w:left="720" w:hanging="360"/>
      </w:pPr>
      <w:rPr>
        <w:rFonts w:cs="Times New Roman"/>
        <w:b w:val="0"/>
        <w:bCs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5F743730"/>
    <w:multiLevelType w:val="hybridMultilevel"/>
    <w:tmpl w:val="14182F5C"/>
    <w:lvl w:ilvl="0" w:tplc="AF6E9A44">
      <w:start w:val="1"/>
      <w:numFmt w:val="upperLetter"/>
      <w:lvlText w:val="%1."/>
      <w:lvlJc w:val="left"/>
      <w:pPr>
        <w:tabs>
          <w:tab w:val="num" w:pos="720"/>
        </w:tabs>
        <w:ind w:left="720" w:hanging="360"/>
      </w:pPr>
      <w:rPr>
        <w:rFonts w:cs="Times New Roman"/>
        <w:b w:val="0"/>
        <w:bCs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64543089"/>
    <w:multiLevelType w:val="hybridMultilevel"/>
    <w:tmpl w:val="4814AB3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67EA424F"/>
    <w:multiLevelType w:val="hybridMultilevel"/>
    <w:tmpl w:val="C4B6F394"/>
    <w:lvl w:ilvl="0" w:tplc="04090015">
      <w:start w:val="1"/>
      <w:numFmt w:val="upperLetter"/>
      <w:lvlText w:val="%1."/>
      <w:lvlJc w:val="left"/>
      <w:pPr>
        <w:tabs>
          <w:tab w:val="num" w:pos="1440"/>
        </w:tabs>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1">
    <w:nsid w:val="69DE3C87"/>
    <w:multiLevelType w:val="hybridMultilevel"/>
    <w:tmpl w:val="74B26E10"/>
    <w:lvl w:ilvl="0" w:tplc="ABA4339C">
      <w:start w:val="1"/>
      <w:numFmt w:val="upp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2">
    <w:nsid w:val="6C35032E"/>
    <w:multiLevelType w:val="hybridMultilevel"/>
    <w:tmpl w:val="BD2E24B8"/>
    <w:lvl w:ilvl="0" w:tplc="AF6E9A44">
      <w:start w:val="1"/>
      <w:numFmt w:val="upperLetter"/>
      <w:lvlText w:val="%1."/>
      <w:lvlJc w:val="left"/>
      <w:pPr>
        <w:tabs>
          <w:tab w:val="num" w:pos="720"/>
        </w:tabs>
        <w:ind w:left="720" w:hanging="360"/>
      </w:pPr>
      <w:rPr>
        <w:rFonts w:cs="Times New Roman"/>
        <w:b w:val="0"/>
        <w:bCs w:val="0"/>
      </w:rPr>
    </w:lvl>
    <w:lvl w:ilvl="1" w:tplc="214CD654">
      <w:start w:val="13"/>
      <w:numFmt w:val="upperRoman"/>
      <w:lvlText w:val="%2."/>
      <w:lvlJc w:val="left"/>
      <w:pPr>
        <w:tabs>
          <w:tab w:val="num" w:pos="1800"/>
        </w:tabs>
        <w:ind w:left="1800" w:hanging="720"/>
      </w:pPr>
      <w:rPr>
        <w:rFonts w:cs="Times New Roman" w:hint="default"/>
        <w:u w:val="none"/>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70C92F5E"/>
    <w:multiLevelType w:val="hybridMultilevel"/>
    <w:tmpl w:val="DF8C7E62"/>
    <w:lvl w:ilvl="0" w:tplc="E3781DDC">
      <w:start w:val="1"/>
      <w:numFmt w:val="decimal"/>
      <w:lvlText w:val="%1)"/>
      <w:lvlJc w:val="left"/>
      <w:pPr>
        <w:tabs>
          <w:tab w:val="num" w:pos="2340"/>
        </w:tabs>
        <w:ind w:left="2340" w:hanging="360"/>
      </w:pPr>
      <w:rPr>
        <w:rFonts w:cs="Times New Roman"/>
        <w:b w:val="0"/>
        <w:bCs w:val="0"/>
      </w:rPr>
    </w:lvl>
    <w:lvl w:ilvl="1" w:tplc="04090019" w:tentative="1">
      <w:start w:val="1"/>
      <w:numFmt w:val="lowerLetter"/>
      <w:lvlText w:val="%2."/>
      <w:lvlJc w:val="left"/>
      <w:pPr>
        <w:tabs>
          <w:tab w:val="num" w:pos="3060"/>
        </w:tabs>
        <w:ind w:left="3060" w:hanging="360"/>
      </w:pPr>
      <w:rPr>
        <w:rFonts w:cs="Times New Roman"/>
      </w:rPr>
    </w:lvl>
    <w:lvl w:ilvl="2" w:tplc="0409001B" w:tentative="1">
      <w:start w:val="1"/>
      <w:numFmt w:val="lowerRoman"/>
      <w:lvlText w:val="%3."/>
      <w:lvlJc w:val="right"/>
      <w:pPr>
        <w:tabs>
          <w:tab w:val="num" w:pos="3780"/>
        </w:tabs>
        <w:ind w:left="3780" w:hanging="180"/>
      </w:pPr>
      <w:rPr>
        <w:rFonts w:cs="Times New Roman"/>
      </w:rPr>
    </w:lvl>
    <w:lvl w:ilvl="3" w:tplc="0409000F" w:tentative="1">
      <w:start w:val="1"/>
      <w:numFmt w:val="decimal"/>
      <w:lvlText w:val="%4."/>
      <w:lvlJc w:val="left"/>
      <w:pPr>
        <w:tabs>
          <w:tab w:val="num" w:pos="4500"/>
        </w:tabs>
        <w:ind w:left="4500" w:hanging="360"/>
      </w:pPr>
      <w:rPr>
        <w:rFonts w:cs="Times New Roman"/>
      </w:rPr>
    </w:lvl>
    <w:lvl w:ilvl="4" w:tplc="04090019" w:tentative="1">
      <w:start w:val="1"/>
      <w:numFmt w:val="lowerLetter"/>
      <w:lvlText w:val="%5."/>
      <w:lvlJc w:val="left"/>
      <w:pPr>
        <w:tabs>
          <w:tab w:val="num" w:pos="5220"/>
        </w:tabs>
        <w:ind w:left="5220" w:hanging="360"/>
      </w:pPr>
      <w:rPr>
        <w:rFonts w:cs="Times New Roman"/>
      </w:rPr>
    </w:lvl>
    <w:lvl w:ilvl="5" w:tplc="0409001B" w:tentative="1">
      <w:start w:val="1"/>
      <w:numFmt w:val="lowerRoman"/>
      <w:lvlText w:val="%6."/>
      <w:lvlJc w:val="right"/>
      <w:pPr>
        <w:tabs>
          <w:tab w:val="num" w:pos="5940"/>
        </w:tabs>
        <w:ind w:left="5940" w:hanging="180"/>
      </w:pPr>
      <w:rPr>
        <w:rFonts w:cs="Times New Roman"/>
      </w:rPr>
    </w:lvl>
    <w:lvl w:ilvl="6" w:tplc="0409000F" w:tentative="1">
      <w:start w:val="1"/>
      <w:numFmt w:val="decimal"/>
      <w:lvlText w:val="%7."/>
      <w:lvlJc w:val="left"/>
      <w:pPr>
        <w:tabs>
          <w:tab w:val="num" w:pos="6660"/>
        </w:tabs>
        <w:ind w:left="6660" w:hanging="360"/>
      </w:pPr>
      <w:rPr>
        <w:rFonts w:cs="Times New Roman"/>
      </w:rPr>
    </w:lvl>
    <w:lvl w:ilvl="7" w:tplc="04090019" w:tentative="1">
      <w:start w:val="1"/>
      <w:numFmt w:val="lowerLetter"/>
      <w:lvlText w:val="%8."/>
      <w:lvlJc w:val="left"/>
      <w:pPr>
        <w:tabs>
          <w:tab w:val="num" w:pos="7380"/>
        </w:tabs>
        <w:ind w:left="7380" w:hanging="360"/>
      </w:pPr>
      <w:rPr>
        <w:rFonts w:cs="Times New Roman"/>
      </w:rPr>
    </w:lvl>
    <w:lvl w:ilvl="8" w:tplc="0409001B" w:tentative="1">
      <w:start w:val="1"/>
      <w:numFmt w:val="lowerRoman"/>
      <w:lvlText w:val="%9."/>
      <w:lvlJc w:val="right"/>
      <w:pPr>
        <w:tabs>
          <w:tab w:val="num" w:pos="8100"/>
        </w:tabs>
        <w:ind w:left="8100" w:hanging="180"/>
      </w:pPr>
      <w:rPr>
        <w:rFonts w:cs="Times New Roman"/>
      </w:rPr>
    </w:lvl>
  </w:abstractNum>
  <w:abstractNum w:abstractNumId="34">
    <w:nsid w:val="73892F55"/>
    <w:multiLevelType w:val="hybridMultilevel"/>
    <w:tmpl w:val="F962B7EE"/>
    <w:lvl w:ilvl="0" w:tplc="A71EA214">
      <w:start w:val="1"/>
      <w:numFmt w:val="upperLetter"/>
      <w:lvlText w:val="%1."/>
      <w:lvlJc w:val="left"/>
      <w:pPr>
        <w:tabs>
          <w:tab w:val="num" w:pos="840"/>
        </w:tabs>
        <w:ind w:left="840" w:hanging="360"/>
      </w:pPr>
      <w:rPr>
        <w:rFonts w:cs="Times New Roman"/>
        <w:b/>
        <w:bCs/>
      </w:rPr>
    </w:lvl>
    <w:lvl w:ilvl="1" w:tplc="04090019" w:tentative="1">
      <w:start w:val="1"/>
      <w:numFmt w:val="lowerLetter"/>
      <w:lvlText w:val="%2."/>
      <w:lvlJc w:val="left"/>
      <w:pPr>
        <w:tabs>
          <w:tab w:val="num" w:pos="1560"/>
        </w:tabs>
        <w:ind w:left="1560" w:hanging="360"/>
      </w:pPr>
      <w:rPr>
        <w:rFonts w:cs="Times New Roman"/>
      </w:rPr>
    </w:lvl>
    <w:lvl w:ilvl="2" w:tplc="0409001B" w:tentative="1">
      <w:start w:val="1"/>
      <w:numFmt w:val="lowerRoman"/>
      <w:lvlText w:val="%3."/>
      <w:lvlJc w:val="right"/>
      <w:pPr>
        <w:tabs>
          <w:tab w:val="num" w:pos="2280"/>
        </w:tabs>
        <w:ind w:left="2280" w:hanging="180"/>
      </w:pPr>
      <w:rPr>
        <w:rFonts w:cs="Times New Roman"/>
      </w:rPr>
    </w:lvl>
    <w:lvl w:ilvl="3" w:tplc="0409000F" w:tentative="1">
      <w:start w:val="1"/>
      <w:numFmt w:val="decimal"/>
      <w:lvlText w:val="%4."/>
      <w:lvlJc w:val="left"/>
      <w:pPr>
        <w:tabs>
          <w:tab w:val="num" w:pos="3000"/>
        </w:tabs>
        <w:ind w:left="3000" w:hanging="360"/>
      </w:pPr>
      <w:rPr>
        <w:rFonts w:cs="Times New Roman"/>
      </w:rPr>
    </w:lvl>
    <w:lvl w:ilvl="4" w:tplc="04090019" w:tentative="1">
      <w:start w:val="1"/>
      <w:numFmt w:val="lowerLetter"/>
      <w:lvlText w:val="%5."/>
      <w:lvlJc w:val="left"/>
      <w:pPr>
        <w:tabs>
          <w:tab w:val="num" w:pos="3720"/>
        </w:tabs>
        <w:ind w:left="3720" w:hanging="360"/>
      </w:pPr>
      <w:rPr>
        <w:rFonts w:cs="Times New Roman"/>
      </w:rPr>
    </w:lvl>
    <w:lvl w:ilvl="5" w:tplc="0409001B" w:tentative="1">
      <w:start w:val="1"/>
      <w:numFmt w:val="lowerRoman"/>
      <w:lvlText w:val="%6."/>
      <w:lvlJc w:val="right"/>
      <w:pPr>
        <w:tabs>
          <w:tab w:val="num" w:pos="4440"/>
        </w:tabs>
        <w:ind w:left="4440" w:hanging="180"/>
      </w:pPr>
      <w:rPr>
        <w:rFonts w:cs="Times New Roman"/>
      </w:rPr>
    </w:lvl>
    <w:lvl w:ilvl="6" w:tplc="0409000F" w:tentative="1">
      <w:start w:val="1"/>
      <w:numFmt w:val="decimal"/>
      <w:lvlText w:val="%7."/>
      <w:lvlJc w:val="left"/>
      <w:pPr>
        <w:tabs>
          <w:tab w:val="num" w:pos="5160"/>
        </w:tabs>
        <w:ind w:left="5160" w:hanging="360"/>
      </w:pPr>
      <w:rPr>
        <w:rFonts w:cs="Times New Roman"/>
      </w:rPr>
    </w:lvl>
    <w:lvl w:ilvl="7" w:tplc="04090019" w:tentative="1">
      <w:start w:val="1"/>
      <w:numFmt w:val="lowerLetter"/>
      <w:lvlText w:val="%8."/>
      <w:lvlJc w:val="left"/>
      <w:pPr>
        <w:tabs>
          <w:tab w:val="num" w:pos="5880"/>
        </w:tabs>
        <w:ind w:left="5880" w:hanging="360"/>
      </w:pPr>
      <w:rPr>
        <w:rFonts w:cs="Times New Roman"/>
      </w:rPr>
    </w:lvl>
    <w:lvl w:ilvl="8" w:tplc="0409001B" w:tentative="1">
      <w:start w:val="1"/>
      <w:numFmt w:val="lowerRoman"/>
      <w:lvlText w:val="%9."/>
      <w:lvlJc w:val="right"/>
      <w:pPr>
        <w:tabs>
          <w:tab w:val="num" w:pos="6600"/>
        </w:tabs>
        <w:ind w:left="6600" w:hanging="180"/>
      </w:pPr>
      <w:rPr>
        <w:rFonts w:cs="Times New Roman"/>
      </w:rPr>
    </w:lvl>
  </w:abstractNum>
  <w:abstractNum w:abstractNumId="35">
    <w:nsid w:val="743E3757"/>
    <w:multiLevelType w:val="hybridMultilevel"/>
    <w:tmpl w:val="AF7EFA10"/>
    <w:lvl w:ilvl="0" w:tplc="FB3CE8C6">
      <w:start w:val="1"/>
      <w:numFmt w:val="upperLetter"/>
      <w:lvlText w:val="%1."/>
      <w:lvlJc w:val="left"/>
      <w:pPr>
        <w:tabs>
          <w:tab w:val="num" w:pos="720"/>
        </w:tabs>
        <w:ind w:left="720" w:hanging="360"/>
      </w:pPr>
      <w:rPr>
        <w:rFonts w:ascii="Times New Roman" w:hAnsi="Times New Roman" w:cs="Times New Roman"/>
        <w:b w:val="0"/>
        <w:bCs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79586E1A"/>
    <w:multiLevelType w:val="hybridMultilevel"/>
    <w:tmpl w:val="50F4F730"/>
    <w:lvl w:ilvl="0" w:tplc="AF6E9A44">
      <w:start w:val="1"/>
      <w:numFmt w:val="upperLetter"/>
      <w:lvlText w:val="%1."/>
      <w:lvlJc w:val="left"/>
      <w:pPr>
        <w:tabs>
          <w:tab w:val="num" w:pos="720"/>
        </w:tabs>
        <w:ind w:left="720" w:hanging="360"/>
      </w:pPr>
      <w:rPr>
        <w:rFonts w:cs="Times New Roman"/>
        <w:b w:val="0"/>
        <w:bCs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nsid w:val="7BE7102E"/>
    <w:multiLevelType w:val="hybridMultilevel"/>
    <w:tmpl w:val="EBC0A7C2"/>
    <w:lvl w:ilvl="0" w:tplc="04090015">
      <w:start w:val="1"/>
      <w:numFmt w:val="upp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num w:numId="1">
    <w:abstractNumId w:val="24"/>
  </w:num>
  <w:num w:numId="2">
    <w:abstractNumId w:val="22"/>
  </w:num>
  <w:num w:numId="3">
    <w:abstractNumId w:val="6"/>
  </w:num>
  <w:num w:numId="4">
    <w:abstractNumId w:val="19"/>
  </w:num>
  <w:num w:numId="5">
    <w:abstractNumId w:val="15"/>
  </w:num>
  <w:num w:numId="6">
    <w:abstractNumId w:val="35"/>
  </w:num>
  <w:num w:numId="7">
    <w:abstractNumId w:val="0"/>
  </w:num>
  <w:num w:numId="8">
    <w:abstractNumId w:val="2"/>
  </w:num>
  <w:num w:numId="9">
    <w:abstractNumId w:val="34"/>
  </w:num>
  <w:num w:numId="10">
    <w:abstractNumId w:val="4"/>
  </w:num>
  <w:num w:numId="11">
    <w:abstractNumId w:val="37"/>
  </w:num>
  <w:num w:numId="12">
    <w:abstractNumId w:val="30"/>
  </w:num>
  <w:num w:numId="13">
    <w:abstractNumId w:val="26"/>
  </w:num>
  <w:num w:numId="14">
    <w:abstractNumId w:val="31"/>
  </w:num>
  <w:num w:numId="15">
    <w:abstractNumId w:val="21"/>
  </w:num>
  <w:num w:numId="16">
    <w:abstractNumId w:val="17"/>
  </w:num>
  <w:num w:numId="17">
    <w:abstractNumId w:val="25"/>
  </w:num>
  <w:num w:numId="18">
    <w:abstractNumId w:val="1"/>
  </w:num>
  <w:num w:numId="19">
    <w:abstractNumId w:val="12"/>
  </w:num>
  <w:num w:numId="20">
    <w:abstractNumId w:val="13"/>
  </w:num>
  <w:num w:numId="21">
    <w:abstractNumId w:val="33"/>
  </w:num>
  <w:num w:numId="22">
    <w:abstractNumId w:val="16"/>
  </w:num>
  <w:num w:numId="23">
    <w:abstractNumId w:val="18"/>
  </w:num>
  <w:num w:numId="24">
    <w:abstractNumId w:val="3"/>
  </w:num>
  <w:num w:numId="25">
    <w:abstractNumId w:val="36"/>
  </w:num>
  <w:num w:numId="26">
    <w:abstractNumId w:val="23"/>
  </w:num>
  <w:num w:numId="27">
    <w:abstractNumId w:val="27"/>
  </w:num>
  <w:num w:numId="28">
    <w:abstractNumId w:val="11"/>
  </w:num>
  <w:num w:numId="29">
    <w:abstractNumId w:val="10"/>
  </w:num>
  <w:num w:numId="30">
    <w:abstractNumId w:val="20"/>
  </w:num>
  <w:num w:numId="31">
    <w:abstractNumId w:val="8"/>
  </w:num>
  <w:num w:numId="32">
    <w:abstractNumId w:val="28"/>
  </w:num>
  <w:num w:numId="33">
    <w:abstractNumId w:val="7"/>
  </w:num>
  <w:num w:numId="34">
    <w:abstractNumId w:val="29"/>
  </w:num>
  <w:num w:numId="35">
    <w:abstractNumId w:val="14"/>
  </w:num>
  <w:num w:numId="36">
    <w:abstractNumId w:val="5"/>
  </w:num>
  <w:num w:numId="37">
    <w:abstractNumId w:val="32"/>
  </w:num>
  <w:num w:numId="3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embedSystemFonts/>
  <w:stylePaneFormatFilter w:val="3F01"/>
  <w:defaultTabStop w:val="720"/>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07BB6"/>
    <w:rsid w:val="00041E15"/>
    <w:rsid w:val="00047FF2"/>
    <w:rsid w:val="0007194B"/>
    <w:rsid w:val="0008478B"/>
    <w:rsid w:val="000A46E7"/>
    <w:rsid w:val="000C7A07"/>
    <w:rsid w:val="000D7D11"/>
    <w:rsid w:val="000F0680"/>
    <w:rsid w:val="000F07AA"/>
    <w:rsid w:val="000F1136"/>
    <w:rsid w:val="000F24DA"/>
    <w:rsid w:val="00107524"/>
    <w:rsid w:val="00145A63"/>
    <w:rsid w:val="00151235"/>
    <w:rsid w:val="00155BE3"/>
    <w:rsid w:val="001849CB"/>
    <w:rsid w:val="001A2E8E"/>
    <w:rsid w:val="001A3F48"/>
    <w:rsid w:val="001B4170"/>
    <w:rsid w:val="001D2547"/>
    <w:rsid w:val="001D6D47"/>
    <w:rsid w:val="00207BB6"/>
    <w:rsid w:val="00210220"/>
    <w:rsid w:val="002229E5"/>
    <w:rsid w:val="00222C3B"/>
    <w:rsid w:val="00230500"/>
    <w:rsid w:val="00231ABF"/>
    <w:rsid w:val="002579B0"/>
    <w:rsid w:val="0027504E"/>
    <w:rsid w:val="00275F47"/>
    <w:rsid w:val="0028173D"/>
    <w:rsid w:val="00293039"/>
    <w:rsid w:val="002D6787"/>
    <w:rsid w:val="002E51EE"/>
    <w:rsid w:val="002E5449"/>
    <w:rsid w:val="003011B5"/>
    <w:rsid w:val="003033BA"/>
    <w:rsid w:val="00304BE6"/>
    <w:rsid w:val="00314D26"/>
    <w:rsid w:val="00342A68"/>
    <w:rsid w:val="00361D4C"/>
    <w:rsid w:val="0036247C"/>
    <w:rsid w:val="00363135"/>
    <w:rsid w:val="0039652C"/>
    <w:rsid w:val="0039722E"/>
    <w:rsid w:val="003C2575"/>
    <w:rsid w:val="003C63A7"/>
    <w:rsid w:val="003C6C62"/>
    <w:rsid w:val="003E20E8"/>
    <w:rsid w:val="003E5B47"/>
    <w:rsid w:val="003F608A"/>
    <w:rsid w:val="003F7BA4"/>
    <w:rsid w:val="00405851"/>
    <w:rsid w:val="00423B69"/>
    <w:rsid w:val="004579C6"/>
    <w:rsid w:val="00473E69"/>
    <w:rsid w:val="00490889"/>
    <w:rsid w:val="00492871"/>
    <w:rsid w:val="004A6DB3"/>
    <w:rsid w:val="004E5B5A"/>
    <w:rsid w:val="004F37D6"/>
    <w:rsid w:val="005031BE"/>
    <w:rsid w:val="00503406"/>
    <w:rsid w:val="00510A91"/>
    <w:rsid w:val="00525756"/>
    <w:rsid w:val="00530CD6"/>
    <w:rsid w:val="00535474"/>
    <w:rsid w:val="00543A86"/>
    <w:rsid w:val="00555F87"/>
    <w:rsid w:val="00570B4B"/>
    <w:rsid w:val="00573495"/>
    <w:rsid w:val="005960D1"/>
    <w:rsid w:val="005A5677"/>
    <w:rsid w:val="005A6460"/>
    <w:rsid w:val="005C2BF6"/>
    <w:rsid w:val="005D36B1"/>
    <w:rsid w:val="005F3114"/>
    <w:rsid w:val="006206B3"/>
    <w:rsid w:val="00646674"/>
    <w:rsid w:val="00654827"/>
    <w:rsid w:val="00666A23"/>
    <w:rsid w:val="006761D6"/>
    <w:rsid w:val="00693EB3"/>
    <w:rsid w:val="00694F2B"/>
    <w:rsid w:val="00695D5F"/>
    <w:rsid w:val="006B2306"/>
    <w:rsid w:val="006D321E"/>
    <w:rsid w:val="006D5569"/>
    <w:rsid w:val="006D6D16"/>
    <w:rsid w:val="006F450E"/>
    <w:rsid w:val="00701529"/>
    <w:rsid w:val="007115FA"/>
    <w:rsid w:val="00712D60"/>
    <w:rsid w:val="00722924"/>
    <w:rsid w:val="00724B93"/>
    <w:rsid w:val="007339B8"/>
    <w:rsid w:val="00740D77"/>
    <w:rsid w:val="0074221A"/>
    <w:rsid w:val="00744A24"/>
    <w:rsid w:val="00744C6A"/>
    <w:rsid w:val="0074730E"/>
    <w:rsid w:val="007558AC"/>
    <w:rsid w:val="00757DD5"/>
    <w:rsid w:val="00760212"/>
    <w:rsid w:val="007622FD"/>
    <w:rsid w:val="00772864"/>
    <w:rsid w:val="00773270"/>
    <w:rsid w:val="00775BAA"/>
    <w:rsid w:val="007B5DA3"/>
    <w:rsid w:val="007C5C97"/>
    <w:rsid w:val="007C697E"/>
    <w:rsid w:val="007E3AC9"/>
    <w:rsid w:val="00812F5C"/>
    <w:rsid w:val="0081304D"/>
    <w:rsid w:val="00824AD5"/>
    <w:rsid w:val="00851B11"/>
    <w:rsid w:val="008553A5"/>
    <w:rsid w:val="008568F5"/>
    <w:rsid w:val="0085789D"/>
    <w:rsid w:val="00866AE4"/>
    <w:rsid w:val="008735B2"/>
    <w:rsid w:val="008B616B"/>
    <w:rsid w:val="009270B0"/>
    <w:rsid w:val="0093201E"/>
    <w:rsid w:val="009404B2"/>
    <w:rsid w:val="00943043"/>
    <w:rsid w:val="00950E4D"/>
    <w:rsid w:val="00955EA9"/>
    <w:rsid w:val="00961FE6"/>
    <w:rsid w:val="0097351B"/>
    <w:rsid w:val="00980512"/>
    <w:rsid w:val="00983921"/>
    <w:rsid w:val="00992C7C"/>
    <w:rsid w:val="0099486A"/>
    <w:rsid w:val="00997939"/>
    <w:rsid w:val="009A44E2"/>
    <w:rsid w:val="009B33EF"/>
    <w:rsid w:val="009C34DC"/>
    <w:rsid w:val="009D57B8"/>
    <w:rsid w:val="009E036B"/>
    <w:rsid w:val="009E7E8A"/>
    <w:rsid w:val="00A02448"/>
    <w:rsid w:val="00A1088B"/>
    <w:rsid w:val="00A11898"/>
    <w:rsid w:val="00A14DB7"/>
    <w:rsid w:val="00A2679D"/>
    <w:rsid w:val="00A31941"/>
    <w:rsid w:val="00A353FC"/>
    <w:rsid w:val="00A3595C"/>
    <w:rsid w:val="00A45AAA"/>
    <w:rsid w:val="00A528AB"/>
    <w:rsid w:val="00A57952"/>
    <w:rsid w:val="00A608F0"/>
    <w:rsid w:val="00A71BC8"/>
    <w:rsid w:val="00A72287"/>
    <w:rsid w:val="00A836F4"/>
    <w:rsid w:val="00AA0AB6"/>
    <w:rsid w:val="00AA6A9D"/>
    <w:rsid w:val="00AB1E2B"/>
    <w:rsid w:val="00AC48F2"/>
    <w:rsid w:val="00AC5802"/>
    <w:rsid w:val="00AD16FD"/>
    <w:rsid w:val="00AF3433"/>
    <w:rsid w:val="00AF7F96"/>
    <w:rsid w:val="00B106A2"/>
    <w:rsid w:val="00B12F7D"/>
    <w:rsid w:val="00B15F9B"/>
    <w:rsid w:val="00B2087C"/>
    <w:rsid w:val="00B25694"/>
    <w:rsid w:val="00B25D87"/>
    <w:rsid w:val="00B333C6"/>
    <w:rsid w:val="00B403F0"/>
    <w:rsid w:val="00B668BE"/>
    <w:rsid w:val="00B74F01"/>
    <w:rsid w:val="00B8054A"/>
    <w:rsid w:val="00B84CA5"/>
    <w:rsid w:val="00B91CC9"/>
    <w:rsid w:val="00B9428D"/>
    <w:rsid w:val="00BA79B8"/>
    <w:rsid w:val="00BC37D8"/>
    <w:rsid w:val="00BC7148"/>
    <w:rsid w:val="00BD0716"/>
    <w:rsid w:val="00BD32CA"/>
    <w:rsid w:val="00BF08D1"/>
    <w:rsid w:val="00BF4770"/>
    <w:rsid w:val="00BF727C"/>
    <w:rsid w:val="00C01666"/>
    <w:rsid w:val="00C063A6"/>
    <w:rsid w:val="00C14AAF"/>
    <w:rsid w:val="00C151EB"/>
    <w:rsid w:val="00C21697"/>
    <w:rsid w:val="00C273B9"/>
    <w:rsid w:val="00C35836"/>
    <w:rsid w:val="00C508B4"/>
    <w:rsid w:val="00C56880"/>
    <w:rsid w:val="00C56D8F"/>
    <w:rsid w:val="00C70893"/>
    <w:rsid w:val="00C84631"/>
    <w:rsid w:val="00C85885"/>
    <w:rsid w:val="00C90137"/>
    <w:rsid w:val="00C955F7"/>
    <w:rsid w:val="00C97CF9"/>
    <w:rsid w:val="00CB7EDD"/>
    <w:rsid w:val="00CC19A6"/>
    <w:rsid w:val="00CD26A6"/>
    <w:rsid w:val="00CD3F74"/>
    <w:rsid w:val="00CD5609"/>
    <w:rsid w:val="00CE3345"/>
    <w:rsid w:val="00CE6258"/>
    <w:rsid w:val="00CE7665"/>
    <w:rsid w:val="00CF436E"/>
    <w:rsid w:val="00CF629C"/>
    <w:rsid w:val="00D11BFC"/>
    <w:rsid w:val="00D177B4"/>
    <w:rsid w:val="00D17C97"/>
    <w:rsid w:val="00D208AB"/>
    <w:rsid w:val="00D340D5"/>
    <w:rsid w:val="00D36086"/>
    <w:rsid w:val="00D36614"/>
    <w:rsid w:val="00D47CDB"/>
    <w:rsid w:val="00D55A0C"/>
    <w:rsid w:val="00D6240D"/>
    <w:rsid w:val="00D779AF"/>
    <w:rsid w:val="00D94D5D"/>
    <w:rsid w:val="00D96B7B"/>
    <w:rsid w:val="00DA1F26"/>
    <w:rsid w:val="00DB0BEC"/>
    <w:rsid w:val="00DF5EF6"/>
    <w:rsid w:val="00DF6B87"/>
    <w:rsid w:val="00E00357"/>
    <w:rsid w:val="00E01CF5"/>
    <w:rsid w:val="00E144A1"/>
    <w:rsid w:val="00E21B01"/>
    <w:rsid w:val="00E23170"/>
    <w:rsid w:val="00E25C77"/>
    <w:rsid w:val="00E3414A"/>
    <w:rsid w:val="00E41EAF"/>
    <w:rsid w:val="00E53FBE"/>
    <w:rsid w:val="00E55CC4"/>
    <w:rsid w:val="00E7316B"/>
    <w:rsid w:val="00E75977"/>
    <w:rsid w:val="00EB3855"/>
    <w:rsid w:val="00EC1881"/>
    <w:rsid w:val="00EC3559"/>
    <w:rsid w:val="00ED3DAF"/>
    <w:rsid w:val="00ED425D"/>
    <w:rsid w:val="00EF0BCA"/>
    <w:rsid w:val="00EF5A49"/>
    <w:rsid w:val="00F0447C"/>
    <w:rsid w:val="00F11AE6"/>
    <w:rsid w:val="00F15746"/>
    <w:rsid w:val="00F17F15"/>
    <w:rsid w:val="00F420EF"/>
    <w:rsid w:val="00F52D3E"/>
    <w:rsid w:val="00F551E0"/>
    <w:rsid w:val="00F66487"/>
    <w:rsid w:val="00F756B6"/>
    <w:rsid w:val="00F76A61"/>
    <w:rsid w:val="00F91E92"/>
    <w:rsid w:val="00F92F94"/>
    <w:rsid w:val="00FB6B70"/>
    <w:rsid w:val="00FD4499"/>
    <w:rsid w:val="00FE1A4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ockticker"/>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5C77"/>
    <w:rPr>
      <w:sz w:val="24"/>
      <w:szCs w:val="24"/>
    </w:rPr>
  </w:style>
  <w:style w:type="paragraph" w:styleId="Heading1">
    <w:name w:val="heading 1"/>
    <w:basedOn w:val="Normal"/>
    <w:next w:val="Normal"/>
    <w:link w:val="Heading1Char"/>
    <w:uiPriority w:val="99"/>
    <w:qFormat/>
    <w:rsid w:val="00107524"/>
    <w:pPr>
      <w:keepNext/>
      <w:widowControl w:val="0"/>
      <w:numPr>
        <w:numId w:val="16"/>
      </w:numPr>
      <w:tabs>
        <w:tab w:val="left" w:pos="-720"/>
      </w:tabs>
      <w:suppressAutoHyphens/>
      <w:jc w:val="both"/>
      <w:outlineLvl w:val="0"/>
    </w:pPr>
    <w:rPr>
      <w:rFonts w:ascii="CG Times" w:hAnsi="CG Times" w:cs="CG Times"/>
      <w:b/>
      <w:bCs/>
      <w:spacing w:val="-3"/>
    </w:rPr>
  </w:style>
  <w:style w:type="paragraph" w:styleId="Heading2">
    <w:name w:val="heading 2"/>
    <w:basedOn w:val="Normal"/>
    <w:next w:val="Normal"/>
    <w:link w:val="Heading2Char"/>
    <w:uiPriority w:val="99"/>
    <w:qFormat/>
    <w:rsid w:val="00107524"/>
    <w:pPr>
      <w:keepNext/>
      <w:numPr>
        <w:ilvl w:val="1"/>
        <w:numId w:val="16"/>
      </w:numPr>
      <w:jc w:val="right"/>
      <w:outlineLvl w:val="1"/>
    </w:pPr>
    <w:rPr>
      <w:b/>
      <w:bCs/>
    </w:rPr>
  </w:style>
  <w:style w:type="paragraph" w:styleId="Heading3">
    <w:name w:val="heading 3"/>
    <w:basedOn w:val="Normal"/>
    <w:next w:val="Normal"/>
    <w:link w:val="Heading3Char"/>
    <w:uiPriority w:val="99"/>
    <w:qFormat/>
    <w:rsid w:val="00107524"/>
    <w:pPr>
      <w:keepNext/>
      <w:widowControl w:val="0"/>
      <w:numPr>
        <w:ilvl w:val="2"/>
        <w:numId w:val="16"/>
      </w:numPr>
      <w:tabs>
        <w:tab w:val="center" w:pos="4680"/>
      </w:tabs>
      <w:suppressAutoHyphens/>
      <w:jc w:val="both"/>
      <w:outlineLvl w:val="2"/>
    </w:pPr>
    <w:rPr>
      <w:rFonts w:ascii="CG Times" w:hAnsi="CG Times" w:cs="CG Times"/>
      <w:b/>
      <w:bCs/>
      <w:spacing w:val="-3"/>
    </w:rPr>
  </w:style>
  <w:style w:type="paragraph" w:styleId="Heading4">
    <w:name w:val="heading 4"/>
    <w:basedOn w:val="Normal"/>
    <w:next w:val="Normal"/>
    <w:link w:val="Heading4Char"/>
    <w:uiPriority w:val="99"/>
    <w:qFormat/>
    <w:rsid w:val="00107524"/>
    <w:pPr>
      <w:keepNext/>
      <w:widowControl w:val="0"/>
      <w:numPr>
        <w:ilvl w:val="3"/>
        <w:numId w:val="16"/>
      </w:numPr>
      <w:spacing w:before="240" w:after="60"/>
      <w:outlineLvl w:val="3"/>
    </w:pPr>
    <w:rPr>
      <w:b/>
      <w:bCs/>
      <w:sz w:val="28"/>
      <w:szCs w:val="28"/>
    </w:rPr>
  </w:style>
  <w:style w:type="paragraph" w:styleId="Heading5">
    <w:name w:val="heading 5"/>
    <w:basedOn w:val="Normal"/>
    <w:next w:val="Normal"/>
    <w:link w:val="Heading5Char"/>
    <w:uiPriority w:val="99"/>
    <w:qFormat/>
    <w:rsid w:val="00107524"/>
    <w:pPr>
      <w:widowControl w:val="0"/>
      <w:numPr>
        <w:ilvl w:val="4"/>
        <w:numId w:val="16"/>
      </w:numPr>
      <w:spacing w:before="240" w:after="60"/>
      <w:outlineLvl w:val="4"/>
    </w:pPr>
    <w:rPr>
      <w:rFonts w:ascii="CG Times" w:hAnsi="CG Times" w:cs="CG Times"/>
      <w:b/>
      <w:bCs/>
      <w:i/>
      <w:iCs/>
      <w:sz w:val="26"/>
      <w:szCs w:val="26"/>
    </w:rPr>
  </w:style>
  <w:style w:type="paragraph" w:styleId="Heading6">
    <w:name w:val="heading 6"/>
    <w:basedOn w:val="Normal"/>
    <w:next w:val="Normal"/>
    <w:link w:val="Heading6Char"/>
    <w:uiPriority w:val="99"/>
    <w:qFormat/>
    <w:rsid w:val="00107524"/>
    <w:pPr>
      <w:widowControl w:val="0"/>
      <w:numPr>
        <w:ilvl w:val="5"/>
        <w:numId w:val="16"/>
      </w:numPr>
      <w:spacing w:before="240" w:after="60"/>
      <w:outlineLvl w:val="5"/>
    </w:pPr>
    <w:rPr>
      <w:b/>
      <w:bCs/>
      <w:sz w:val="22"/>
      <w:szCs w:val="22"/>
    </w:rPr>
  </w:style>
  <w:style w:type="paragraph" w:styleId="Heading7">
    <w:name w:val="heading 7"/>
    <w:basedOn w:val="Normal"/>
    <w:next w:val="Normal"/>
    <w:link w:val="Heading7Char"/>
    <w:uiPriority w:val="99"/>
    <w:qFormat/>
    <w:rsid w:val="00107524"/>
    <w:pPr>
      <w:widowControl w:val="0"/>
      <w:numPr>
        <w:ilvl w:val="6"/>
        <w:numId w:val="16"/>
      </w:numPr>
      <w:spacing w:before="240" w:after="60"/>
      <w:outlineLvl w:val="6"/>
    </w:pPr>
  </w:style>
  <w:style w:type="paragraph" w:styleId="Heading8">
    <w:name w:val="heading 8"/>
    <w:basedOn w:val="Normal"/>
    <w:next w:val="Normal"/>
    <w:link w:val="Heading8Char"/>
    <w:uiPriority w:val="99"/>
    <w:qFormat/>
    <w:rsid w:val="00107524"/>
    <w:pPr>
      <w:widowControl w:val="0"/>
      <w:numPr>
        <w:ilvl w:val="7"/>
        <w:numId w:val="16"/>
      </w:numPr>
      <w:spacing w:before="240" w:after="60"/>
      <w:outlineLvl w:val="7"/>
    </w:pPr>
    <w:rPr>
      <w:i/>
      <w:iCs/>
    </w:rPr>
  </w:style>
  <w:style w:type="paragraph" w:styleId="Heading9">
    <w:name w:val="heading 9"/>
    <w:basedOn w:val="Normal"/>
    <w:next w:val="Normal"/>
    <w:link w:val="Heading9Char"/>
    <w:uiPriority w:val="99"/>
    <w:qFormat/>
    <w:rsid w:val="00107524"/>
    <w:pPr>
      <w:widowControl w:val="0"/>
      <w:numPr>
        <w:ilvl w:val="8"/>
        <w:numId w:val="16"/>
      </w:numPr>
      <w:spacing w:before="240" w:after="60"/>
      <w:outlineLvl w:val="8"/>
    </w:pPr>
    <w:rPr>
      <w:rFonts w:ascii="Arial" w:hAnsi="Arial" w:cs="Arial"/>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Pr>
      <w:rFonts w:ascii="Calibri" w:hAnsi="Calibri" w:cs="Times New Roman"/>
      <w:b/>
      <w:bCs/>
    </w:rPr>
  </w:style>
  <w:style w:type="character" w:customStyle="1" w:styleId="Heading7Char">
    <w:name w:val="Heading 7 Char"/>
    <w:basedOn w:val="DefaultParagraphFont"/>
    <w:link w:val="Heading7"/>
    <w:uiPriority w:val="99"/>
    <w:semiHidden/>
    <w:locked/>
    <w:rPr>
      <w:rFonts w:ascii="Calibri" w:hAnsi="Calibri" w:cs="Times New Roman"/>
      <w:sz w:val="24"/>
      <w:szCs w:val="24"/>
    </w:rPr>
  </w:style>
  <w:style w:type="character" w:customStyle="1" w:styleId="Heading8Char">
    <w:name w:val="Heading 8 Char"/>
    <w:basedOn w:val="DefaultParagraphFont"/>
    <w:link w:val="Heading8"/>
    <w:uiPriority w:val="99"/>
    <w:semiHidden/>
    <w:locked/>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Pr>
      <w:rFonts w:ascii="Cambria" w:hAnsi="Cambria" w:cs="Times New Roman"/>
    </w:rPr>
  </w:style>
  <w:style w:type="paragraph" w:styleId="ListParagraph">
    <w:name w:val="List Paragraph"/>
    <w:basedOn w:val="Normal"/>
    <w:uiPriority w:val="99"/>
    <w:qFormat/>
    <w:rsid w:val="00BF08D1"/>
    <w:pPr>
      <w:ind w:left="720"/>
    </w:pPr>
  </w:style>
  <w:style w:type="character" w:styleId="Hyperlink">
    <w:name w:val="Hyperlink"/>
    <w:basedOn w:val="DefaultParagraphFont"/>
    <w:uiPriority w:val="99"/>
    <w:rsid w:val="00DA1F26"/>
    <w:rPr>
      <w:rFonts w:cs="Times New Roman"/>
      <w:color w:val="0000FF"/>
      <w:u w:val="single"/>
    </w:rPr>
  </w:style>
  <w:style w:type="paragraph" w:styleId="EndnoteText">
    <w:name w:val="endnote text"/>
    <w:basedOn w:val="Normal"/>
    <w:link w:val="EndnoteTextChar"/>
    <w:uiPriority w:val="99"/>
    <w:semiHidden/>
    <w:rsid w:val="00107524"/>
    <w:pPr>
      <w:widowControl w:val="0"/>
    </w:pPr>
    <w:rPr>
      <w:rFonts w:ascii="CG Times" w:hAnsi="CG Times" w:cs="CG Times"/>
    </w:rPr>
  </w:style>
  <w:style w:type="character" w:customStyle="1" w:styleId="EndnoteTextChar">
    <w:name w:val="Endnote Text Char"/>
    <w:basedOn w:val="DefaultParagraphFont"/>
    <w:link w:val="EndnoteText"/>
    <w:uiPriority w:val="99"/>
    <w:semiHidden/>
    <w:locked/>
    <w:rPr>
      <w:rFonts w:cs="Times New Roman"/>
      <w:sz w:val="20"/>
      <w:szCs w:val="20"/>
    </w:rPr>
  </w:style>
  <w:style w:type="table" w:styleId="TableGrid">
    <w:name w:val="Table Grid"/>
    <w:basedOn w:val="TableNormal"/>
    <w:uiPriority w:val="99"/>
    <w:rsid w:val="00D208A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A1088B"/>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paragraph" w:styleId="Header">
    <w:name w:val="header"/>
    <w:basedOn w:val="Normal"/>
    <w:link w:val="HeaderChar"/>
    <w:uiPriority w:val="99"/>
    <w:rsid w:val="00570B4B"/>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rsid w:val="00570B4B"/>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CommentReference">
    <w:name w:val="annotation reference"/>
    <w:basedOn w:val="DefaultParagraphFont"/>
    <w:uiPriority w:val="99"/>
    <w:semiHidden/>
    <w:rsid w:val="00C85885"/>
    <w:rPr>
      <w:rFonts w:cs="Times New Roman"/>
      <w:sz w:val="16"/>
      <w:szCs w:val="16"/>
    </w:rPr>
  </w:style>
  <w:style w:type="paragraph" w:styleId="CommentText">
    <w:name w:val="annotation text"/>
    <w:basedOn w:val="Normal"/>
    <w:link w:val="CommentTextChar"/>
    <w:uiPriority w:val="99"/>
    <w:semiHidden/>
    <w:rsid w:val="00C85885"/>
    <w:rPr>
      <w:sz w:val="20"/>
      <w:szCs w:val="20"/>
    </w:rPr>
  </w:style>
  <w:style w:type="character" w:customStyle="1" w:styleId="CommentTextChar">
    <w:name w:val="Comment Text Char"/>
    <w:basedOn w:val="DefaultParagraphFont"/>
    <w:link w:val="CommentText"/>
    <w:uiPriority w:val="99"/>
    <w:locked/>
    <w:rsid w:val="00C85885"/>
    <w:rPr>
      <w:rFonts w:cs="Times New Roman"/>
    </w:rPr>
  </w:style>
  <w:style w:type="paragraph" w:styleId="CommentSubject">
    <w:name w:val="annotation subject"/>
    <w:basedOn w:val="CommentText"/>
    <w:next w:val="CommentText"/>
    <w:link w:val="CommentSubjectChar"/>
    <w:uiPriority w:val="99"/>
    <w:semiHidden/>
    <w:rsid w:val="00C85885"/>
    <w:rPr>
      <w:b/>
      <w:bCs/>
    </w:rPr>
  </w:style>
  <w:style w:type="character" w:customStyle="1" w:styleId="CommentSubjectChar">
    <w:name w:val="Comment Subject Char"/>
    <w:basedOn w:val="CommentTextChar"/>
    <w:link w:val="CommentSubject"/>
    <w:uiPriority w:val="99"/>
    <w:locked/>
    <w:rsid w:val="00C85885"/>
    <w:rPr>
      <w:b/>
      <w:bCs/>
    </w:rPr>
  </w:style>
  <w:style w:type="paragraph" w:styleId="DocumentMap">
    <w:name w:val="Document Map"/>
    <w:basedOn w:val="Normal"/>
    <w:link w:val="DocumentMapChar"/>
    <w:uiPriority w:val="99"/>
    <w:semiHidden/>
    <w:rsid w:val="007C697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14272E"/>
    <w:rPr>
      <w:sz w:val="0"/>
      <w:szCs w:val="0"/>
    </w:rPr>
  </w:style>
  <w:style w:type="numbering" w:customStyle="1" w:styleId="Style3">
    <w:name w:val="Style3"/>
    <w:rsid w:val="0014272E"/>
    <w:pPr>
      <w:numPr>
        <w:numId w:val="3"/>
      </w:numPr>
    </w:pPr>
  </w:style>
  <w:style w:type="numbering" w:customStyle="1" w:styleId="Style2">
    <w:name w:val="Style2"/>
    <w:rsid w:val="0014272E"/>
    <w:pPr>
      <w:numPr>
        <w:numId w:val="2"/>
      </w:numPr>
    </w:pPr>
  </w:style>
  <w:style w:type="numbering" w:customStyle="1" w:styleId="Style1">
    <w:name w:val="Style1"/>
    <w:rsid w:val="0014272E"/>
    <w:pPr>
      <w:numPr>
        <w:numId w:val="1"/>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14</Pages>
  <Words>546</Words>
  <Characters>3114</Characters>
  <Application>Microsoft Office Outlook</Application>
  <DocSecurity>0</DocSecurity>
  <Lines>0</Lines>
  <Paragraphs>0</Paragraphs>
  <ScaleCrop>false</ScaleCrop>
  <Company>EDC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OF UNDERSTANDING BETWEEN</dc:title>
  <dc:subject/>
  <dc:creator>Lesley Gomes</dc:creator>
  <cp:keywords/>
  <dc:description/>
  <cp:lastModifiedBy>Tina Volek</cp:lastModifiedBy>
  <cp:revision>2</cp:revision>
  <cp:lastPrinted>2010-08-16T14:14:00Z</cp:lastPrinted>
  <dcterms:created xsi:type="dcterms:W3CDTF">2010-10-17T22:33:00Z</dcterms:created>
  <dcterms:modified xsi:type="dcterms:W3CDTF">2010-10-17T22:33:00Z</dcterms:modified>
</cp:coreProperties>
</file>