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A8" w:rsidRPr="00AE503E" w:rsidRDefault="000B7C6C" w:rsidP="00586EFC">
      <w:pPr>
        <w:spacing w:line="360" w:lineRule="auto"/>
        <w:jc w:val="center"/>
        <w:rPr>
          <w:sz w:val="22"/>
          <w:szCs w:val="22"/>
        </w:rPr>
      </w:pPr>
      <w:r w:rsidRPr="00AE503E">
        <w:rPr>
          <w:sz w:val="22"/>
          <w:szCs w:val="22"/>
        </w:rPr>
        <w:t xml:space="preserve">ANNEXATION # </w:t>
      </w:r>
      <w:r w:rsidR="00607838">
        <w:rPr>
          <w:sz w:val="22"/>
          <w:szCs w:val="22"/>
        </w:rPr>
        <w:t>1</w:t>
      </w:r>
      <w:r w:rsidR="007B4025">
        <w:rPr>
          <w:sz w:val="22"/>
          <w:szCs w:val="22"/>
        </w:rPr>
        <w:t>1-01</w:t>
      </w:r>
    </w:p>
    <w:p w:rsidR="000B7C6C" w:rsidRPr="00AE503E" w:rsidRDefault="000B7C6C" w:rsidP="00586EFC">
      <w:pPr>
        <w:spacing w:line="360" w:lineRule="auto"/>
        <w:jc w:val="center"/>
        <w:rPr>
          <w:sz w:val="22"/>
          <w:szCs w:val="22"/>
        </w:rPr>
      </w:pPr>
      <w:r w:rsidRPr="00AE503E">
        <w:rPr>
          <w:sz w:val="22"/>
          <w:szCs w:val="22"/>
        </w:rPr>
        <w:t>Legal Description of Property to be annexed</w:t>
      </w:r>
    </w:p>
    <w:p w:rsidR="000B7C6C" w:rsidRPr="00AE503E" w:rsidRDefault="000B7C6C" w:rsidP="00586EFC">
      <w:pPr>
        <w:spacing w:line="360" w:lineRule="auto"/>
        <w:rPr>
          <w:sz w:val="22"/>
          <w:szCs w:val="22"/>
        </w:rPr>
      </w:pPr>
    </w:p>
    <w:p w:rsidR="000B7C6C" w:rsidRDefault="00156FF3" w:rsidP="00586E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t</w:t>
      </w:r>
      <w:r w:rsidR="000B7C6C" w:rsidRPr="00AE503E">
        <w:rPr>
          <w:sz w:val="22"/>
          <w:szCs w:val="22"/>
        </w:rPr>
        <w:t>ract</w:t>
      </w:r>
      <w:r w:rsidR="00F42373">
        <w:rPr>
          <w:sz w:val="22"/>
          <w:szCs w:val="22"/>
        </w:rPr>
        <w:t xml:space="preserve"> </w:t>
      </w:r>
      <w:r w:rsidR="000B7C6C" w:rsidRPr="00AE503E">
        <w:rPr>
          <w:sz w:val="22"/>
          <w:szCs w:val="22"/>
        </w:rPr>
        <w:t xml:space="preserve">of land situated in the </w:t>
      </w:r>
      <w:r w:rsidR="00607838">
        <w:rPr>
          <w:sz w:val="22"/>
          <w:szCs w:val="22"/>
        </w:rPr>
        <w:t>S</w:t>
      </w:r>
      <w:r w:rsidR="00FE6E54">
        <w:rPr>
          <w:sz w:val="22"/>
          <w:szCs w:val="22"/>
        </w:rPr>
        <w:t>W</w:t>
      </w:r>
      <w:r w:rsidR="000B7C6C" w:rsidRPr="00AE503E">
        <w:rPr>
          <w:sz w:val="22"/>
          <w:szCs w:val="22"/>
        </w:rPr>
        <w:t>1/</w:t>
      </w:r>
      <w:r w:rsidR="002D7CAF" w:rsidRPr="00AE503E">
        <w:rPr>
          <w:sz w:val="22"/>
          <w:szCs w:val="22"/>
        </w:rPr>
        <w:t>4</w:t>
      </w:r>
      <w:r w:rsidR="000B7C6C" w:rsidRPr="00AE503E">
        <w:rPr>
          <w:sz w:val="22"/>
          <w:szCs w:val="22"/>
        </w:rPr>
        <w:t xml:space="preserve"> of Section </w:t>
      </w:r>
      <w:r w:rsidR="007B4025">
        <w:rPr>
          <w:sz w:val="22"/>
          <w:szCs w:val="22"/>
        </w:rPr>
        <w:t>9</w:t>
      </w:r>
      <w:r w:rsidR="000B7C6C" w:rsidRPr="00AE503E">
        <w:rPr>
          <w:sz w:val="22"/>
          <w:szCs w:val="22"/>
        </w:rPr>
        <w:t>,</w:t>
      </w:r>
      <w:r w:rsidR="006607D0" w:rsidRPr="00AE503E">
        <w:rPr>
          <w:sz w:val="22"/>
          <w:szCs w:val="22"/>
        </w:rPr>
        <w:t xml:space="preserve"> </w:t>
      </w:r>
      <w:r w:rsidR="00A27CEC">
        <w:rPr>
          <w:sz w:val="22"/>
          <w:szCs w:val="22"/>
        </w:rPr>
        <w:t>T.1</w:t>
      </w:r>
      <w:r w:rsidR="007B4025">
        <w:rPr>
          <w:sz w:val="22"/>
          <w:szCs w:val="22"/>
        </w:rPr>
        <w:t>S</w:t>
      </w:r>
      <w:r w:rsidR="00A27CEC">
        <w:rPr>
          <w:sz w:val="22"/>
          <w:szCs w:val="22"/>
        </w:rPr>
        <w:t>., R.2</w:t>
      </w:r>
      <w:r w:rsidR="007B4025">
        <w:rPr>
          <w:sz w:val="22"/>
          <w:szCs w:val="22"/>
        </w:rPr>
        <w:t>6</w:t>
      </w:r>
      <w:r w:rsidR="00A27CEC">
        <w:rPr>
          <w:sz w:val="22"/>
          <w:szCs w:val="22"/>
        </w:rPr>
        <w:t xml:space="preserve">E., P.M.M., </w:t>
      </w:r>
      <w:r w:rsidR="000B7C6C" w:rsidRPr="00AE503E">
        <w:rPr>
          <w:sz w:val="22"/>
          <w:szCs w:val="22"/>
        </w:rPr>
        <w:t>Yellowstone County, Montana, more particularly described as:</w:t>
      </w:r>
    </w:p>
    <w:p w:rsidR="00156FF3" w:rsidRPr="00AE503E" w:rsidRDefault="00156FF3" w:rsidP="00586EFC">
      <w:pPr>
        <w:spacing w:line="360" w:lineRule="auto"/>
        <w:rPr>
          <w:sz w:val="22"/>
          <w:szCs w:val="22"/>
        </w:rPr>
      </w:pPr>
    </w:p>
    <w:p w:rsidR="00221EB5" w:rsidRDefault="00221EB5" w:rsidP="00A27CE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Being </w:t>
      </w:r>
      <w:r w:rsidR="00563172">
        <w:rPr>
          <w:sz w:val="22"/>
          <w:szCs w:val="22"/>
        </w:rPr>
        <w:t xml:space="preserve">a portion of </w:t>
      </w:r>
      <w:r>
        <w:rPr>
          <w:sz w:val="22"/>
          <w:szCs w:val="22"/>
        </w:rPr>
        <w:t>the south 310.0 feet of Lot 24, Sugar Subdivision</w:t>
      </w:r>
      <w:r w:rsidR="001D3B12" w:rsidRPr="00AE503E">
        <w:rPr>
          <w:sz w:val="22"/>
          <w:szCs w:val="22"/>
        </w:rPr>
        <w:t xml:space="preserve">, </w:t>
      </w:r>
      <w:proofErr w:type="gramStart"/>
      <w:r w:rsidR="001D3B12" w:rsidRPr="00AE503E">
        <w:rPr>
          <w:sz w:val="22"/>
          <w:szCs w:val="22"/>
        </w:rPr>
        <w:t>Recorded</w:t>
      </w:r>
      <w:proofErr w:type="gramEnd"/>
      <w:r w:rsidR="001D3B12" w:rsidRPr="00AE503E">
        <w:rPr>
          <w:sz w:val="22"/>
          <w:szCs w:val="22"/>
        </w:rPr>
        <w:t xml:space="preserve"> </w:t>
      </w:r>
      <w:r w:rsidR="00404CEA">
        <w:rPr>
          <w:sz w:val="22"/>
          <w:szCs w:val="22"/>
        </w:rPr>
        <w:t>March 25</w:t>
      </w:r>
      <w:r w:rsidR="00F42373">
        <w:rPr>
          <w:sz w:val="22"/>
          <w:szCs w:val="22"/>
        </w:rPr>
        <w:t xml:space="preserve">, </w:t>
      </w:r>
      <w:r>
        <w:rPr>
          <w:sz w:val="22"/>
          <w:szCs w:val="22"/>
        </w:rPr>
        <w:t>1909</w:t>
      </w:r>
      <w:r w:rsidR="001D3B12" w:rsidRPr="00AE503E">
        <w:rPr>
          <w:sz w:val="22"/>
          <w:szCs w:val="22"/>
        </w:rPr>
        <w:t>, under Document No.</w:t>
      </w:r>
      <w:r w:rsidR="00404CEA">
        <w:rPr>
          <w:sz w:val="22"/>
          <w:szCs w:val="22"/>
        </w:rPr>
        <w:t xml:space="preserve"> </w:t>
      </w:r>
      <w:r>
        <w:rPr>
          <w:sz w:val="22"/>
          <w:szCs w:val="22"/>
        </w:rPr>
        <w:t>15135</w:t>
      </w:r>
      <w:r w:rsidR="001D3B12" w:rsidRPr="00AE503E">
        <w:rPr>
          <w:sz w:val="22"/>
          <w:szCs w:val="22"/>
        </w:rPr>
        <w:t>, Records of Yellowstone County</w:t>
      </w:r>
      <w:r w:rsidR="00C97FE2">
        <w:rPr>
          <w:sz w:val="22"/>
          <w:szCs w:val="22"/>
        </w:rPr>
        <w:t xml:space="preserve">. Beginning at the southwest corner of Lot 2, Block 5,of </w:t>
      </w:r>
      <w:proofErr w:type="spellStart"/>
      <w:r w:rsidR="00C97FE2">
        <w:rPr>
          <w:sz w:val="22"/>
          <w:szCs w:val="22"/>
        </w:rPr>
        <w:t>Pinnick</w:t>
      </w:r>
      <w:proofErr w:type="spellEnd"/>
      <w:r w:rsidR="00C97FE2">
        <w:rPr>
          <w:sz w:val="22"/>
          <w:szCs w:val="22"/>
        </w:rPr>
        <w:t xml:space="preserve"> Subdivision</w:t>
      </w:r>
      <w:r w:rsidR="00563172">
        <w:rPr>
          <w:sz w:val="22"/>
          <w:szCs w:val="22"/>
        </w:rPr>
        <w:t>, Third Filing</w:t>
      </w:r>
      <w:r w:rsidR="00C97FE2">
        <w:rPr>
          <w:sz w:val="22"/>
          <w:szCs w:val="22"/>
        </w:rPr>
        <w:t xml:space="preserve">, </w:t>
      </w:r>
      <w:r w:rsidR="00C97FE2" w:rsidRPr="00AE503E">
        <w:rPr>
          <w:sz w:val="22"/>
          <w:szCs w:val="22"/>
        </w:rPr>
        <w:t xml:space="preserve">Recorded </w:t>
      </w:r>
      <w:r w:rsidR="00C97FE2">
        <w:rPr>
          <w:sz w:val="22"/>
          <w:szCs w:val="22"/>
        </w:rPr>
        <w:t>June 7, 1966</w:t>
      </w:r>
      <w:r w:rsidR="00C97FE2" w:rsidRPr="00AE503E">
        <w:rPr>
          <w:sz w:val="22"/>
          <w:szCs w:val="22"/>
        </w:rPr>
        <w:t>, under Document No.</w:t>
      </w:r>
      <w:r w:rsidR="00C97FE2">
        <w:rPr>
          <w:sz w:val="22"/>
          <w:szCs w:val="22"/>
        </w:rPr>
        <w:t xml:space="preserve"> 779769</w:t>
      </w:r>
      <w:r w:rsidR="00C97FE2" w:rsidRPr="00AE503E">
        <w:rPr>
          <w:sz w:val="22"/>
          <w:szCs w:val="22"/>
        </w:rPr>
        <w:t>, Records of Yellowstone County</w:t>
      </w:r>
      <w:r w:rsidR="00C97FE2">
        <w:rPr>
          <w:sz w:val="22"/>
          <w:szCs w:val="22"/>
        </w:rPr>
        <w:t>; thence East</w:t>
      </w:r>
      <w:r w:rsidR="00563172">
        <w:rPr>
          <w:sz w:val="22"/>
          <w:szCs w:val="22"/>
        </w:rPr>
        <w:t xml:space="preserve"> for a distance of </w:t>
      </w:r>
      <w:r w:rsidR="00C97FE2">
        <w:rPr>
          <w:sz w:val="22"/>
          <w:szCs w:val="22"/>
        </w:rPr>
        <w:t>210.7</w:t>
      </w:r>
      <w:r w:rsidR="00563172">
        <w:rPr>
          <w:sz w:val="22"/>
          <w:szCs w:val="22"/>
        </w:rPr>
        <w:t>1</w:t>
      </w:r>
      <w:r w:rsidR="00C97FE2">
        <w:rPr>
          <w:sz w:val="22"/>
          <w:szCs w:val="22"/>
        </w:rPr>
        <w:t xml:space="preserve"> feet to a point on the west right of way line of Calhoun Lane; thence along said west right of way </w:t>
      </w:r>
      <w:r w:rsidR="00563172">
        <w:rPr>
          <w:sz w:val="22"/>
          <w:szCs w:val="22"/>
        </w:rPr>
        <w:t xml:space="preserve">and </w:t>
      </w:r>
      <w:r w:rsidR="00C97FE2">
        <w:rPr>
          <w:sz w:val="22"/>
          <w:szCs w:val="22"/>
        </w:rPr>
        <w:t>South for a distance of 274.49 feet to a point on the north right of way line of King Avenue East; thence along said north right of way t</w:t>
      </w:r>
      <w:r w:rsidR="000B1304">
        <w:rPr>
          <w:sz w:val="22"/>
          <w:szCs w:val="22"/>
        </w:rPr>
        <w:t>he</w:t>
      </w:r>
      <w:r w:rsidR="00C97FE2">
        <w:rPr>
          <w:sz w:val="22"/>
          <w:szCs w:val="22"/>
        </w:rPr>
        <w:t xml:space="preserve"> followin</w:t>
      </w:r>
      <w:r w:rsidR="000B1304">
        <w:rPr>
          <w:sz w:val="22"/>
          <w:szCs w:val="22"/>
        </w:rPr>
        <w:t>g course</w:t>
      </w:r>
      <w:r w:rsidR="007A1CF7">
        <w:rPr>
          <w:sz w:val="22"/>
          <w:szCs w:val="22"/>
        </w:rPr>
        <w:t>,</w:t>
      </w:r>
      <w:r w:rsidR="000B1304">
        <w:rPr>
          <w:sz w:val="22"/>
          <w:szCs w:val="22"/>
        </w:rPr>
        <w:t xml:space="preserve"> S 54°26’59” W for a distance of 28.39 feet, </w:t>
      </w:r>
      <w:r w:rsidR="007A1CF7">
        <w:rPr>
          <w:sz w:val="22"/>
          <w:szCs w:val="22"/>
        </w:rPr>
        <w:t>West</w:t>
      </w:r>
      <w:r w:rsidR="000B1304">
        <w:rPr>
          <w:sz w:val="22"/>
          <w:szCs w:val="22"/>
        </w:rPr>
        <w:t xml:space="preserve"> for a distance of 187.61 feet; thence leaving said north right of way</w:t>
      </w:r>
      <w:r w:rsidR="007A1CF7">
        <w:rPr>
          <w:sz w:val="22"/>
          <w:szCs w:val="22"/>
        </w:rPr>
        <w:t xml:space="preserve"> and</w:t>
      </w:r>
      <w:r w:rsidR="000B1304">
        <w:rPr>
          <w:sz w:val="22"/>
          <w:szCs w:val="22"/>
        </w:rPr>
        <w:t xml:space="preserve"> North for a distance of 291.0 feet to the Point of </w:t>
      </w:r>
      <w:r w:rsidR="00A4243F">
        <w:rPr>
          <w:sz w:val="22"/>
          <w:szCs w:val="22"/>
        </w:rPr>
        <w:t>Beginning</w:t>
      </w:r>
      <w:r w:rsidR="000B1304">
        <w:rPr>
          <w:sz w:val="22"/>
          <w:szCs w:val="22"/>
        </w:rPr>
        <w:t xml:space="preserve">. </w:t>
      </w:r>
      <w:proofErr w:type="gramStart"/>
      <w:r w:rsidR="000B1304">
        <w:rPr>
          <w:sz w:val="22"/>
          <w:szCs w:val="22"/>
        </w:rPr>
        <w:t>I</w:t>
      </w:r>
      <w:r w:rsidR="00FF449A">
        <w:rPr>
          <w:sz w:val="22"/>
          <w:szCs w:val="22"/>
        </w:rPr>
        <w:t>ncluding all adjacent right-of-way of King Avenue East</w:t>
      </w:r>
      <w:r w:rsidR="009676D1">
        <w:rPr>
          <w:sz w:val="22"/>
          <w:szCs w:val="22"/>
        </w:rPr>
        <w:t xml:space="preserve"> and Calhoun Lane</w:t>
      </w:r>
      <w:r>
        <w:rPr>
          <w:sz w:val="22"/>
          <w:szCs w:val="22"/>
        </w:rPr>
        <w:t>.</w:t>
      </w:r>
      <w:proofErr w:type="gramEnd"/>
    </w:p>
    <w:p w:rsidR="00A27CEC" w:rsidRDefault="00221EB5" w:rsidP="00A27CE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32DEE" w:rsidRDefault="00232DEE" w:rsidP="00232DEE">
      <w:pPr>
        <w:rPr>
          <w:sz w:val="22"/>
          <w:szCs w:val="22"/>
        </w:rPr>
      </w:pPr>
    </w:p>
    <w:p w:rsidR="00232DEE" w:rsidRDefault="00232DEE" w:rsidP="003F4DBB">
      <w:pPr>
        <w:rPr>
          <w:sz w:val="22"/>
          <w:szCs w:val="22"/>
        </w:rPr>
      </w:pPr>
    </w:p>
    <w:p w:rsidR="005B390C" w:rsidRDefault="005B390C" w:rsidP="00586EFC">
      <w:pPr>
        <w:spacing w:line="360" w:lineRule="auto"/>
        <w:rPr>
          <w:sz w:val="22"/>
          <w:szCs w:val="22"/>
        </w:rPr>
      </w:pPr>
    </w:p>
    <w:p w:rsidR="000B7C6C" w:rsidRPr="00AE503E" w:rsidRDefault="000B7C6C" w:rsidP="00586EFC">
      <w:pPr>
        <w:spacing w:line="360" w:lineRule="auto"/>
        <w:rPr>
          <w:sz w:val="22"/>
          <w:szCs w:val="22"/>
        </w:rPr>
      </w:pPr>
      <w:r w:rsidRPr="00AE503E">
        <w:rPr>
          <w:sz w:val="22"/>
          <w:szCs w:val="22"/>
        </w:rPr>
        <w:t xml:space="preserve">Containing </w:t>
      </w:r>
      <w:r w:rsidR="00156FF3">
        <w:rPr>
          <w:sz w:val="22"/>
          <w:szCs w:val="22"/>
        </w:rPr>
        <w:t>1.</w:t>
      </w:r>
      <w:r w:rsidR="003C3DE6">
        <w:rPr>
          <w:sz w:val="22"/>
          <w:szCs w:val="22"/>
        </w:rPr>
        <w:t>5</w:t>
      </w:r>
      <w:r w:rsidR="009676D1">
        <w:rPr>
          <w:sz w:val="22"/>
          <w:szCs w:val="22"/>
        </w:rPr>
        <w:t>63</w:t>
      </w:r>
      <w:r w:rsidRPr="00AE503E">
        <w:rPr>
          <w:sz w:val="22"/>
          <w:szCs w:val="22"/>
        </w:rPr>
        <w:t xml:space="preserve"> gross</w:t>
      </w:r>
      <w:r w:rsidR="00F808A5" w:rsidRPr="00AE503E">
        <w:rPr>
          <w:sz w:val="22"/>
          <w:szCs w:val="22"/>
        </w:rPr>
        <w:t xml:space="preserve"> </w:t>
      </w:r>
      <w:r w:rsidR="0030113B">
        <w:rPr>
          <w:sz w:val="22"/>
          <w:szCs w:val="22"/>
        </w:rPr>
        <w:t xml:space="preserve">acres </w:t>
      </w:r>
      <w:r w:rsidR="005B0B29" w:rsidRPr="00AE503E">
        <w:rPr>
          <w:sz w:val="22"/>
          <w:szCs w:val="22"/>
        </w:rPr>
        <w:t>and</w:t>
      </w:r>
      <w:r w:rsidR="00F808A5" w:rsidRPr="00AE503E">
        <w:rPr>
          <w:sz w:val="22"/>
          <w:szCs w:val="22"/>
        </w:rPr>
        <w:t xml:space="preserve"> </w:t>
      </w:r>
      <w:r w:rsidR="0030113B">
        <w:rPr>
          <w:sz w:val="22"/>
          <w:szCs w:val="22"/>
        </w:rPr>
        <w:t xml:space="preserve">1.404 </w:t>
      </w:r>
      <w:r w:rsidR="005B0B29" w:rsidRPr="00AE503E">
        <w:rPr>
          <w:sz w:val="22"/>
          <w:szCs w:val="22"/>
        </w:rPr>
        <w:t>net</w:t>
      </w:r>
      <w:r w:rsidRPr="00AE503E">
        <w:rPr>
          <w:sz w:val="22"/>
          <w:szCs w:val="22"/>
        </w:rPr>
        <w:t xml:space="preserve"> acres</w:t>
      </w:r>
      <w:r w:rsidR="00011FE2" w:rsidRPr="00AE503E">
        <w:rPr>
          <w:sz w:val="22"/>
          <w:szCs w:val="22"/>
        </w:rPr>
        <w:t>.</w:t>
      </w:r>
    </w:p>
    <w:p w:rsidR="000B7C6C" w:rsidRPr="00AE503E" w:rsidRDefault="000B7C6C" w:rsidP="00586EFC">
      <w:pPr>
        <w:spacing w:line="360" w:lineRule="auto"/>
        <w:rPr>
          <w:sz w:val="22"/>
          <w:szCs w:val="22"/>
        </w:rPr>
      </w:pPr>
      <w:r w:rsidRPr="00AE503E">
        <w:rPr>
          <w:sz w:val="22"/>
          <w:szCs w:val="22"/>
        </w:rPr>
        <w:t xml:space="preserve">(# </w:t>
      </w:r>
      <w:r w:rsidR="00156FF3">
        <w:rPr>
          <w:sz w:val="22"/>
          <w:szCs w:val="22"/>
        </w:rPr>
        <w:t>1</w:t>
      </w:r>
      <w:r w:rsidR="0030113B">
        <w:rPr>
          <w:sz w:val="22"/>
          <w:szCs w:val="22"/>
        </w:rPr>
        <w:t>1</w:t>
      </w:r>
      <w:r w:rsidR="00156FF3">
        <w:rPr>
          <w:sz w:val="22"/>
          <w:szCs w:val="22"/>
        </w:rPr>
        <w:t>-0</w:t>
      </w:r>
      <w:r w:rsidR="0030113B">
        <w:rPr>
          <w:sz w:val="22"/>
          <w:szCs w:val="22"/>
        </w:rPr>
        <w:t>1</w:t>
      </w:r>
      <w:r w:rsidRPr="00AE503E">
        <w:rPr>
          <w:sz w:val="22"/>
          <w:szCs w:val="22"/>
        </w:rPr>
        <w:t>) See Exhibit “A” Attached</w:t>
      </w:r>
    </w:p>
    <w:sectPr w:rsidR="000B7C6C" w:rsidRPr="00AE503E" w:rsidSect="00586EFC">
      <w:foot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72" w:rsidRDefault="00563172">
      <w:r>
        <w:separator/>
      </w:r>
    </w:p>
  </w:endnote>
  <w:endnote w:type="continuationSeparator" w:id="0">
    <w:p w:rsidR="00563172" w:rsidRDefault="0056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72" w:rsidRPr="007A10B9" w:rsidRDefault="00964126">
    <w:pPr>
      <w:pStyle w:val="Footer"/>
      <w:rPr>
        <w:sz w:val="16"/>
        <w:szCs w:val="16"/>
      </w:rPr>
    </w:pPr>
    <w:fldSimple w:instr=" FILENAME  \p  \* MERGEFORMAT ">
      <w:r w:rsidR="0076026E" w:rsidRPr="0076026E">
        <w:rPr>
          <w:noProof/>
          <w:sz w:val="16"/>
          <w:szCs w:val="16"/>
        </w:rPr>
        <w:t>X:\Back Up D\Win Word Data\Annexations\2011\Annexation 11-01.docx</w:t>
      </w:r>
    </w:fldSimple>
    <w:r w:rsidR="00563172" w:rsidRPr="007A10B9">
      <w:rPr>
        <w:sz w:val="16"/>
        <w:szCs w:val="16"/>
      </w:rPr>
      <w:tab/>
    </w:r>
    <w:r w:rsidRPr="007A10B9">
      <w:rPr>
        <w:sz w:val="16"/>
        <w:szCs w:val="16"/>
      </w:rPr>
      <w:fldChar w:fldCharType="begin"/>
    </w:r>
    <w:r w:rsidR="00563172" w:rsidRPr="007A10B9">
      <w:rPr>
        <w:sz w:val="16"/>
        <w:szCs w:val="16"/>
      </w:rPr>
      <w:instrText xml:space="preserve"> DATE \@ "M/d/yyyy" </w:instrText>
    </w:r>
    <w:r w:rsidRPr="007A10B9">
      <w:rPr>
        <w:sz w:val="16"/>
        <w:szCs w:val="16"/>
      </w:rPr>
      <w:fldChar w:fldCharType="separate"/>
    </w:r>
    <w:r w:rsidR="0076026E">
      <w:rPr>
        <w:noProof/>
        <w:sz w:val="16"/>
        <w:szCs w:val="16"/>
      </w:rPr>
      <w:t>12/14/2010</w:t>
    </w:r>
    <w:r w:rsidRPr="007A10B9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72" w:rsidRDefault="00563172">
      <w:r>
        <w:separator/>
      </w:r>
    </w:p>
  </w:footnote>
  <w:footnote w:type="continuationSeparator" w:id="0">
    <w:p w:rsidR="00563172" w:rsidRDefault="00563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AD24D6"/>
    <w:rsid w:val="00011FE2"/>
    <w:rsid w:val="00050666"/>
    <w:rsid w:val="00062D5C"/>
    <w:rsid w:val="000A0ABE"/>
    <w:rsid w:val="000A2C12"/>
    <w:rsid w:val="000B1304"/>
    <w:rsid w:val="000B7C6C"/>
    <w:rsid w:val="000F7AFA"/>
    <w:rsid w:val="001031DC"/>
    <w:rsid w:val="00111D1F"/>
    <w:rsid w:val="00114070"/>
    <w:rsid w:val="001146B2"/>
    <w:rsid w:val="00127B61"/>
    <w:rsid w:val="00140CEA"/>
    <w:rsid w:val="00156FF3"/>
    <w:rsid w:val="00175052"/>
    <w:rsid w:val="00180B7C"/>
    <w:rsid w:val="00197392"/>
    <w:rsid w:val="001A554C"/>
    <w:rsid w:val="001C327A"/>
    <w:rsid w:val="001C4BE2"/>
    <w:rsid w:val="001C6632"/>
    <w:rsid w:val="001D3B12"/>
    <w:rsid w:val="001D5ADE"/>
    <w:rsid w:val="001E5126"/>
    <w:rsid w:val="001F634F"/>
    <w:rsid w:val="0021578C"/>
    <w:rsid w:val="00221EB5"/>
    <w:rsid w:val="00224DA9"/>
    <w:rsid w:val="00232DEE"/>
    <w:rsid w:val="00241FBF"/>
    <w:rsid w:val="00254B74"/>
    <w:rsid w:val="00256061"/>
    <w:rsid w:val="002B6E63"/>
    <w:rsid w:val="002C3FA6"/>
    <w:rsid w:val="002C6A13"/>
    <w:rsid w:val="002D7CAF"/>
    <w:rsid w:val="002E101A"/>
    <w:rsid w:val="002E28A7"/>
    <w:rsid w:val="002F3139"/>
    <w:rsid w:val="0030113B"/>
    <w:rsid w:val="003044D7"/>
    <w:rsid w:val="00310E66"/>
    <w:rsid w:val="00312598"/>
    <w:rsid w:val="00322834"/>
    <w:rsid w:val="00356349"/>
    <w:rsid w:val="00381A96"/>
    <w:rsid w:val="00394077"/>
    <w:rsid w:val="003A7814"/>
    <w:rsid w:val="003C3DE6"/>
    <w:rsid w:val="003F4DBB"/>
    <w:rsid w:val="00404CEA"/>
    <w:rsid w:val="004112AA"/>
    <w:rsid w:val="00417788"/>
    <w:rsid w:val="004356A0"/>
    <w:rsid w:val="00463224"/>
    <w:rsid w:val="00480F16"/>
    <w:rsid w:val="004846F2"/>
    <w:rsid w:val="00491ED1"/>
    <w:rsid w:val="004C68D1"/>
    <w:rsid w:val="00521930"/>
    <w:rsid w:val="00563172"/>
    <w:rsid w:val="00583BD1"/>
    <w:rsid w:val="00585070"/>
    <w:rsid w:val="00586EFC"/>
    <w:rsid w:val="005B0B29"/>
    <w:rsid w:val="005B137C"/>
    <w:rsid w:val="005B390C"/>
    <w:rsid w:val="005E34E1"/>
    <w:rsid w:val="005F3C2B"/>
    <w:rsid w:val="005F7CFF"/>
    <w:rsid w:val="00607838"/>
    <w:rsid w:val="00615EAB"/>
    <w:rsid w:val="00640316"/>
    <w:rsid w:val="00650E86"/>
    <w:rsid w:val="00652A3C"/>
    <w:rsid w:val="006607D0"/>
    <w:rsid w:val="0066654E"/>
    <w:rsid w:val="0067435F"/>
    <w:rsid w:val="00676C46"/>
    <w:rsid w:val="006A1DFC"/>
    <w:rsid w:val="006A7822"/>
    <w:rsid w:val="006A7A55"/>
    <w:rsid w:val="006F16CA"/>
    <w:rsid w:val="007065A5"/>
    <w:rsid w:val="00722277"/>
    <w:rsid w:val="00731E4F"/>
    <w:rsid w:val="0076026E"/>
    <w:rsid w:val="00764014"/>
    <w:rsid w:val="00777317"/>
    <w:rsid w:val="00786A0F"/>
    <w:rsid w:val="007A10B9"/>
    <w:rsid w:val="007A1CF7"/>
    <w:rsid w:val="007B14B3"/>
    <w:rsid w:val="007B4025"/>
    <w:rsid w:val="007B7C12"/>
    <w:rsid w:val="00814C19"/>
    <w:rsid w:val="00847AA0"/>
    <w:rsid w:val="008826F9"/>
    <w:rsid w:val="008868CA"/>
    <w:rsid w:val="0089589E"/>
    <w:rsid w:val="008C4530"/>
    <w:rsid w:val="008D0277"/>
    <w:rsid w:val="008D2948"/>
    <w:rsid w:val="008D492F"/>
    <w:rsid w:val="00936586"/>
    <w:rsid w:val="009456E7"/>
    <w:rsid w:val="009629D5"/>
    <w:rsid w:val="00963B01"/>
    <w:rsid w:val="00964126"/>
    <w:rsid w:val="009676D1"/>
    <w:rsid w:val="009C0F3D"/>
    <w:rsid w:val="009C2435"/>
    <w:rsid w:val="009D5CBA"/>
    <w:rsid w:val="009D6E45"/>
    <w:rsid w:val="009E2B59"/>
    <w:rsid w:val="009E3D47"/>
    <w:rsid w:val="009F2866"/>
    <w:rsid w:val="00A202F5"/>
    <w:rsid w:val="00A27CEC"/>
    <w:rsid w:val="00A4243F"/>
    <w:rsid w:val="00AC34FB"/>
    <w:rsid w:val="00AD24D6"/>
    <w:rsid w:val="00AD4C02"/>
    <w:rsid w:val="00AE19E5"/>
    <w:rsid w:val="00AE230D"/>
    <w:rsid w:val="00AE503E"/>
    <w:rsid w:val="00AF264F"/>
    <w:rsid w:val="00AF7D48"/>
    <w:rsid w:val="00B11656"/>
    <w:rsid w:val="00B31EEE"/>
    <w:rsid w:val="00B4342D"/>
    <w:rsid w:val="00B54206"/>
    <w:rsid w:val="00B54FAB"/>
    <w:rsid w:val="00B7579F"/>
    <w:rsid w:val="00BD7739"/>
    <w:rsid w:val="00BF18A8"/>
    <w:rsid w:val="00BF68A9"/>
    <w:rsid w:val="00C20D00"/>
    <w:rsid w:val="00C3592E"/>
    <w:rsid w:val="00C37298"/>
    <w:rsid w:val="00C80C03"/>
    <w:rsid w:val="00C97FE2"/>
    <w:rsid w:val="00CA0612"/>
    <w:rsid w:val="00CB7CBF"/>
    <w:rsid w:val="00D123A9"/>
    <w:rsid w:val="00D171FD"/>
    <w:rsid w:val="00D22A15"/>
    <w:rsid w:val="00D31667"/>
    <w:rsid w:val="00D612BC"/>
    <w:rsid w:val="00D80B1A"/>
    <w:rsid w:val="00DA2744"/>
    <w:rsid w:val="00DC208A"/>
    <w:rsid w:val="00E4685B"/>
    <w:rsid w:val="00E57CEF"/>
    <w:rsid w:val="00E67E8A"/>
    <w:rsid w:val="00E74087"/>
    <w:rsid w:val="00E83EA7"/>
    <w:rsid w:val="00EC019E"/>
    <w:rsid w:val="00EE1CDF"/>
    <w:rsid w:val="00EE7C50"/>
    <w:rsid w:val="00F05F71"/>
    <w:rsid w:val="00F42373"/>
    <w:rsid w:val="00F5486C"/>
    <w:rsid w:val="00F75F50"/>
    <w:rsid w:val="00F808A5"/>
    <w:rsid w:val="00FC1CF0"/>
    <w:rsid w:val="00FC73C1"/>
    <w:rsid w:val="00FE1C33"/>
    <w:rsid w:val="00FE6E54"/>
    <w:rsid w:val="00FF449A"/>
    <w:rsid w:val="00FF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0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4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40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58E3-D8BA-441D-9321-66519835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Billings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GrantT</dc:creator>
  <cp:lastModifiedBy>GrantT</cp:lastModifiedBy>
  <cp:revision>12</cp:revision>
  <cp:lastPrinted>2010-12-14T16:51:00Z</cp:lastPrinted>
  <dcterms:created xsi:type="dcterms:W3CDTF">2010-12-13T20:34:00Z</dcterms:created>
  <dcterms:modified xsi:type="dcterms:W3CDTF">2010-12-14T16:52:00Z</dcterms:modified>
</cp:coreProperties>
</file>