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C5E" w:rsidRPr="00704367" w:rsidRDefault="00217C5E" w:rsidP="00217C5E">
      <w:pPr>
        <w:jc w:val="center"/>
        <w:outlineLvl w:val="0"/>
        <w:rPr>
          <w:b/>
          <w:u w:val="single"/>
        </w:rPr>
      </w:pPr>
      <w:r w:rsidRPr="00704367">
        <w:rPr>
          <w:b/>
          <w:u w:val="single"/>
        </w:rPr>
        <w:t>Attachment</w:t>
      </w:r>
      <w:r>
        <w:rPr>
          <w:b/>
          <w:u w:val="single"/>
        </w:rPr>
        <w:t xml:space="preserve"> D</w:t>
      </w:r>
      <w:bookmarkStart w:id="0" w:name="_GoBack"/>
      <w:bookmarkEnd w:id="0"/>
    </w:p>
    <w:p w:rsidR="00217C5E" w:rsidRPr="00704367" w:rsidRDefault="00217C5E" w:rsidP="00217C5E">
      <w:pPr>
        <w:jc w:val="center"/>
        <w:outlineLvl w:val="0"/>
        <w:rPr>
          <w:b/>
        </w:rPr>
      </w:pPr>
      <w:r w:rsidRPr="00704367">
        <w:rPr>
          <w:b/>
        </w:rPr>
        <w:t xml:space="preserve">Applicant Letter – SR </w:t>
      </w:r>
      <w:r>
        <w:rPr>
          <w:b/>
        </w:rPr>
        <w:t xml:space="preserve">#889 </w:t>
      </w:r>
      <w:proofErr w:type="spellStart"/>
      <w:r>
        <w:rPr>
          <w:b/>
        </w:rPr>
        <w:t>Tender</w:t>
      </w:r>
      <w:r w:rsidRPr="00704367">
        <w:rPr>
          <w:b/>
        </w:rPr>
        <w:t>nest</w:t>
      </w:r>
      <w:proofErr w:type="spellEnd"/>
      <w:r w:rsidRPr="00704367">
        <w:rPr>
          <w:b/>
        </w:rPr>
        <w:t xml:space="preserve"> Assisted Living </w:t>
      </w:r>
    </w:p>
    <w:p w:rsidR="00217C5E" w:rsidRDefault="00217C5E" w:rsidP="00217C5E">
      <w:pPr>
        <w:jc w:val="center"/>
        <w:outlineLvl w:val="0"/>
      </w:pPr>
      <w:r>
        <w:rPr>
          <w:noProof/>
        </w:rPr>
        <w:drawing>
          <wp:inline distT="0" distB="0" distL="0" distR="0">
            <wp:extent cx="5943600" cy="7683500"/>
            <wp:effectExtent l="0" t="0" r="0" b="0"/>
            <wp:docPr id="6" name="Picture 6" descr="sr 889 app ltr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 889 app ltr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5E" w:rsidRDefault="00217C5E" w:rsidP="00217C5E">
      <w:pPr>
        <w:jc w:val="center"/>
        <w:outlineLvl w:val="0"/>
        <w:rPr>
          <w:b/>
          <w:u w:val="single"/>
        </w:rPr>
      </w:pPr>
    </w:p>
    <w:p w:rsidR="00217C5E" w:rsidRPr="00704367" w:rsidRDefault="00217C5E" w:rsidP="00217C5E">
      <w:pPr>
        <w:jc w:val="center"/>
        <w:outlineLvl w:val="0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5" name="Picture 5" descr="sr 889 app ltr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 889 app ltr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5E" w:rsidRDefault="00217C5E" w:rsidP="00217C5E">
      <w:pPr>
        <w:jc w:val="left"/>
        <w:rPr>
          <w:b/>
        </w:rPr>
      </w:pPr>
    </w:p>
    <w:p w:rsidR="00217C5E" w:rsidRDefault="00217C5E" w:rsidP="00217C5E">
      <w:pPr>
        <w:jc w:val="left"/>
        <w:rPr>
          <w:b/>
        </w:rPr>
      </w:pPr>
    </w:p>
    <w:p w:rsidR="00217C5E" w:rsidRDefault="00217C5E" w:rsidP="00217C5E">
      <w:pPr>
        <w:jc w:val="left"/>
        <w:rPr>
          <w:b/>
        </w:rPr>
      </w:pPr>
    </w:p>
    <w:p w:rsidR="00217C5E" w:rsidRDefault="00217C5E" w:rsidP="00217C5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4" name="Picture 4" descr="sr 889 app ltr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 889 app ltr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3" name="Picture 3" descr="sr 889 app ltr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 889 app ltr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2" name="Picture 2" descr="sr 889 app ltr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 889 app ltr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Default="00217C5E" w:rsidP="00217C5E">
      <w:pPr>
        <w:jc w:val="center"/>
      </w:pPr>
    </w:p>
    <w:p w:rsidR="00217C5E" w:rsidRPr="008D4B36" w:rsidRDefault="00217C5E" w:rsidP="00217C5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1" name="Picture 1" descr="sr 889 app ltr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r 889 app ltr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66" w:rsidRDefault="00244466"/>
    <w:sectPr w:rsidR="00244466" w:rsidSect="00B522F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5E"/>
    <w:rsid w:val="00217C5E"/>
    <w:rsid w:val="0024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C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5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C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2011-04-06T17:48:00Z</dcterms:created>
  <dcterms:modified xsi:type="dcterms:W3CDTF">2011-04-06T17:49:00Z</dcterms:modified>
</cp:coreProperties>
</file>