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24" w:rsidRPr="00A17652" w:rsidRDefault="00A66124" w:rsidP="00A66124">
      <w:pPr>
        <w:jc w:val="center"/>
      </w:pPr>
      <w:r w:rsidRPr="00A17652">
        <w:t>RESOLUTION NO. _______</w:t>
      </w:r>
    </w:p>
    <w:p w:rsidR="00A66124" w:rsidRDefault="00A66124" w:rsidP="00A66124">
      <w:pPr>
        <w:jc w:val="center"/>
      </w:pPr>
    </w:p>
    <w:p w:rsidR="00A66124" w:rsidRDefault="00A66124" w:rsidP="00A66124">
      <w:pPr>
        <w:ind w:firstLine="720"/>
        <w:jc w:val="both"/>
      </w:pPr>
      <w:r>
        <w:t xml:space="preserve">A RESOLUTION OF THE CITY COUNCIL OF THE CITY OF </w:t>
      </w:r>
      <w:smartTag w:uri="urn:schemas-microsoft-com:office:smarttags" w:element="place">
        <w:smartTag w:uri="urn:schemas-microsoft-com:office:smarttags" w:element="City">
          <w:r>
            <w:t>BILLINGS</w:t>
          </w:r>
        </w:smartTag>
      </w:smartTag>
      <w:r>
        <w:t>,</w:t>
      </w:r>
    </w:p>
    <w:p w:rsidR="00A66124" w:rsidRDefault="00A66124" w:rsidP="00A66124">
      <w:pPr>
        <w:ind w:left="720"/>
        <w:jc w:val="both"/>
      </w:pPr>
      <w:r>
        <w:t>MONTANA, APPROVING TAX BENEFITS FOR SSI BIG SKY, LLC, DBA SCHNITZER-BILLINGS</w:t>
      </w:r>
    </w:p>
    <w:p w:rsidR="00A66124" w:rsidRDefault="00A66124" w:rsidP="00A66124">
      <w:pPr>
        <w:ind w:left="720"/>
        <w:jc w:val="both"/>
      </w:pPr>
    </w:p>
    <w:p w:rsidR="00A66124" w:rsidRDefault="00A66124" w:rsidP="00A66124">
      <w:r>
        <w:tab/>
        <w:t>WHEREAS, Resolution 05-18376 provides for granting tax incentives for new or expanding industries pursuant to Section 15-24-1401, M.C.A. and establishes a procedure for applying for said tax incentives; and</w:t>
      </w:r>
    </w:p>
    <w:p w:rsidR="00A66124" w:rsidRDefault="00A66124" w:rsidP="00A66124"/>
    <w:p w:rsidR="00A66124" w:rsidRDefault="00A66124" w:rsidP="00A66124">
      <w:r>
        <w:tab/>
        <w:t xml:space="preserve">WHEREAS, SSI Big Sky, LLC, dba Schnitzer-Billings, has applied for said tax incentives for the property described herein; and </w:t>
      </w:r>
    </w:p>
    <w:p w:rsidR="00A66124" w:rsidRDefault="00A66124" w:rsidP="00A66124"/>
    <w:p w:rsidR="00A66124" w:rsidRDefault="00A66124" w:rsidP="00A66124">
      <w:r>
        <w:tab/>
        <w:t>WHEREAS, The City Council of the City of Billings, Montana held a public hearing and duly considered the application of Schnitzer-Billings and has determined that said application meets all qualifications for the tax incentive and should be approved</w:t>
      </w:r>
    </w:p>
    <w:p w:rsidR="00A66124" w:rsidRDefault="00A66124" w:rsidP="00A66124"/>
    <w:p w:rsidR="00A66124" w:rsidRDefault="00A66124" w:rsidP="00A66124">
      <w:r>
        <w:tab/>
        <w:t xml:space="preserve">NOW, THEREFORE BE IT RESOLVED BY THE CITY COUNCIL OF THE CITY OF </w:t>
      </w:r>
      <w:smartTag w:uri="urn:schemas-microsoft-com:office:smarttags" w:element="City">
        <w:r>
          <w:t>BILLINGS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 xml:space="preserve"> AS FOLLOWS:</w:t>
      </w:r>
    </w:p>
    <w:p w:rsidR="00A66124" w:rsidRDefault="00A66124" w:rsidP="00A66124"/>
    <w:p w:rsidR="00A66124" w:rsidRDefault="00A66124" w:rsidP="00A66124">
      <w:r>
        <w:tab/>
        <w:t xml:space="preserve">That the application for tax benefits made by SSI Big Sky, LLC is APPROVED.  The tax benefits approved are those provided in Resolution 05-18376.  The business property receiving the tax benefits is shown in the attached Exhibit A.  </w:t>
      </w:r>
    </w:p>
    <w:p w:rsidR="00A66124" w:rsidRDefault="00A66124" w:rsidP="00A66124">
      <w:r>
        <w:tab/>
      </w:r>
    </w:p>
    <w:p w:rsidR="00A66124" w:rsidRDefault="00A66124" w:rsidP="00A66124">
      <w:r>
        <w:t>PASSED AND APPROVED by the City Council this 9</w:t>
      </w:r>
      <w:r w:rsidRPr="00A66124">
        <w:rPr>
          <w:vertAlign w:val="superscript"/>
        </w:rPr>
        <w:t>th</w:t>
      </w:r>
      <w:r>
        <w:t xml:space="preserve"> day of May, 2011.</w:t>
      </w:r>
    </w:p>
    <w:p w:rsidR="00A66124" w:rsidRDefault="00A66124" w:rsidP="00A66124"/>
    <w:p w:rsidR="00A66124" w:rsidRDefault="00A66124" w:rsidP="00A66124"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BILLINGS</w:t>
          </w:r>
        </w:smartTag>
      </w:smartTag>
    </w:p>
    <w:p w:rsidR="00A66124" w:rsidRDefault="00A66124" w:rsidP="00A66124"/>
    <w:p w:rsidR="00A66124" w:rsidRDefault="00A66124" w:rsidP="00A66124"/>
    <w:p w:rsidR="00A66124" w:rsidRDefault="00A66124" w:rsidP="00A66124">
      <w:r>
        <w:tab/>
      </w:r>
      <w:r>
        <w:tab/>
      </w:r>
      <w:r>
        <w:tab/>
      </w:r>
      <w:r>
        <w:tab/>
      </w:r>
      <w:r>
        <w:tab/>
      </w:r>
      <w:r>
        <w:tab/>
        <w:t>By: ____________________________________</w:t>
      </w:r>
    </w:p>
    <w:p w:rsidR="00A66124" w:rsidRDefault="00A66124" w:rsidP="00A6612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Thomas W. Hanel, Mayor</w:t>
      </w:r>
    </w:p>
    <w:p w:rsidR="00A66124" w:rsidRDefault="00A66124" w:rsidP="00A66124"/>
    <w:p w:rsidR="00A66124" w:rsidRDefault="00A66124" w:rsidP="00A66124"/>
    <w:p w:rsidR="00A66124" w:rsidRDefault="00A66124" w:rsidP="00A66124">
      <w:r>
        <w:t>ATTEST:</w:t>
      </w:r>
    </w:p>
    <w:p w:rsidR="00A66124" w:rsidRDefault="00A66124" w:rsidP="00A66124"/>
    <w:p w:rsidR="00A66124" w:rsidRDefault="00A66124" w:rsidP="00A66124">
      <w:r>
        <w:t>By: _________________________________</w:t>
      </w:r>
    </w:p>
    <w:p w:rsidR="00A66124" w:rsidRPr="000A2AE3" w:rsidRDefault="00A66124" w:rsidP="00A66124">
      <w:r>
        <w:t xml:space="preserve">       Cari Martin, City Clerk</w:t>
      </w:r>
    </w:p>
    <w:p w:rsidR="00FA2E5E" w:rsidRDefault="00E520CB"/>
    <w:p w:rsidR="00E520CB" w:rsidRDefault="00E520CB"/>
    <w:p w:rsidR="00E520CB" w:rsidRDefault="00E520CB"/>
    <w:p w:rsidR="00E520CB" w:rsidRDefault="00E520CB"/>
    <w:p w:rsidR="00E520CB" w:rsidRDefault="00E520CB"/>
    <w:p w:rsidR="00E520CB" w:rsidRDefault="00E520CB"/>
    <w:p w:rsidR="00E520CB" w:rsidRDefault="00E520CB"/>
    <w:p w:rsidR="00E520CB" w:rsidRDefault="00E520CB"/>
    <w:p w:rsidR="00E520CB" w:rsidRDefault="00E520CB"/>
    <w:p w:rsidR="00E520CB" w:rsidRDefault="00E520CB" w:rsidP="00E520CB">
      <w:pPr>
        <w:jc w:val="center"/>
      </w:pPr>
      <w:r>
        <w:lastRenderedPageBreak/>
        <w:t>EXHIBIT A</w:t>
      </w:r>
    </w:p>
    <w:p w:rsidR="00E520CB" w:rsidRDefault="00E520CB" w:rsidP="00E520CB">
      <w:pPr>
        <w:jc w:val="center"/>
      </w:pPr>
    </w:p>
    <w:p w:rsidR="00E520CB" w:rsidRDefault="00E520CB" w:rsidP="00E520CB">
      <w:pPr>
        <w:jc w:val="center"/>
      </w:pPr>
      <w:r>
        <w:rPr>
          <w:noProof/>
        </w:rPr>
        <w:drawing>
          <wp:inline distT="0" distB="0" distL="0" distR="0">
            <wp:extent cx="4525645" cy="611568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611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0CB" w:rsidSect="0035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A66124"/>
    <w:rsid w:val="002902C3"/>
    <w:rsid w:val="00351F80"/>
    <w:rsid w:val="006A2200"/>
    <w:rsid w:val="00910AE1"/>
    <w:rsid w:val="0093646C"/>
    <w:rsid w:val="00A477E5"/>
    <w:rsid w:val="00A66124"/>
    <w:rsid w:val="00B37D3A"/>
    <w:rsid w:val="00CE653B"/>
    <w:rsid w:val="00E520CB"/>
    <w:rsid w:val="00F3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24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mccandlessb</dc:creator>
  <cp:lastModifiedBy>mccandlessb</cp:lastModifiedBy>
  <cp:revision>3</cp:revision>
  <dcterms:created xsi:type="dcterms:W3CDTF">2011-04-19T18:51:00Z</dcterms:created>
  <dcterms:modified xsi:type="dcterms:W3CDTF">2011-04-19T18:59:00Z</dcterms:modified>
</cp:coreProperties>
</file>