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CA" w:rsidRDefault="00D374CA" w:rsidP="00D374CA">
      <w:pPr>
        <w:pStyle w:val="Title"/>
      </w:pPr>
      <w:r>
        <w:t xml:space="preserve">SILMD 308 – CHRYSALIS ACRES, PHASE II </w:t>
      </w:r>
    </w:p>
    <w:p w:rsidR="00D374CA" w:rsidRDefault="00D374CA" w:rsidP="00D374CA">
      <w:pPr>
        <w:jc w:val="center"/>
        <w:rPr>
          <w:b/>
          <w:bCs/>
          <w:sz w:val="32"/>
        </w:rPr>
      </w:pPr>
    </w:p>
    <w:p w:rsidR="00D374CA" w:rsidRDefault="00E630F3" w:rsidP="00D374CA">
      <w:pPr>
        <w:pStyle w:val="Subtitle"/>
      </w:pPr>
      <w:r>
        <w:t>Exhibit C</w:t>
      </w:r>
    </w:p>
    <w:p w:rsidR="00D374CA" w:rsidRDefault="00D374CA" w:rsidP="00D374CA">
      <w:pPr>
        <w:jc w:val="center"/>
        <w:rPr>
          <w:b/>
          <w:bCs/>
        </w:rPr>
      </w:pPr>
      <w:r>
        <w:rPr>
          <w:b/>
          <w:bCs/>
        </w:rPr>
        <w:t>Boundary Description</w:t>
      </w:r>
    </w:p>
    <w:p w:rsidR="00D374CA" w:rsidRDefault="00D374CA" w:rsidP="00D374CA">
      <w:pPr>
        <w:jc w:val="center"/>
        <w:rPr>
          <w:b/>
          <w:bCs/>
        </w:rPr>
      </w:pPr>
    </w:p>
    <w:p w:rsidR="00D374CA" w:rsidRDefault="00D374CA" w:rsidP="00D374CA">
      <w:pPr>
        <w:jc w:val="center"/>
        <w:rPr>
          <w:b/>
          <w:bCs/>
        </w:rPr>
      </w:pPr>
    </w:p>
    <w:p w:rsidR="00D374CA" w:rsidRDefault="00D374CA" w:rsidP="00D374CA">
      <w:pPr>
        <w:jc w:val="center"/>
        <w:rPr>
          <w:b/>
          <w:bCs/>
        </w:rPr>
      </w:pPr>
    </w:p>
    <w:p w:rsidR="00D374CA" w:rsidRDefault="00D374CA" w:rsidP="00D374CA">
      <w:pPr>
        <w:pStyle w:val="BodyTextIndent"/>
        <w:spacing w:line="360" w:lineRule="auto"/>
      </w:pPr>
      <w:r>
        <w:t>The following lots are included within SILMD 308:</w:t>
      </w:r>
    </w:p>
    <w:p w:rsidR="00D374CA" w:rsidRDefault="00D374CA" w:rsidP="00D374CA">
      <w:pPr>
        <w:pStyle w:val="BodyTextIndent"/>
        <w:spacing w:line="360" w:lineRule="auto"/>
      </w:pPr>
    </w:p>
    <w:p w:rsidR="00D374CA" w:rsidRPr="00F93593" w:rsidRDefault="005C14B8" w:rsidP="00D374CA">
      <w:pPr>
        <w:pStyle w:val="BodyTextIndent"/>
        <w:numPr>
          <w:ilvl w:val="0"/>
          <w:numId w:val="1"/>
        </w:numPr>
        <w:spacing w:line="360" w:lineRule="auto"/>
      </w:pPr>
      <w:r>
        <w:t xml:space="preserve">A portion of </w:t>
      </w:r>
      <w:r w:rsidR="007C6DC0">
        <w:t>Lot</w:t>
      </w:r>
      <w:r w:rsidR="00D374CA" w:rsidRPr="00F93593">
        <w:t xml:space="preserve"> </w:t>
      </w:r>
      <w:r w:rsidR="007C6DC0">
        <w:t xml:space="preserve">1 and </w:t>
      </w:r>
      <w:r>
        <w:t xml:space="preserve">all of </w:t>
      </w:r>
      <w:bookmarkStart w:id="0" w:name="_GoBack"/>
      <w:bookmarkEnd w:id="0"/>
      <w:r w:rsidR="007C6DC0">
        <w:t>Lots 16-26</w:t>
      </w:r>
      <w:r w:rsidR="00D374CA" w:rsidRPr="00F93593">
        <w:t xml:space="preserve">, </w:t>
      </w:r>
      <w:r w:rsidR="007C6DC0">
        <w:t>Block 2, Chrysalis Acres Subdivision, recorded March 20, 2003</w:t>
      </w:r>
      <w:r w:rsidR="00D374CA" w:rsidRPr="00F93593">
        <w:t xml:space="preserve"> at Yellowstone County, Monta</w:t>
      </w:r>
      <w:r w:rsidR="007C6DC0">
        <w:t>na, under document number 3220635</w:t>
      </w:r>
      <w:r w:rsidR="00D374CA" w:rsidRPr="00F93593">
        <w:t>;</w:t>
      </w:r>
    </w:p>
    <w:p w:rsidR="00D374CA" w:rsidRDefault="00D374CA" w:rsidP="00D374CA">
      <w:pPr>
        <w:pStyle w:val="BodyTextIndent"/>
        <w:numPr>
          <w:ilvl w:val="0"/>
          <w:numId w:val="1"/>
        </w:numPr>
        <w:spacing w:line="360" w:lineRule="auto"/>
      </w:pPr>
      <w:r w:rsidRPr="00F93593">
        <w:t xml:space="preserve">Lots </w:t>
      </w:r>
      <w:r w:rsidR="007C6DC0">
        <w:t>1-4</w:t>
      </w:r>
      <w:r w:rsidRPr="00F93593">
        <w:t xml:space="preserve">, </w:t>
      </w:r>
      <w:r w:rsidR="007C6DC0">
        <w:t>Block 3, Chrysalis Acres</w:t>
      </w:r>
      <w:r w:rsidRPr="00F93593">
        <w:t xml:space="preserve"> Subdivision, recorded </w:t>
      </w:r>
      <w:r w:rsidR="007C6DC0">
        <w:t>March 20, 2003</w:t>
      </w:r>
      <w:r w:rsidR="007C6DC0" w:rsidRPr="00F93593">
        <w:t xml:space="preserve"> at Yellowstone County, Monta</w:t>
      </w:r>
      <w:r w:rsidR="007C6DC0">
        <w:t>na, under document number 3220635;</w:t>
      </w:r>
    </w:p>
    <w:p w:rsidR="007C6DC0" w:rsidRPr="00F93593" w:rsidRDefault="007C6DC0" w:rsidP="007C6DC0">
      <w:pPr>
        <w:pStyle w:val="BodyTextIndent"/>
        <w:numPr>
          <w:ilvl w:val="0"/>
          <w:numId w:val="1"/>
        </w:numPr>
        <w:spacing w:line="360" w:lineRule="auto"/>
      </w:pPr>
      <w:r w:rsidRPr="00F93593">
        <w:t xml:space="preserve">Lots </w:t>
      </w:r>
      <w:r>
        <w:t>5A and 6A</w:t>
      </w:r>
      <w:r w:rsidRPr="00F93593">
        <w:t xml:space="preserve">, </w:t>
      </w:r>
      <w:r>
        <w:t>Block 3, Chrysalis Acres</w:t>
      </w:r>
      <w:r w:rsidRPr="00F93593">
        <w:t xml:space="preserve"> Subd</w:t>
      </w:r>
      <w:r>
        <w:t xml:space="preserve">ivision Amended, Amending Lot 5 and 6 </w:t>
      </w:r>
      <w:r w:rsidR="00D7653D">
        <w:t>respectively</w:t>
      </w:r>
      <w:r>
        <w:t>, recorded March 7, 2008</w:t>
      </w:r>
      <w:r w:rsidRPr="00F93593">
        <w:t xml:space="preserve"> at Yellowstone County, Montan</w:t>
      </w:r>
      <w:r>
        <w:t>a, under document number 3456971</w:t>
      </w:r>
      <w:r w:rsidRPr="00F93593">
        <w:t>;</w:t>
      </w:r>
    </w:p>
    <w:p w:rsidR="007C6DC0" w:rsidRDefault="007C6DC0" w:rsidP="007C6DC0">
      <w:pPr>
        <w:pStyle w:val="BodyTextIndent"/>
        <w:numPr>
          <w:ilvl w:val="0"/>
          <w:numId w:val="1"/>
        </w:numPr>
        <w:spacing w:line="360" w:lineRule="auto"/>
      </w:pPr>
      <w:r w:rsidRPr="00F93593">
        <w:t xml:space="preserve">Lots </w:t>
      </w:r>
      <w:r w:rsidR="00D7653D">
        <w:t>7-14</w:t>
      </w:r>
      <w:r w:rsidRPr="00F93593">
        <w:t xml:space="preserve">, </w:t>
      </w:r>
      <w:r w:rsidR="00D7653D">
        <w:t>Block 4</w:t>
      </w:r>
      <w:r>
        <w:t>, Chrysalis Acres</w:t>
      </w:r>
      <w:r w:rsidRPr="00F93593">
        <w:t xml:space="preserve"> Subdivision, recorded </w:t>
      </w:r>
      <w:r>
        <w:t>March 20, 2003</w:t>
      </w:r>
      <w:r w:rsidRPr="00F93593">
        <w:t xml:space="preserve"> at Yellowstone County, Monta</w:t>
      </w:r>
      <w:r>
        <w:t>na, under document number 3220635;</w:t>
      </w:r>
    </w:p>
    <w:p w:rsidR="00A842C0" w:rsidRDefault="00D7653D" w:rsidP="00D7653D">
      <w:pPr>
        <w:pStyle w:val="BodyTextIndent"/>
        <w:numPr>
          <w:ilvl w:val="0"/>
          <w:numId w:val="1"/>
        </w:numPr>
        <w:spacing w:line="360" w:lineRule="auto"/>
      </w:pPr>
      <w:r w:rsidRPr="00F93593">
        <w:t xml:space="preserve">Lots </w:t>
      </w:r>
      <w:r>
        <w:t>15A-21A</w:t>
      </w:r>
      <w:r w:rsidRPr="00F93593">
        <w:t xml:space="preserve">, </w:t>
      </w:r>
      <w:r>
        <w:t>Block 4, Chrysalis Acres</w:t>
      </w:r>
      <w:r w:rsidRPr="00F93593">
        <w:t xml:space="preserve"> Subd</w:t>
      </w:r>
      <w:r>
        <w:t>ivision Amended, Amending Lot 15 through 21 respectively, recorded March 7, 2008</w:t>
      </w:r>
      <w:r w:rsidRPr="00F93593">
        <w:t xml:space="preserve"> at Yellowstone County, Montan</w:t>
      </w:r>
      <w:r>
        <w:t>a, under document number 3456971</w:t>
      </w:r>
    </w:p>
    <w:sectPr w:rsidR="00A8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6E28"/>
    <w:multiLevelType w:val="hybridMultilevel"/>
    <w:tmpl w:val="684A4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CA"/>
    <w:rsid w:val="005C14B8"/>
    <w:rsid w:val="007C6DC0"/>
    <w:rsid w:val="00A842C0"/>
    <w:rsid w:val="00D374CA"/>
    <w:rsid w:val="00D7653D"/>
    <w:rsid w:val="00E6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74CA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D374C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D374CA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D374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D374CA"/>
    <w:pPr>
      <w:ind w:right="-720"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374C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74CA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D374C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D374CA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D374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D374CA"/>
    <w:pPr>
      <w:ind w:right="-720"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374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Westrope</dc:creator>
  <cp:lastModifiedBy>Tyler Westrope</cp:lastModifiedBy>
  <cp:revision>3</cp:revision>
  <dcterms:created xsi:type="dcterms:W3CDTF">2011-04-18T19:36:00Z</dcterms:created>
  <dcterms:modified xsi:type="dcterms:W3CDTF">2011-04-28T16:34:00Z</dcterms:modified>
</cp:coreProperties>
</file>