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8660" w14:textId="77777777" w:rsidR="00FA0F10" w:rsidRPr="00676A3E" w:rsidRDefault="00FA0F10" w:rsidP="00FA0F10">
      <w:pPr>
        <w:tabs>
          <w:tab w:val="center" w:pos="4680"/>
        </w:tabs>
        <w:rPr>
          <w:sz w:val="20"/>
        </w:rPr>
      </w:pPr>
      <w:r w:rsidRPr="00676A3E">
        <w:rPr>
          <w:b/>
          <w:bCs/>
          <w:noProof/>
          <w:sz w:val="28"/>
        </w:rPr>
        <w:drawing>
          <wp:anchor distT="0" distB="0" distL="114300" distR="114300" simplePos="0" relativeHeight="251658240" behindDoc="0" locked="0" layoutInCell="1" allowOverlap="1" wp14:anchorId="240EB0FB" wp14:editId="62A84707">
            <wp:simplePos x="0" y="0"/>
            <wp:positionH relativeFrom="column">
              <wp:posOffset>4703533</wp:posOffset>
            </wp:positionH>
            <wp:positionV relativeFrom="paragraph">
              <wp:posOffset>6556</wp:posOffset>
            </wp:positionV>
            <wp:extent cx="704215" cy="685800"/>
            <wp:effectExtent l="0" t="0" r="635" b="0"/>
            <wp:wrapNone/>
            <wp:docPr id="9" name="Picture 9" descr="Count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y%2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215" cy="6858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p>
    <w:p w14:paraId="74C7089C" w14:textId="77777777" w:rsidR="00FA0F10" w:rsidRPr="00676A3E" w:rsidRDefault="00FA0F10" w:rsidP="00FA0F10">
      <w:pPr>
        <w:tabs>
          <w:tab w:val="center" w:pos="4680"/>
        </w:tabs>
        <w:rPr>
          <w:sz w:val="20"/>
        </w:rPr>
      </w:pPr>
      <w:r>
        <w:rPr>
          <w:noProof/>
          <w:sz w:val="20"/>
        </w:rPr>
        <w:drawing>
          <wp:anchor distT="0" distB="0" distL="114300" distR="114300" simplePos="0" relativeHeight="251658241" behindDoc="0" locked="0" layoutInCell="1" allowOverlap="1" wp14:anchorId="6CB9BA12" wp14:editId="2C243F46">
            <wp:simplePos x="0" y="0"/>
            <wp:positionH relativeFrom="margin">
              <wp:posOffset>252719</wp:posOffset>
            </wp:positionH>
            <wp:positionV relativeFrom="paragraph">
              <wp:posOffset>3828</wp:posOffset>
            </wp:positionV>
            <wp:extent cx="1014095" cy="375285"/>
            <wp:effectExtent l="0" t="0" r="0" b="5715"/>
            <wp:wrapSquare wrapText="bothSides"/>
            <wp:docPr id="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095" cy="375285"/>
                    </a:xfrm>
                    <a:prstGeom prst="rect">
                      <a:avLst/>
                    </a:prstGeom>
                  </pic:spPr>
                </pic:pic>
              </a:graphicData>
            </a:graphic>
            <wp14:sizeRelH relativeFrom="margin">
              <wp14:pctWidth>0</wp14:pctWidth>
            </wp14:sizeRelH>
            <wp14:sizeRelV relativeFrom="margin">
              <wp14:pctHeight>0</wp14:pctHeight>
            </wp14:sizeRelV>
          </wp:anchor>
        </w:drawing>
      </w:r>
    </w:p>
    <w:p w14:paraId="12A22CB4" w14:textId="77777777" w:rsidR="00FA0F10" w:rsidRDefault="00FA0F10" w:rsidP="00FA0F10">
      <w:pPr>
        <w:spacing w:after="120"/>
        <w:jc w:val="center"/>
        <w:rPr>
          <w:b/>
          <w:bCs/>
          <w:sz w:val="28"/>
        </w:rPr>
      </w:pPr>
    </w:p>
    <w:p w14:paraId="7299BBBF" w14:textId="77777777" w:rsidR="00FA0F10" w:rsidRDefault="00FA0F10" w:rsidP="00FA0F10">
      <w:pPr>
        <w:spacing w:after="120"/>
        <w:jc w:val="center"/>
        <w:rPr>
          <w:b/>
          <w:bCs/>
          <w:sz w:val="28"/>
        </w:rPr>
      </w:pPr>
    </w:p>
    <w:p w14:paraId="0EC47DBC" w14:textId="77777777" w:rsidR="00FA0F10" w:rsidRPr="00676A3E" w:rsidRDefault="00FA0F10" w:rsidP="00FA0F10">
      <w:pPr>
        <w:spacing w:after="120"/>
        <w:jc w:val="center"/>
        <w:rPr>
          <w:b/>
          <w:bCs/>
          <w:sz w:val="28"/>
        </w:rPr>
      </w:pPr>
      <w:r w:rsidRPr="00676A3E">
        <w:rPr>
          <w:b/>
          <w:bCs/>
          <w:sz w:val="28"/>
        </w:rPr>
        <w:t>BICYCLE AND PEDESTRIAN ADVISORY COMMITTEE</w:t>
      </w:r>
    </w:p>
    <w:p w14:paraId="231845C7" w14:textId="77777777" w:rsidR="00FA0F10" w:rsidRPr="00676A3E" w:rsidRDefault="00FA0F10" w:rsidP="00FA0F10">
      <w:pPr>
        <w:jc w:val="center"/>
      </w:pPr>
      <w:r w:rsidRPr="00676A3E">
        <w:t>City of Billings &amp; Yellowstone County</w:t>
      </w:r>
      <w:r w:rsidRPr="00676A3E">
        <w:br/>
        <w:t>MEETING MINUTES</w:t>
      </w:r>
    </w:p>
    <w:p w14:paraId="7539AAC6" w14:textId="77777777" w:rsidR="00FA0F10" w:rsidRPr="00676A3E" w:rsidRDefault="00FA0F10" w:rsidP="00FA0F10">
      <w:pPr>
        <w:rPr>
          <w:bCs/>
          <w:sz w:val="16"/>
          <w:szCs w:val="16"/>
          <w:u w:val="single"/>
        </w:rPr>
      </w:pPr>
    </w:p>
    <w:p w14:paraId="405952B5" w14:textId="4BD8773C" w:rsidR="00FA0F10" w:rsidRPr="00676A3E" w:rsidRDefault="00224430" w:rsidP="00FA0F10">
      <w:pPr>
        <w:jc w:val="center"/>
        <w:rPr>
          <w:bCs/>
          <w:szCs w:val="24"/>
        </w:rPr>
      </w:pPr>
      <w:r>
        <w:rPr>
          <w:bCs/>
          <w:szCs w:val="24"/>
          <w:u w:val="single"/>
        </w:rPr>
        <w:t>January 27</w:t>
      </w:r>
      <w:r w:rsidRPr="00224430">
        <w:rPr>
          <w:bCs/>
          <w:szCs w:val="24"/>
          <w:u w:val="single"/>
          <w:vertAlign w:val="superscript"/>
        </w:rPr>
        <w:t>th</w:t>
      </w:r>
      <w:r w:rsidR="00FA0F10" w:rsidRPr="001053EB">
        <w:rPr>
          <w:bCs/>
          <w:szCs w:val="24"/>
          <w:u w:val="single"/>
        </w:rPr>
        <w:t>, 202</w:t>
      </w:r>
      <w:r>
        <w:rPr>
          <w:bCs/>
          <w:szCs w:val="24"/>
          <w:u w:val="single"/>
        </w:rPr>
        <w:t>6</w:t>
      </w:r>
      <w:r w:rsidR="00FA0F10" w:rsidRPr="001053EB">
        <w:rPr>
          <w:bCs/>
          <w:szCs w:val="24"/>
        </w:rPr>
        <w:t xml:space="preserve"> MEETING TIME: </w:t>
      </w:r>
      <w:r w:rsidR="00FA0F10">
        <w:rPr>
          <w:bCs/>
          <w:szCs w:val="24"/>
        </w:rPr>
        <w:t>11</w:t>
      </w:r>
      <w:r w:rsidR="00FA0F10" w:rsidRPr="001053EB">
        <w:rPr>
          <w:bCs/>
          <w:szCs w:val="24"/>
        </w:rPr>
        <w:t>:</w:t>
      </w:r>
      <w:r w:rsidR="00FA0F10">
        <w:rPr>
          <w:bCs/>
          <w:szCs w:val="24"/>
        </w:rPr>
        <w:t>3</w:t>
      </w:r>
      <w:r w:rsidR="00FA0F10" w:rsidRPr="001053EB">
        <w:rPr>
          <w:bCs/>
          <w:szCs w:val="24"/>
        </w:rPr>
        <w:t xml:space="preserve">0 </w:t>
      </w:r>
      <w:r w:rsidR="00FA0F10">
        <w:rPr>
          <w:bCs/>
          <w:szCs w:val="24"/>
        </w:rPr>
        <w:t>a</w:t>
      </w:r>
      <w:r w:rsidR="00FA0F10" w:rsidRPr="001053EB">
        <w:rPr>
          <w:bCs/>
          <w:szCs w:val="24"/>
        </w:rPr>
        <w:t>m</w:t>
      </w:r>
    </w:p>
    <w:p w14:paraId="3DC6CF6F" w14:textId="77777777" w:rsidR="00FA0F10" w:rsidRDefault="00FA0F10" w:rsidP="00FA0F10">
      <w:pPr>
        <w:jc w:val="center"/>
        <w:rPr>
          <w:bCs/>
          <w:szCs w:val="24"/>
        </w:rPr>
      </w:pPr>
      <w:r>
        <w:rPr>
          <w:bCs/>
          <w:szCs w:val="24"/>
        </w:rPr>
        <w:t>Beartooth Conference Room, 5</w:t>
      </w:r>
      <w:r w:rsidRPr="00253939">
        <w:rPr>
          <w:bCs/>
          <w:szCs w:val="24"/>
          <w:vertAlign w:val="superscript"/>
        </w:rPr>
        <w:t>th</w:t>
      </w:r>
      <w:r>
        <w:rPr>
          <w:bCs/>
          <w:szCs w:val="24"/>
        </w:rPr>
        <w:t xml:space="preserve"> Floor, 316 N 26</w:t>
      </w:r>
      <w:r w:rsidRPr="008111FC">
        <w:rPr>
          <w:bCs/>
          <w:szCs w:val="24"/>
          <w:vertAlign w:val="superscript"/>
        </w:rPr>
        <w:t>th</w:t>
      </w:r>
      <w:r>
        <w:rPr>
          <w:bCs/>
          <w:szCs w:val="24"/>
        </w:rPr>
        <w:t xml:space="preserve"> St. </w:t>
      </w:r>
    </w:p>
    <w:p w14:paraId="20F8BA37" w14:textId="77777777" w:rsidR="00740B26" w:rsidRDefault="00740B26" w:rsidP="00FA0F10">
      <w:pPr>
        <w:rPr>
          <w:bCs/>
          <w:szCs w:val="24"/>
        </w:rPr>
      </w:pPr>
      <w:r>
        <w:rPr>
          <w:bCs/>
          <w:szCs w:val="24"/>
        </w:rPr>
        <w:tab/>
      </w:r>
      <w:r>
        <w:rPr>
          <w:bCs/>
          <w:szCs w:val="24"/>
        </w:rPr>
        <w:tab/>
      </w:r>
    </w:p>
    <w:p w14:paraId="0F109B76" w14:textId="34F7C026" w:rsidR="00FA0F10" w:rsidRPr="00C0111B" w:rsidRDefault="00224430" w:rsidP="00224430">
      <w:pPr>
        <w:rPr>
          <w:b/>
          <w:szCs w:val="24"/>
        </w:rPr>
      </w:pPr>
      <w:r>
        <w:rPr>
          <w:bCs/>
          <w:caps/>
          <w:szCs w:val="24"/>
        </w:rPr>
        <w:tab/>
      </w:r>
      <w:r>
        <w:rPr>
          <w:bCs/>
          <w:caps/>
          <w:szCs w:val="24"/>
        </w:rPr>
        <w:tab/>
      </w:r>
      <w:r>
        <w:rPr>
          <w:bCs/>
          <w:caps/>
          <w:szCs w:val="24"/>
        </w:rPr>
        <w:tab/>
      </w:r>
      <w:r>
        <w:rPr>
          <w:bCs/>
          <w:caps/>
          <w:szCs w:val="24"/>
        </w:rPr>
        <w:tab/>
        <w:t>DRAFT MINUTES from 1-27-2026</w:t>
      </w:r>
    </w:p>
    <w:p w14:paraId="0D2E7CFC" w14:textId="77777777" w:rsidR="00740B26" w:rsidRPr="00676A3E" w:rsidRDefault="00740B26" w:rsidP="00740B26">
      <w:pPr>
        <w:ind w:left="720" w:firstLine="720"/>
        <w:rPr>
          <w:bCs/>
          <w:szCs w:val="24"/>
        </w:rPr>
      </w:pPr>
    </w:p>
    <w:p w14:paraId="0B28B1F2" w14:textId="77777777" w:rsidR="00FA0F10" w:rsidRPr="00676A3E" w:rsidRDefault="00FA0F10" w:rsidP="00FA0F10">
      <w:pPr>
        <w:jc w:val="right"/>
        <w:rPr>
          <w:bCs/>
          <w:i/>
          <w:sz w:val="16"/>
          <w:szCs w:val="16"/>
        </w:rPr>
      </w:pPr>
    </w:p>
    <w:p w14:paraId="333F4D9B" w14:textId="3E58769E" w:rsidR="00FA0F10" w:rsidRPr="00676A3E" w:rsidRDefault="00FA0F10" w:rsidP="00FA0F10">
      <w:pPr>
        <w:tabs>
          <w:tab w:val="left" w:pos="2430"/>
        </w:tabs>
        <w:ind w:left="2250" w:hanging="2160"/>
        <w:jc w:val="both"/>
      </w:pPr>
      <w:r w:rsidRPr="52ED4712">
        <w:rPr>
          <w:b/>
          <w:bCs/>
        </w:rPr>
        <w:t>Call to order:</w:t>
      </w:r>
      <w:r w:rsidR="00832D94">
        <w:rPr>
          <w:b/>
          <w:bCs/>
        </w:rPr>
        <w:t xml:space="preserve"> Dave Coppock at 11:3</w:t>
      </w:r>
      <w:r w:rsidR="001471A0">
        <w:rPr>
          <w:b/>
          <w:bCs/>
        </w:rPr>
        <w:t>0</w:t>
      </w:r>
      <w:r w:rsidR="00832D94">
        <w:rPr>
          <w:b/>
          <w:bCs/>
        </w:rPr>
        <w:t>am</w:t>
      </w:r>
    </w:p>
    <w:p w14:paraId="1E911218" w14:textId="77777777" w:rsidR="00FA0F10" w:rsidRPr="00676A3E" w:rsidRDefault="00FA0F10" w:rsidP="00FA0F10">
      <w:pPr>
        <w:tabs>
          <w:tab w:val="left" w:pos="1620"/>
        </w:tabs>
        <w:ind w:left="1620" w:hanging="1620"/>
        <w:rPr>
          <w:szCs w:val="24"/>
        </w:rPr>
      </w:pPr>
    </w:p>
    <w:p w14:paraId="3E6FF3F1" w14:textId="1D682BCA" w:rsidR="00FA0F10" w:rsidRDefault="00FA0F10" w:rsidP="00FA0F10">
      <w:pPr>
        <w:ind w:left="2250" w:hanging="2160"/>
        <w:jc w:val="both"/>
        <w:rPr>
          <w:szCs w:val="24"/>
        </w:rPr>
      </w:pPr>
      <w:r w:rsidRPr="00676A3E">
        <w:rPr>
          <w:b/>
          <w:szCs w:val="24"/>
        </w:rPr>
        <w:t>Members present:</w:t>
      </w:r>
      <w:r w:rsidR="00224430">
        <w:rPr>
          <w:b/>
          <w:szCs w:val="24"/>
        </w:rPr>
        <w:t xml:space="preserve"> </w:t>
      </w:r>
      <w:r w:rsidRPr="00F13081">
        <w:rPr>
          <w:szCs w:val="24"/>
        </w:rPr>
        <w:t xml:space="preserve">Stephanie Donovan, City; </w:t>
      </w:r>
      <w:r w:rsidR="00832D94">
        <w:rPr>
          <w:szCs w:val="24"/>
        </w:rPr>
        <w:t>Kristy Halderman City</w:t>
      </w:r>
      <w:r w:rsidR="00224430">
        <w:rPr>
          <w:szCs w:val="24"/>
        </w:rPr>
        <w:t xml:space="preserve"> Dave Coppock, County Planning Board</w:t>
      </w:r>
      <w:r w:rsidR="00832D94">
        <w:rPr>
          <w:szCs w:val="24"/>
        </w:rPr>
        <w:t>.</w:t>
      </w:r>
      <w:r>
        <w:rPr>
          <w:szCs w:val="24"/>
        </w:rPr>
        <w:t xml:space="preserve"> </w:t>
      </w:r>
    </w:p>
    <w:p w14:paraId="67EE3A7E" w14:textId="77777777" w:rsidR="00FA0F10" w:rsidRPr="00676A3E" w:rsidRDefault="00FA0F10" w:rsidP="00FA0F10">
      <w:pPr>
        <w:ind w:left="2250" w:hanging="2160"/>
        <w:jc w:val="both"/>
        <w:rPr>
          <w:szCs w:val="24"/>
        </w:rPr>
      </w:pPr>
    </w:p>
    <w:p w14:paraId="3946DABA" w14:textId="7774CE86" w:rsidR="00FA0F10" w:rsidRPr="00083FA4" w:rsidRDefault="00FA0F10" w:rsidP="00FA0F10">
      <w:pPr>
        <w:tabs>
          <w:tab w:val="left" w:pos="2160"/>
        </w:tabs>
        <w:rPr>
          <w:b/>
          <w:bCs/>
        </w:rPr>
      </w:pPr>
      <w:r w:rsidRPr="44D0724D">
        <w:rPr>
          <w:b/>
          <w:bCs/>
        </w:rPr>
        <w:t>Others present:</w:t>
      </w:r>
      <w:r w:rsidRPr="00083FA4">
        <w:rPr>
          <w:b/>
          <w:bCs/>
        </w:rPr>
        <w:t xml:space="preserve"> </w:t>
      </w:r>
      <w:r w:rsidR="007C6795">
        <w:t>Mike Hayes, Multi-Modal Planner</w:t>
      </w:r>
      <w:r w:rsidR="00832D94">
        <w:t>. J-Nell Bermes – Riverstone Health</w:t>
      </w:r>
      <w:r w:rsidR="00224430">
        <w:t>, Scott Chesarek – applying to be on committee</w:t>
      </w:r>
    </w:p>
    <w:p w14:paraId="5AC3BB26" w14:textId="77777777" w:rsidR="00FA0F10" w:rsidRDefault="00FA0F10" w:rsidP="00FA0F10">
      <w:pPr>
        <w:tabs>
          <w:tab w:val="left" w:pos="2160"/>
        </w:tabs>
      </w:pPr>
    </w:p>
    <w:p w14:paraId="74DDD516" w14:textId="6C3F649B" w:rsidR="00BA31B4" w:rsidRDefault="00BA31B4" w:rsidP="00FA0F10">
      <w:pPr>
        <w:tabs>
          <w:tab w:val="left" w:pos="2160"/>
        </w:tabs>
      </w:pPr>
      <w:r>
        <w:rPr>
          <w:b/>
          <w:bCs/>
        </w:rPr>
        <w:t xml:space="preserve">Introductions: </w:t>
      </w:r>
    </w:p>
    <w:p w14:paraId="131615D2" w14:textId="77777777" w:rsidR="00BA31B4" w:rsidRPr="00BA31B4" w:rsidRDefault="00BA31B4" w:rsidP="00FA0F10">
      <w:pPr>
        <w:tabs>
          <w:tab w:val="left" w:pos="2160"/>
        </w:tabs>
      </w:pPr>
    </w:p>
    <w:p w14:paraId="21EF9086" w14:textId="47E07EBB" w:rsidR="00FA0F10" w:rsidRPr="00676A3E" w:rsidRDefault="00FA0F10" w:rsidP="00FA0F10">
      <w:pPr>
        <w:tabs>
          <w:tab w:val="left" w:pos="2160"/>
        </w:tabs>
        <w:rPr>
          <w:szCs w:val="24"/>
        </w:rPr>
      </w:pPr>
      <w:r w:rsidRPr="00676A3E">
        <w:rPr>
          <w:b/>
          <w:szCs w:val="24"/>
        </w:rPr>
        <w:t>Public Comment Period:</w:t>
      </w:r>
      <w:r w:rsidR="00224430">
        <w:rPr>
          <w:b/>
          <w:szCs w:val="24"/>
        </w:rPr>
        <w:t xml:space="preserve"> Scott Chesarek </w:t>
      </w:r>
      <w:r w:rsidR="00C22360">
        <w:rPr>
          <w:b/>
          <w:szCs w:val="24"/>
        </w:rPr>
        <w:t>introduced</w:t>
      </w:r>
      <w:r w:rsidR="00224430">
        <w:rPr>
          <w:b/>
          <w:szCs w:val="24"/>
        </w:rPr>
        <w:t xml:space="preserve"> </w:t>
      </w:r>
      <w:r w:rsidR="00C22360">
        <w:rPr>
          <w:b/>
          <w:szCs w:val="24"/>
        </w:rPr>
        <w:t>himself</w:t>
      </w:r>
      <w:r w:rsidR="00224430">
        <w:rPr>
          <w:b/>
          <w:szCs w:val="24"/>
        </w:rPr>
        <w:t xml:space="preserve"> and talked about himself and why he wants to be on the committee </w:t>
      </w:r>
      <w:r w:rsidR="00DB0E79">
        <w:rPr>
          <w:b/>
          <w:szCs w:val="24"/>
        </w:rPr>
        <w:t xml:space="preserve"> </w:t>
      </w:r>
      <w:r w:rsidRPr="00676A3E">
        <w:rPr>
          <w:b/>
          <w:szCs w:val="24"/>
        </w:rPr>
        <w:t xml:space="preserve">  </w:t>
      </w:r>
    </w:p>
    <w:p w14:paraId="2A8C8FAA" w14:textId="77777777" w:rsidR="00FA0F10" w:rsidRDefault="00FA0F10" w:rsidP="00FA0F10">
      <w:pPr>
        <w:pStyle w:val="Default"/>
        <w:rPr>
          <w:b/>
          <w:bCs/>
        </w:rPr>
      </w:pPr>
    </w:p>
    <w:p w14:paraId="6D703CDB" w14:textId="0A654E12" w:rsidR="00FA0F10" w:rsidRPr="007B6C8A" w:rsidRDefault="00FA0F10" w:rsidP="00FA0F10">
      <w:pPr>
        <w:pStyle w:val="Default"/>
      </w:pPr>
      <w:r w:rsidRPr="291841C4">
        <w:rPr>
          <w:b/>
          <w:bCs/>
        </w:rPr>
        <w:t>Motion</w:t>
      </w:r>
      <w:r>
        <w:rPr>
          <w:b/>
          <w:bCs/>
        </w:rPr>
        <w:t>:</w:t>
      </w:r>
      <w:r w:rsidRPr="291841C4">
        <w:rPr>
          <w:b/>
          <w:bCs/>
        </w:rPr>
        <w:t xml:space="preserve"> Approval of the meeting minutes of </w:t>
      </w:r>
      <w:r w:rsidR="00224430">
        <w:rPr>
          <w:b/>
          <w:bCs/>
        </w:rPr>
        <w:t>December 9</w:t>
      </w:r>
      <w:r w:rsidR="00C22360" w:rsidRPr="00224430">
        <w:rPr>
          <w:b/>
          <w:bCs/>
          <w:vertAlign w:val="superscript"/>
        </w:rPr>
        <w:t>th</w:t>
      </w:r>
      <w:r w:rsidR="00C22360">
        <w:rPr>
          <w:b/>
          <w:bCs/>
        </w:rPr>
        <w:t>,</w:t>
      </w:r>
      <w:r w:rsidR="00224430">
        <w:rPr>
          <w:b/>
          <w:bCs/>
        </w:rPr>
        <w:t xml:space="preserve"> </w:t>
      </w:r>
      <w:r w:rsidR="00C22360">
        <w:rPr>
          <w:b/>
          <w:bCs/>
        </w:rPr>
        <w:t>2025, Kristy Halderman motioned to approve and Stephanie Donovan 2</w:t>
      </w:r>
      <w:r w:rsidR="00C22360" w:rsidRPr="00C22360">
        <w:rPr>
          <w:b/>
          <w:bCs/>
          <w:vertAlign w:val="superscript"/>
        </w:rPr>
        <w:t>nd</w:t>
      </w:r>
      <w:r w:rsidR="00C22360">
        <w:rPr>
          <w:b/>
          <w:bCs/>
        </w:rPr>
        <w:t xml:space="preserve"> it. Motion passed.</w:t>
      </w:r>
      <w:r>
        <w:t xml:space="preserve"> </w:t>
      </w:r>
    </w:p>
    <w:p w14:paraId="05DB7E12" w14:textId="77777777" w:rsidR="00FA0F10" w:rsidRDefault="00FA0F10" w:rsidP="00FA0F10">
      <w:pPr>
        <w:pStyle w:val="Default"/>
        <w:rPr>
          <w:b/>
          <w:bCs/>
        </w:rPr>
      </w:pPr>
    </w:p>
    <w:p w14:paraId="50802A37" w14:textId="0CCFC1D1" w:rsidR="00FA0F10" w:rsidRDefault="00C22360" w:rsidP="00FA0F10">
      <w:pPr>
        <w:pStyle w:val="Default"/>
        <w:rPr>
          <w:b/>
          <w:bCs/>
        </w:rPr>
      </w:pPr>
      <w:r>
        <w:rPr>
          <w:b/>
          <w:bCs/>
        </w:rPr>
        <w:t>Old Business</w:t>
      </w:r>
      <w:r w:rsidR="00FA0F10" w:rsidRPr="44D0724D">
        <w:rPr>
          <w:b/>
          <w:bCs/>
        </w:rPr>
        <w:t xml:space="preserve">: </w:t>
      </w:r>
    </w:p>
    <w:p w14:paraId="41D66FD2" w14:textId="4EBB941A" w:rsidR="00AC1574" w:rsidRDefault="00C22360" w:rsidP="00FA0F10">
      <w:pPr>
        <w:pStyle w:val="Default"/>
        <w:numPr>
          <w:ilvl w:val="0"/>
          <w:numId w:val="2"/>
        </w:numPr>
        <w:rPr>
          <w:b/>
          <w:bCs/>
        </w:rPr>
      </w:pPr>
      <w:r>
        <w:rPr>
          <w:b/>
          <w:bCs/>
        </w:rPr>
        <w:t>Election of New Chair and Co-Chair</w:t>
      </w:r>
    </w:p>
    <w:p w14:paraId="27430B7C" w14:textId="5402ECB3" w:rsidR="00C22360" w:rsidRDefault="00C22360" w:rsidP="00C22360">
      <w:pPr>
        <w:pStyle w:val="Default"/>
      </w:pPr>
      <w:r>
        <w:t>Stephanie nominated Dave Coppock for Chair, Kristy 2</w:t>
      </w:r>
      <w:r w:rsidRPr="00C22360">
        <w:rPr>
          <w:vertAlign w:val="superscript"/>
        </w:rPr>
        <w:t>nd</w:t>
      </w:r>
      <w:r>
        <w:t>. Motion passed</w:t>
      </w:r>
    </w:p>
    <w:p w14:paraId="124A346C" w14:textId="400A4635" w:rsidR="00C22360" w:rsidRDefault="00C22360" w:rsidP="00C22360">
      <w:pPr>
        <w:pStyle w:val="Default"/>
      </w:pPr>
      <w:r>
        <w:t>Dave nominated Stephanie</w:t>
      </w:r>
      <w:r w:rsidR="001A41E9">
        <w:t xml:space="preserve"> Donovan</w:t>
      </w:r>
      <w:r>
        <w:t xml:space="preserve"> for Co-Chair, Kristy 2</w:t>
      </w:r>
      <w:r w:rsidRPr="00C22360">
        <w:rPr>
          <w:vertAlign w:val="superscript"/>
        </w:rPr>
        <w:t>nd</w:t>
      </w:r>
      <w:r>
        <w:t>. Motion passed</w:t>
      </w:r>
    </w:p>
    <w:p w14:paraId="55ED0275" w14:textId="17F79B46" w:rsidR="00C22360" w:rsidRDefault="00C22360" w:rsidP="00C22360">
      <w:pPr>
        <w:pStyle w:val="Default"/>
        <w:numPr>
          <w:ilvl w:val="0"/>
          <w:numId w:val="2"/>
        </w:numPr>
        <w:rPr>
          <w:b/>
          <w:bCs/>
        </w:rPr>
      </w:pPr>
      <w:r w:rsidRPr="00C22360">
        <w:rPr>
          <w:b/>
          <w:bCs/>
        </w:rPr>
        <w:t>New member applications</w:t>
      </w:r>
    </w:p>
    <w:p w14:paraId="208E0D0D" w14:textId="77777777" w:rsidR="00072410" w:rsidRDefault="00C22360" w:rsidP="00C22360">
      <w:pPr>
        <w:pStyle w:val="Default"/>
      </w:pPr>
      <w:r w:rsidRPr="00C22360">
        <w:t xml:space="preserve">The committee </w:t>
      </w:r>
      <w:r>
        <w:t xml:space="preserve">talked with Scott about why he wanted to be on the committee. They asked him </w:t>
      </w:r>
      <w:r w:rsidR="00072410">
        <w:t>questions</w:t>
      </w:r>
      <w:r>
        <w:t xml:space="preserve"> about </w:t>
      </w:r>
      <w:r w:rsidR="00072410">
        <w:t>his</w:t>
      </w:r>
      <w:r>
        <w:t xml:space="preserve"> background with bike/pedestrian</w:t>
      </w:r>
      <w:r w:rsidR="00072410">
        <w:t xml:space="preserve"> and his connections with the County Commissioners and if he would be willing to talk with them about bike/pedestrian issues. The committee decided to make a motion to recommend Scott’s application to be on the committee.</w:t>
      </w:r>
    </w:p>
    <w:p w14:paraId="3F3D0CEA" w14:textId="77777777" w:rsidR="00072410" w:rsidRDefault="00072410" w:rsidP="00C22360">
      <w:pPr>
        <w:pStyle w:val="Default"/>
      </w:pPr>
    </w:p>
    <w:p w14:paraId="2B1364FD" w14:textId="44549F3B" w:rsidR="00072410" w:rsidRDefault="00072410" w:rsidP="00C22360">
      <w:pPr>
        <w:pStyle w:val="Default"/>
      </w:pPr>
      <w:r>
        <w:t>The committee decided to wait to make a recommendation on Ty Elkin’s application to tell he can come to the meeting and meet them.</w:t>
      </w:r>
    </w:p>
    <w:p w14:paraId="68E4CC30" w14:textId="77777777" w:rsidR="00072410" w:rsidRDefault="00072410" w:rsidP="00C22360">
      <w:pPr>
        <w:pStyle w:val="Default"/>
      </w:pPr>
    </w:p>
    <w:p w14:paraId="6A0469A1" w14:textId="2B35AAFB" w:rsidR="00072410" w:rsidRPr="00072410" w:rsidRDefault="00072410" w:rsidP="00072410">
      <w:pPr>
        <w:pStyle w:val="Default"/>
        <w:numPr>
          <w:ilvl w:val="0"/>
          <w:numId w:val="2"/>
        </w:numPr>
        <w:rPr>
          <w:b/>
          <w:bCs/>
        </w:rPr>
      </w:pPr>
      <w:r w:rsidRPr="00072410">
        <w:rPr>
          <w:b/>
          <w:bCs/>
        </w:rPr>
        <w:t>Trail Etiquette flyers</w:t>
      </w:r>
    </w:p>
    <w:p w14:paraId="6B1064B5" w14:textId="56146F81" w:rsidR="00072410" w:rsidRDefault="00072410" w:rsidP="00C22360">
      <w:pPr>
        <w:pStyle w:val="Default"/>
      </w:pPr>
      <w:r>
        <w:t>Anna O’</w:t>
      </w:r>
      <w:r w:rsidR="00B946E4">
        <w:t>Donnell was going to bring the finale draft but wasn’t at the meeting. This is going to be on the next agenda.</w:t>
      </w:r>
    </w:p>
    <w:p w14:paraId="2E880400" w14:textId="77777777" w:rsidR="00072410" w:rsidRDefault="00072410" w:rsidP="00C22360">
      <w:pPr>
        <w:pStyle w:val="Default"/>
      </w:pPr>
    </w:p>
    <w:p w14:paraId="40BA3F0A" w14:textId="77777777" w:rsidR="00072410" w:rsidRDefault="00072410" w:rsidP="00C22360">
      <w:pPr>
        <w:pStyle w:val="Default"/>
      </w:pPr>
    </w:p>
    <w:p w14:paraId="412DA4CB" w14:textId="2215FDE7" w:rsidR="00072410" w:rsidRDefault="00072410" w:rsidP="00C22360">
      <w:pPr>
        <w:pStyle w:val="Default"/>
      </w:pPr>
      <w:r>
        <w:t xml:space="preserve"> </w:t>
      </w:r>
    </w:p>
    <w:p w14:paraId="2917C77F" w14:textId="4ED44A27" w:rsidR="00C22360" w:rsidRPr="00C22360" w:rsidRDefault="00072410" w:rsidP="00C22360">
      <w:pPr>
        <w:pStyle w:val="Default"/>
      </w:pPr>
      <w:r>
        <w:t xml:space="preserve">   </w:t>
      </w:r>
      <w:r w:rsidR="00C22360">
        <w:t xml:space="preserve"> </w:t>
      </w:r>
    </w:p>
    <w:p w14:paraId="193710F5" w14:textId="77777777" w:rsidR="00BA31B4" w:rsidRDefault="00BA31B4" w:rsidP="00BA31B4">
      <w:pPr>
        <w:pStyle w:val="Default"/>
      </w:pPr>
    </w:p>
    <w:p w14:paraId="528C743B" w14:textId="77777777" w:rsidR="00FA0F10" w:rsidRDefault="00FA0F10" w:rsidP="00FA0F10">
      <w:pPr>
        <w:pStyle w:val="Default"/>
      </w:pPr>
    </w:p>
    <w:p w14:paraId="7105F15C" w14:textId="5E01403C" w:rsidR="002F6B67" w:rsidRDefault="009579C3" w:rsidP="00237B23">
      <w:pPr>
        <w:pStyle w:val="Default"/>
        <w:rPr>
          <w:b/>
          <w:bCs/>
        </w:rPr>
      </w:pPr>
      <w:r>
        <w:rPr>
          <w:b/>
          <w:bCs/>
        </w:rPr>
        <w:t>New</w:t>
      </w:r>
      <w:r w:rsidR="00237B23" w:rsidRPr="00237B23">
        <w:rPr>
          <w:b/>
          <w:bCs/>
        </w:rPr>
        <w:t xml:space="preserve"> Business</w:t>
      </w:r>
      <w:r w:rsidR="00237B23">
        <w:rPr>
          <w:b/>
          <w:bCs/>
        </w:rPr>
        <w:t>:</w:t>
      </w:r>
    </w:p>
    <w:p w14:paraId="31D561F4" w14:textId="2F318D2F" w:rsidR="002F6B67" w:rsidRDefault="00343C4D" w:rsidP="002F6B67">
      <w:pPr>
        <w:pStyle w:val="Default"/>
        <w:numPr>
          <w:ilvl w:val="0"/>
          <w:numId w:val="6"/>
        </w:numPr>
        <w:rPr>
          <w:b/>
          <w:bCs/>
        </w:rPr>
      </w:pPr>
      <w:r>
        <w:rPr>
          <w:b/>
          <w:bCs/>
        </w:rPr>
        <w:t>Change meeting time</w:t>
      </w:r>
    </w:p>
    <w:p w14:paraId="1B14B7D3" w14:textId="6B2EB6F4" w:rsidR="00E673B4" w:rsidRDefault="00343C4D" w:rsidP="002F6B67">
      <w:pPr>
        <w:pStyle w:val="Default"/>
      </w:pPr>
      <w:r>
        <w:t>The committee discussed</w:t>
      </w:r>
      <w:r w:rsidR="00E673B4">
        <w:t xml:space="preserve"> the possibility of</w:t>
      </w:r>
      <w:r>
        <w:t xml:space="preserve"> </w:t>
      </w:r>
      <w:r w:rsidR="00E673B4">
        <w:t>changing the time of the meeting. After talking about what would be best for the committee and the public, it was decided that the meeting time would stay the same because people from the public could come over the lunch hour. The committee asked Mike to investigate changing the day of the meeting from the 4</w:t>
      </w:r>
      <w:r w:rsidR="00E673B4" w:rsidRPr="00E673B4">
        <w:rPr>
          <w:vertAlign w:val="superscript"/>
        </w:rPr>
        <w:t>th</w:t>
      </w:r>
      <w:r w:rsidR="00E673B4">
        <w:t xml:space="preserve"> Tuesday of the month to a different Tuesday earlier in the month. The reason is that it won’t have any conflicts with holidays. Mike is going to bring back what he found with any options. Mike talked about the </w:t>
      </w:r>
      <w:r w:rsidR="009B74CD">
        <w:t xml:space="preserve">possibility of conflicts with other boards or committees. </w:t>
      </w:r>
      <w:r w:rsidR="00E673B4">
        <w:t xml:space="preserve">  </w:t>
      </w:r>
    </w:p>
    <w:p w14:paraId="2990304E" w14:textId="77777777" w:rsidR="00E673B4" w:rsidRDefault="00E673B4" w:rsidP="002F6B67">
      <w:pPr>
        <w:pStyle w:val="Default"/>
      </w:pPr>
    </w:p>
    <w:p w14:paraId="05962F97" w14:textId="77777777" w:rsidR="002B0897" w:rsidRDefault="00E673B4" w:rsidP="002F6B67">
      <w:pPr>
        <w:pStyle w:val="Default"/>
      </w:pPr>
      <w:r>
        <w:t xml:space="preserve">Mike asked about changing the length of the meeting from 1.5hrs to 1hr. The committee didn’t think that there would be enough time to complete everything. </w:t>
      </w:r>
    </w:p>
    <w:p w14:paraId="0A5575EF" w14:textId="77777777" w:rsidR="002B0897" w:rsidRDefault="002B0897" w:rsidP="002F6B67">
      <w:pPr>
        <w:pStyle w:val="Default"/>
      </w:pPr>
    </w:p>
    <w:p w14:paraId="10817997" w14:textId="77777777" w:rsidR="00A136A4" w:rsidRDefault="002B0897" w:rsidP="002F6B67">
      <w:pPr>
        <w:pStyle w:val="Default"/>
      </w:pPr>
      <w:r>
        <w:t xml:space="preserve">Stephanie talked about possibly doing so many in-person </w:t>
      </w:r>
      <w:r w:rsidR="00CE092B">
        <w:t>meetings</w:t>
      </w:r>
      <w:r>
        <w:t xml:space="preserve"> and some on teams.</w:t>
      </w:r>
    </w:p>
    <w:p w14:paraId="0BC82C7F" w14:textId="77777777" w:rsidR="00A136A4" w:rsidRDefault="00A136A4" w:rsidP="002F6B67">
      <w:pPr>
        <w:pStyle w:val="Default"/>
      </w:pPr>
    </w:p>
    <w:p w14:paraId="08C74981" w14:textId="685BC006" w:rsidR="002F6B67" w:rsidRPr="00343C4D" w:rsidRDefault="00A136A4" w:rsidP="002F6B67">
      <w:pPr>
        <w:pStyle w:val="Default"/>
      </w:pPr>
      <w:r>
        <w:t>This wasn’t voted on waiting tell meeting in February</w:t>
      </w:r>
      <w:r w:rsidR="003E57C8">
        <w:t>.</w:t>
      </w:r>
      <w:r w:rsidR="002B0897">
        <w:t xml:space="preserve"> </w:t>
      </w:r>
      <w:r w:rsidR="00E673B4">
        <w:t xml:space="preserve">  </w:t>
      </w:r>
      <w:r w:rsidR="00520024">
        <w:t xml:space="preserve"> </w:t>
      </w:r>
      <w:r w:rsidR="00DB0E79">
        <w:t xml:space="preserve"> </w:t>
      </w:r>
      <w:r w:rsidR="002F6B67">
        <w:t xml:space="preserve"> </w:t>
      </w:r>
    </w:p>
    <w:p w14:paraId="7D730CC2" w14:textId="77777777" w:rsidR="00420C23" w:rsidRDefault="00420C23" w:rsidP="00420C23">
      <w:pPr>
        <w:pStyle w:val="Default"/>
        <w:ind w:left="1440"/>
      </w:pPr>
    </w:p>
    <w:p w14:paraId="0266BA13" w14:textId="77777777" w:rsidR="00420C23" w:rsidRDefault="00420C23" w:rsidP="00420C23">
      <w:pPr>
        <w:pStyle w:val="Default"/>
        <w:ind w:left="1440"/>
        <w:rPr>
          <w:b/>
          <w:bCs/>
        </w:rPr>
      </w:pPr>
    </w:p>
    <w:p w14:paraId="2AD51DF2" w14:textId="77777777" w:rsidR="00FA0F10" w:rsidRDefault="00FA0F10" w:rsidP="00FA0F10">
      <w:pPr>
        <w:pStyle w:val="Default"/>
        <w:rPr>
          <w:b/>
          <w:bCs/>
        </w:rPr>
      </w:pPr>
    </w:p>
    <w:p w14:paraId="5E4EAB57" w14:textId="77777777" w:rsidR="00FA0F10" w:rsidRDefault="00FA0F10" w:rsidP="00FA0F10">
      <w:pPr>
        <w:pStyle w:val="Default"/>
        <w:rPr>
          <w:b/>
          <w:bCs/>
        </w:rPr>
      </w:pPr>
    </w:p>
    <w:p w14:paraId="12EADD5E" w14:textId="5482E44C" w:rsidR="00DB0E79" w:rsidRDefault="009B74CD" w:rsidP="00DB0E79">
      <w:pPr>
        <w:pStyle w:val="Default"/>
        <w:numPr>
          <w:ilvl w:val="0"/>
          <w:numId w:val="6"/>
        </w:numPr>
        <w:rPr>
          <w:b/>
          <w:bCs/>
        </w:rPr>
      </w:pPr>
      <w:r>
        <w:rPr>
          <w:b/>
          <w:bCs/>
        </w:rPr>
        <w:t>By-law review</w:t>
      </w:r>
    </w:p>
    <w:p w14:paraId="4D31865F" w14:textId="77777777" w:rsidR="00DB0E79" w:rsidRPr="00DB0E79" w:rsidRDefault="00DB0E79" w:rsidP="00DB0E79">
      <w:pPr>
        <w:pStyle w:val="Default"/>
        <w:ind w:left="360"/>
        <w:rPr>
          <w:b/>
          <w:bCs/>
        </w:rPr>
      </w:pPr>
    </w:p>
    <w:p w14:paraId="78965879" w14:textId="77777777" w:rsidR="009B74CD" w:rsidRDefault="009B74CD" w:rsidP="009579C3">
      <w:pPr>
        <w:pStyle w:val="Default"/>
      </w:pPr>
      <w:r>
        <w:t>Mike talked about Dave’s seat being from the Yellowstone County planning board and how the board is being dissolved and what some options are.</w:t>
      </w:r>
    </w:p>
    <w:p w14:paraId="6A462D75" w14:textId="77777777" w:rsidR="009B74CD" w:rsidRDefault="009B74CD" w:rsidP="009579C3">
      <w:pPr>
        <w:pStyle w:val="Default"/>
      </w:pPr>
    </w:p>
    <w:p w14:paraId="4FD95F5D" w14:textId="67400DBB" w:rsidR="009B74CD" w:rsidRDefault="009B74CD" w:rsidP="009579C3">
      <w:pPr>
        <w:pStyle w:val="Default"/>
      </w:pPr>
      <w:r>
        <w:t xml:space="preserve">Stephanie talked about possibly getting rid of the County seats because the county doesn’t build any bike or pedestrian facilities. Mike explained that the County is the reason that this committee started and that it wouldn’t be a good idea to pursue this. </w:t>
      </w:r>
    </w:p>
    <w:p w14:paraId="18347347" w14:textId="77777777" w:rsidR="009B74CD" w:rsidRDefault="009B74CD" w:rsidP="009579C3">
      <w:pPr>
        <w:pStyle w:val="Default"/>
      </w:pPr>
    </w:p>
    <w:p w14:paraId="70E18B1D" w14:textId="3CD8E7DD" w:rsidR="009B74CD" w:rsidRDefault="009B74CD" w:rsidP="009579C3">
      <w:pPr>
        <w:pStyle w:val="Default"/>
      </w:pPr>
      <w:r>
        <w:t xml:space="preserve">The committee is going to review the by-laws and have some recommendations on what they would like to see change and bring back for the next meeting in February. Mike is also going to do the same thing.   </w:t>
      </w:r>
    </w:p>
    <w:p w14:paraId="7DC90DAB" w14:textId="77777777" w:rsidR="009B74CD" w:rsidRDefault="009B74CD" w:rsidP="009579C3">
      <w:pPr>
        <w:pStyle w:val="Default"/>
      </w:pPr>
    </w:p>
    <w:p w14:paraId="42F2AACD" w14:textId="612C5BC2" w:rsidR="009579C3" w:rsidRDefault="009B74CD" w:rsidP="009579C3">
      <w:pPr>
        <w:pStyle w:val="Default"/>
      </w:pPr>
      <w:r>
        <w:t xml:space="preserve"> </w:t>
      </w:r>
    </w:p>
    <w:p w14:paraId="434CE8BD" w14:textId="77777777" w:rsidR="009B74CD" w:rsidRPr="009579C3" w:rsidRDefault="009B74CD" w:rsidP="009579C3">
      <w:pPr>
        <w:pStyle w:val="Default"/>
      </w:pPr>
    </w:p>
    <w:p w14:paraId="015FD3E6" w14:textId="77777777" w:rsidR="00FA0F10" w:rsidRDefault="00FA0F10" w:rsidP="00FA0F10">
      <w:pPr>
        <w:pStyle w:val="ListParagraph"/>
        <w:rPr>
          <w:b/>
          <w:bCs/>
        </w:rPr>
      </w:pPr>
    </w:p>
    <w:p w14:paraId="0DF7A648" w14:textId="22CD61C3" w:rsidR="008B6BC7" w:rsidRDefault="002B0897" w:rsidP="008B6BC7">
      <w:pPr>
        <w:pStyle w:val="Default"/>
        <w:numPr>
          <w:ilvl w:val="0"/>
          <w:numId w:val="6"/>
        </w:numPr>
        <w:rPr>
          <w:b/>
          <w:bCs/>
        </w:rPr>
      </w:pPr>
      <w:r>
        <w:rPr>
          <w:b/>
          <w:bCs/>
        </w:rPr>
        <w:t>Multi-Modal Planner update</w:t>
      </w:r>
    </w:p>
    <w:p w14:paraId="4DBF97B6" w14:textId="77777777" w:rsidR="002B0897" w:rsidRDefault="003B17E3" w:rsidP="008B6BC7">
      <w:pPr>
        <w:pStyle w:val="Default"/>
      </w:pPr>
      <w:r>
        <w:t xml:space="preserve">Mike </w:t>
      </w:r>
      <w:r w:rsidR="002B0897">
        <w:t xml:space="preserve">asked the committee what they wanted to focus on this year. </w:t>
      </w:r>
    </w:p>
    <w:p w14:paraId="700C5BD0" w14:textId="77777777" w:rsidR="002B0897" w:rsidRDefault="002B0897" w:rsidP="008B6BC7">
      <w:pPr>
        <w:pStyle w:val="Default"/>
      </w:pPr>
    </w:p>
    <w:p w14:paraId="0456ABA1" w14:textId="77777777" w:rsidR="002B0897" w:rsidRDefault="002B0897" w:rsidP="008B6BC7">
      <w:pPr>
        <w:pStyle w:val="Default"/>
      </w:pPr>
      <w:r>
        <w:t>The committee was also asked to come up with some goals that they would like to accomplish.</w:t>
      </w:r>
    </w:p>
    <w:p w14:paraId="669A71A3" w14:textId="77777777" w:rsidR="002B0897" w:rsidRDefault="002B0897" w:rsidP="008B6BC7">
      <w:pPr>
        <w:pStyle w:val="Default"/>
      </w:pPr>
    </w:p>
    <w:p w14:paraId="4E2CC9ED" w14:textId="6BC84214" w:rsidR="008B6BC7" w:rsidRDefault="002B0897" w:rsidP="008B6BC7">
      <w:pPr>
        <w:pStyle w:val="Default"/>
      </w:pPr>
      <w:r>
        <w:t xml:space="preserve">The committee is going to bring back some ideas.   </w:t>
      </w:r>
    </w:p>
    <w:p w14:paraId="7CB65C0C" w14:textId="77777777" w:rsidR="008B6BC7" w:rsidRDefault="008B6BC7" w:rsidP="008B6BC7">
      <w:pPr>
        <w:pStyle w:val="Default"/>
      </w:pPr>
    </w:p>
    <w:p w14:paraId="3B2235A2" w14:textId="520C9AD0" w:rsidR="00A91DCE" w:rsidRPr="00A91DCE" w:rsidRDefault="003B17E3" w:rsidP="00A91DCE">
      <w:pPr>
        <w:pStyle w:val="Default"/>
      </w:pPr>
      <w:r>
        <w:t>.</w:t>
      </w:r>
    </w:p>
    <w:p w14:paraId="4948A25D" w14:textId="77777777" w:rsidR="00626BA3" w:rsidRDefault="00626BA3" w:rsidP="00FA0F10">
      <w:pPr>
        <w:pStyle w:val="Default"/>
      </w:pPr>
    </w:p>
    <w:p w14:paraId="3BC44C83" w14:textId="77777777" w:rsidR="00FA0F10" w:rsidRDefault="00FA0F10" w:rsidP="00FA0F10">
      <w:pPr>
        <w:pStyle w:val="Default"/>
        <w:rPr>
          <w:b/>
          <w:bCs/>
        </w:rPr>
      </w:pPr>
    </w:p>
    <w:p w14:paraId="2EED26E5" w14:textId="38BD9AD7" w:rsidR="00BA31B4" w:rsidRPr="002A4CDD" w:rsidRDefault="00FA0F10" w:rsidP="00FA0F10">
      <w:pPr>
        <w:pStyle w:val="Default"/>
        <w:rPr>
          <w:b/>
          <w:bCs/>
        </w:rPr>
      </w:pPr>
      <w:r>
        <w:rPr>
          <w:b/>
          <w:bCs/>
        </w:rPr>
        <w:t>Other Business:</w:t>
      </w:r>
      <w:r w:rsidR="00545ED6">
        <w:t xml:space="preserve"> </w:t>
      </w:r>
    </w:p>
    <w:p w14:paraId="2719C04C" w14:textId="77777777" w:rsidR="001C1FCD" w:rsidRDefault="001C1FCD" w:rsidP="00FA0F10">
      <w:pPr>
        <w:pStyle w:val="Default"/>
        <w:rPr>
          <w:b/>
          <w:bCs/>
        </w:rPr>
      </w:pPr>
    </w:p>
    <w:p w14:paraId="15357C01" w14:textId="77777777" w:rsidR="00BA31B4" w:rsidRDefault="00BA31B4" w:rsidP="00FA0F10">
      <w:pPr>
        <w:pStyle w:val="Default"/>
        <w:rPr>
          <w:b/>
          <w:bCs/>
        </w:rPr>
      </w:pPr>
    </w:p>
    <w:p w14:paraId="51F3BE7B" w14:textId="77777777" w:rsidR="00FA0F10" w:rsidRDefault="00FA0F10" w:rsidP="00FA0F10">
      <w:pPr>
        <w:pStyle w:val="Default"/>
        <w:rPr>
          <w:b/>
          <w:bCs/>
        </w:rPr>
      </w:pPr>
      <w:r>
        <w:rPr>
          <w:b/>
          <w:bCs/>
        </w:rPr>
        <w:t>Future Agenda Items:</w:t>
      </w:r>
    </w:p>
    <w:p w14:paraId="405F613C" w14:textId="77777777" w:rsidR="002A4CDD" w:rsidRDefault="002A4CDD" w:rsidP="00FA0F10">
      <w:pPr>
        <w:pStyle w:val="Default"/>
      </w:pPr>
      <w:r>
        <w:t>Meet with Ty Elkin about his application to join the committee.</w:t>
      </w:r>
    </w:p>
    <w:p w14:paraId="1DD8E4DA" w14:textId="690159E3" w:rsidR="003B64BB" w:rsidRDefault="002A4CDD" w:rsidP="00FA0F10">
      <w:pPr>
        <w:pStyle w:val="Default"/>
      </w:pPr>
      <w:r>
        <w:t xml:space="preserve">Talk about what can be done for sight </w:t>
      </w:r>
      <w:r w:rsidR="007E49ED">
        <w:t>restriction leaving parking garages and what can be done about Vehicles blocking the cycle track.</w:t>
      </w:r>
      <w:r>
        <w:t xml:space="preserve"> </w:t>
      </w:r>
    </w:p>
    <w:p w14:paraId="16819F91" w14:textId="77777777" w:rsidR="002A4CDD" w:rsidRDefault="002A4CDD" w:rsidP="00FA0F10">
      <w:pPr>
        <w:pStyle w:val="Default"/>
      </w:pPr>
    </w:p>
    <w:p w14:paraId="41325C87" w14:textId="77777777" w:rsidR="005154D6" w:rsidRDefault="005154D6" w:rsidP="00FA0F10">
      <w:pPr>
        <w:pStyle w:val="Default"/>
      </w:pPr>
    </w:p>
    <w:p w14:paraId="61CC4DD5" w14:textId="77777777" w:rsidR="005154D6" w:rsidRDefault="005154D6" w:rsidP="00FA0F10">
      <w:pPr>
        <w:pStyle w:val="Default"/>
      </w:pPr>
    </w:p>
    <w:p w14:paraId="6625B4C3" w14:textId="77777777" w:rsidR="003B64BB" w:rsidRDefault="003B64BB" w:rsidP="00FA0F10">
      <w:pPr>
        <w:pStyle w:val="Default"/>
      </w:pPr>
    </w:p>
    <w:p w14:paraId="13B98F50" w14:textId="481A6F3A" w:rsidR="00FA0F10" w:rsidRPr="003B64BB" w:rsidRDefault="003B64BB" w:rsidP="00FA0F10">
      <w:pPr>
        <w:pStyle w:val="Default"/>
        <w:rPr>
          <w:b/>
          <w:bCs/>
        </w:rPr>
      </w:pPr>
      <w:r w:rsidRPr="003B64BB">
        <w:rPr>
          <w:b/>
          <w:bCs/>
        </w:rPr>
        <w:t xml:space="preserve">Adjourned at 1:00pm  </w:t>
      </w:r>
    </w:p>
    <w:p w14:paraId="2A5EBAF6" w14:textId="77777777" w:rsidR="00C442C2" w:rsidRDefault="00C442C2" w:rsidP="00FA0F10">
      <w:pPr>
        <w:pStyle w:val="Default"/>
      </w:pPr>
    </w:p>
    <w:p w14:paraId="729BDD0E" w14:textId="77777777" w:rsidR="00D146F4" w:rsidRDefault="00D146F4"/>
    <w:p w14:paraId="01CE5161" w14:textId="1C05C86B" w:rsidR="00B51CA5" w:rsidRDefault="00B51CA5"/>
    <w:sectPr w:rsidR="00B5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C2"/>
    <w:multiLevelType w:val="hybridMultilevel"/>
    <w:tmpl w:val="5A3E7888"/>
    <w:lvl w:ilvl="0" w:tplc="773E1ED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C7C32"/>
    <w:multiLevelType w:val="hybridMultilevel"/>
    <w:tmpl w:val="8990FC64"/>
    <w:lvl w:ilvl="0" w:tplc="FFFFFFFF">
      <w:start w:val="1"/>
      <w:numFmt w:val="lowerLetter"/>
      <w:lvlText w:val="%1."/>
      <w:lvlJc w:val="left"/>
      <w:pPr>
        <w:ind w:left="816" w:hanging="360"/>
      </w:pPr>
      <w:rPr>
        <w:b/>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 w15:restartNumberingAfterBreak="0">
    <w:nsid w:val="2D0A13B1"/>
    <w:multiLevelType w:val="hybridMultilevel"/>
    <w:tmpl w:val="83E45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B1239"/>
    <w:multiLevelType w:val="hybridMultilevel"/>
    <w:tmpl w:val="2A8E15A8"/>
    <w:lvl w:ilvl="0" w:tplc="04090015">
      <w:start w:val="1"/>
      <w:numFmt w:val="upp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30083D"/>
    <w:multiLevelType w:val="hybridMultilevel"/>
    <w:tmpl w:val="6A0CBEB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BAC7DD4"/>
    <w:multiLevelType w:val="hybridMultilevel"/>
    <w:tmpl w:val="B574C1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C12722"/>
    <w:multiLevelType w:val="hybridMultilevel"/>
    <w:tmpl w:val="D6CE406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16cid:durableId="1550921258">
    <w:abstractNumId w:val="1"/>
  </w:num>
  <w:num w:numId="2" w16cid:durableId="1179613318">
    <w:abstractNumId w:val="0"/>
  </w:num>
  <w:num w:numId="3" w16cid:durableId="2083791036">
    <w:abstractNumId w:val="5"/>
  </w:num>
  <w:num w:numId="4" w16cid:durableId="785000694">
    <w:abstractNumId w:val="2"/>
  </w:num>
  <w:num w:numId="5" w16cid:durableId="1306818460">
    <w:abstractNumId w:val="6"/>
  </w:num>
  <w:num w:numId="6" w16cid:durableId="1256668306">
    <w:abstractNumId w:val="3"/>
  </w:num>
  <w:num w:numId="7" w16cid:durableId="2128505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10"/>
    <w:rsid w:val="00001E12"/>
    <w:rsid w:val="000433E0"/>
    <w:rsid w:val="00046F1F"/>
    <w:rsid w:val="000501B4"/>
    <w:rsid w:val="00072410"/>
    <w:rsid w:val="00073AE4"/>
    <w:rsid w:val="00097413"/>
    <w:rsid w:val="000D04CB"/>
    <w:rsid w:val="000E3548"/>
    <w:rsid w:val="0012479A"/>
    <w:rsid w:val="00134639"/>
    <w:rsid w:val="001429AA"/>
    <w:rsid w:val="001471A0"/>
    <w:rsid w:val="001908A6"/>
    <w:rsid w:val="0019370F"/>
    <w:rsid w:val="001A2B42"/>
    <w:rsid w:val="001A41E9"/>
    <w:rsid w:val="001B5450"/>
    <w:rsid w:val="001C1FCD"/>
    <w:rsid w:val="00202DD5"/>
    <w:rsid w:val="00224430"/>
    <w:rsid w:val="002359F4"/>
    <w:rsid w:val="00237B23"/>
    <w:rsid w:val="0027320E"/>
    <w:rsid w:val="00282A51"/>
    <w:rsid w:val="00294730"/>
    <w:rsid w:val="002A4CDD"/>
    <w:rsid w:val="002B0897"/>
    <w:rsid w:val="002F6AC6"/>
    <w:rsid w:val="002F6B67"/>
    <w:rsid w:val="0033022A"/>
    <w:rsid w:val="00337EB3"/>
    <w:rsid w:val="00343C4D"/>
    <w:rsid w:val="0034754C"/>
    <w:rsid w:val="003559A1"/>
    <w:rsid w:val="003643B3"/>
    <w:rsid w:val="00375A31"/>
    <w:rsid w:val="00391EB7"/>
    <w:rsid w:val="0039515F"/>
    <w:rsid w:val="003B17E3"/>
    <w:rsid w:val="003B64BB"/>
    <w:rsid w:val="003E57C8"/>
    <w:rsid w:val="00406463"/>
    <w:rsid w:val="00414EE6"/>
    <w:rsid w:val="00420C23"/>
    <w:rsid w:val="00422B2C"/>
    <w:rsid w:val="00424211"/>
    <w:rsid w:val="0043732F"/>
    <w:rsid w:val="004544CF"/>
    <w:rsid w:val="004618A6"/>
    <w:rsid w:val="0047091C"/>
    <w:rsid w:val="004A0885"/>
    <w:rsid w:val="004A2944"/>
    <w:rsid w:val="004D3DE0"/>
    <w:rsid w:val="004D7B3E"/>
    <w:rsid w:val="00512ADC"/>
    <w:rsid w:val="005154D6"/>
    <w:rsid w:val="00516275"/>
    <w:rsid w:val="00520024"/>
    <w:rsid w:val="00523E46"/>
    <w:rsid w:val="0053302E"/>
    <w:rsid w:val="005409B1"/>
    <w:rsid w:val="005430A4"/>
    <w:rsid w:val="00545ED6"/>
    <w:rsid w:val="00585D0B"/>
    <w:rsid w:val="00586BE9"/>
    <w:rsid w:val="00596A27"/>
    <w:rsid w:val="005A14D3"/>
    <w:rsid w:val="005B5E45"/>
    <w:rsid w:val="005C04D3"/>
    <w:rsid w:val="005C4D22"/>
    <w:rsid w:val="005D09FB"/>
    <w:rsid w:val="005D6B8C"/>
    <w:rsid w:val="00602670"/>
    <w:rsid w:val="00626BA3"/>
    <w:rsid w:val="0063660E"/>
    <w:rsid w:val="00694A5D"/>
    <w:rsid w:val="006B5048"/>
    <w:rsid w:val="006D1E54"/>
    <w:rsid w:val="006E4177"/>
    <w:rsid w:val="0070022B"/>
    <w:rsid w:val="00706740"/>
    <w:rsid w:val="007228EC"/>
    <w:rsid w:val="00722FDC"/>
    <w:rsid w:val="00731DA1"/>
    <w:rsid w:val="00740B26"/>
    <w:rsid w:val="00792372"/>
    <w:rsid w:val="007C4CE1"/>
    <w:rsid w:val="007C6795"/>
    <w:rsid w:val="007E49ED"/>
    <w:rsid w:val="007F6581"/>
    <w:rsid w:val="00801991"/>
    <w:rsid w:val="00832D94"/>
    <w:rsid w:val="00833852"/>
    <w:rsid w:val="00834F4F"/>
    <w:rsid w:val="008608F1"/>
    <w:rsid w:val="008927F0"/>
    <w:rsid w:val="008A0E21"/>
    <w:rsid w:val="008B2B3E"/>
    <w:rsid w:val="008B6BC7"/>
    <w:rsid w:val="00901B78"/>
    <w:rsid w:val="00904BFE"/>
    <w:rsid w:val="00921B81"/>
    <w:rsid w:val="009579C3"/>
    <w:rsid w:val="009B74CD"/>
    <w:rsid w:val="009D2AF1"/>
    <w:rsid w:val="009F7393"/>
    <w:rsid w:val="00A136A4"/>
    <w:rsid w:val="00A50045"/>
    <w:rsid w:val="00A91DCE"/>
    <w:rsid w:val="00A939C3"/>
    <w:rsid w:val="00AC1574"/>
    <w:rsid w:val="00AD45CE"/>
    <w:rsid w:val="00B515AD"/>
    <w:rsid w:val="00B51CA5"/>
    <w:rsid w:val="00B84011"/>
    <w:rsid w:val="00B946E4"/>
    <w:rsid w:val="00BA31B4"/>
    <w:rsid w:val="00BA7D19"/>
    <w:rsid w:val="00BC13C5"/>
    <w:rsid w:val="00BC7975"/>
    <w:rsid w:val="00BE1EF1"/>
    <w:rsid w:val="00BE52B8"/>
    <w:rsid w:val="00C0111B"/>
    <w:rsid w:val="00C06AEE"/>
    <w:rsid w:val="00C22360"/>
    <w:rsid w:val="00C442C2"/>
    <w:rsid w:val="00C5447F"/>
    <w:rsid w:val="00C56CE6"/>
    <w:rsid w:val="00C74C9B"/>
    <w:rsid w:val="00CA62B6"/>
    <w:rsid w:val="00CC1FF8"/>
    <w:rsid w:val="00CC7356"/>
    <w:rsid w:val="00CD05E3"/>
    <w:rsid w:val="00CE092B"/>
    <w:rsid w:val="00CF403F"/>
    <w:rsid w:val="00D010DE"/>
    <w:rsid w:val="00D146F4"/>
    <w:rsid w:val="00D22C3A"/>
    <w:rsid w:val="00D43D05"/>
    <w:rsid w:val="00D46187"/>
    <w:rsid w:val="00D600F5"/>
    <w:rsid w:val="00D6772E"/>
    <w:rsid w:val="00DA55E3"/>
    <w:rsid w:val="00DB0E79"/>
    <w:rsid w:val="00DB0ECC"/>
    <w:rsid w:val="00DC3E34"/>
    <w:rsid w:val="00E142E7"/>
    <w:rsid w:val="00E1739F"/>
    <w:rsid w:val="00E47586"/>
    <w:rsid w:val="00E51FBD"/>
    <w:rsid w:val="00E56317"/>
    <w:rsid w:val="00E6018D"/>
    <w:rsid w:val="00E62E49"/>
    <w:rsid w:val="00E672DC"/>
    <w:rsid w:val="00E673B4"/>
    <w:rsid w:val="00E74946"/>
    <w:rsid w:val="00EC3D9E"/>
    <w:rsid w:val="00ED76C8"/>
    <w:rsid w:val="00F3556D"/>
    <w:rsid w:val="00F61662"/>
    <w:rsid w:val="00F9420D"/>
    <w:rsid w:val="00FA0F10"/>
    <w:rsid w:val="00FC19A9"/>
    <w:rsid w:val="00FD0EB4"/>
    <w:rsid w:val="00FD569B"/>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2FD5"/>
  <w15:chartTrackingRefBased/>
  <w15:docId w15:val="{6CEA75BB-50D9-4969-B10E-460A7D92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1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A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F10"/>
    <w:rPr>
      <w:rFonts w:eastAsiaTheme="majorEastAsia" w:cstheme="majorBidi"/>
      <w:color w:val="272727" w:themeColor="text1" w:themeTint="D8"/>
    </w:rPr>
  </w:style>
  <w:style w:type="paragraph" w:styleId="Title">
    <w:name w:val="Title"/>
    <w:basedOn w:val="Normal"/>
    <w:next w:val="Normal"/>
    <w:link w:val="TitleChar"/>
    <w:uiPriority w:val="10"/>
    <w:qFormat/>
    <w:rsid w:val="00FA0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F10"/>
    <w:pPr>
      <w:spacing w:before="160"/>
      <w:jc w:val="center"/>
    </w:pPr>
    <w:rPr>
      <w:i/>
      <w:iCs/>
      <w:color w:val="404040" w:themeColor="text1" w:themeTint="BF"/>
    </w:rPr>
  </w:style>
  <w:style w:type="character" w:customStyle="1" w:styleId="QuoteChar">
    <w:name w:val="Quote Char"/>
    <w:basedOn w:val="DefaultParagraphFont"/>
    <w:link w:val="Quote"/>
    <w:uiPriority w:val="29"/>
    <w:rsid w:val="00FA0F10"/>
    <w:rPr>
      <w:i/>
      <w:iCs/>
      <w:color w:val="404040" w:themeColor="text1" w:themeTint="BF"/>
    </w:rPr>
  </w:style>
  <w:style w:type="paragraph" w:styleId="ListParagraph">
    <w:name w:val="List Paragraph"/>
    <w:basedOn w:val="Normal"/>
    <w:uiPriority w:val="34"/>
    <w:qFormat/>
    <w:rsid w:val="00FA0F10"/>
    <w:pPr>
      <w:ind w:left="720"/>
      <w:contextualSpacing/>
    </w:pPr>
  </w:style>
  <w:style w:type="character" w:styleId="IntenseEmphasis">
    <w:name w:val="Intense Emphasis"/>
    <w:basedOn w:val="DefaultParagraphFont"/>
    <w:uiPriority w:val="21"/>
    <w:qFormat/>
    <w:rsid w:val="00FA0F10"/>
    <w:rPr>
      <w:i/>
      <w:iCs/>
      <w:color w:val="0F4761" w:themeColor="accent1" w:themeShade="BF"/>
    </w:rPr>
  </w:style>
  <w:style w:type="paragraph" w:styleId="IntenseQuote">
    <w:name w:val="Intense Quote"/>
    <w:basedOn w:val="Normal"/>
    <w:next w:val="Normal"/>
    <w:link w:val="IntenseQuoteChar"/>
    <w:uiPriority w:val="30"/>
    <w:qFormat/>
    <w:rsid w:val="00FA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10"/>
    <w:rPr>
      <w:i/>
      <w:iCs/>
      <w:color w:val="0F4761" w:themeColor="accent1" w:themeShade="BF"/>
    </w:rPr>
  </w:style>
  <w:style w:type="character" w:styleId="IntenseReference">
    <w:name w:val="Intense Reference"/>
    <w:basedOn w:val="DefaultParagraphFont"/>
    <w:uiPriority w:val="32"/>
    <w:qFormat/>
    <w:rsid w:val="00FA0F10"/>
    <w:rPr>
      <w:b/>
      <w:bCs/>
      <w:smallCaps/>
      <w:color w:val="0F4761" w:themeColor="accent1" w:themeShade="BF"/>
      <w:spacing w:val="5"/>
    </w:rPr>
  </w:style>
  <w:style w:type="paragraph" w:customStyle="1" w:styleId="Default">
    <w:name w:val="Default"/>
    <w:rsid w:val="00FA0F1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FA0F10"/>
    <w:rPr>
      <w:sz w:val="16"/>
      <w:szCs w:val="16"/>
    </w:rPr>
  </w:style>
  <w:style w:type="paragraph" w:styleId="CommentText">
    <w:name w:val="annotation text"/>
    <w:basedOn w:val="Normal"/>
    <w:link w:val="CommentTextChar"/>
    <w:uiPriority w:val="99"/>
    <w:unhideWhenUsed/>
    <w:rsid w:val="00FA0F10"/>
    <w:rPr>
      <w:sz w:val="20"/>
    </w:rPr>
  </w:style>
  <w:style w:type="character" w:customStyle="1" w:styleId="CommentTextChar">
    <w:name w:val="Comment Text Char"/>
    <w:basedOn w:val="DefaultParagraphFont"/>
    <w:link w:val="CommentText"/>
    <w:uiPriority w:val="99"/>
    <w:rsid w:val="00FA0F1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4F4F"/>
    <w:rPr>
      <w:b/>
      <w:bCs/>
    </w:rPr>
  </w:style>
  <w:style w:type="character" w:customStyle="1" w:styleId="CommentSubjectChar">
    <w:name w:val="Comment Subject Char"/>
    <w:basedOn w:val="CommentTextChar"/>
    <w:link w:val="CommentSubject"/>
    <w:uiPriority w:val="99"/>
    <w:semiHidden/>
    <w:rsid w:val="00834F4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A31B4"/>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D6E17BD320439B8AB22FDB8BD208" ma:contentTypeVersion="16" ma:contentTypeDescription="Create a new document." ma:contentTypeScope="" ma:versionID="b0dee53d41193c334d39bffe4a929465">
  <xsd:schema xmlns:xsd="http://www.w3.org/2001/XMLSchema" xmlns:xs="http://www.w3.org/2001/XMLSchema" xmlns:p="http://schemas.microsoft.com/office/2006/metadata/properties" xmlns:ns3="7f147d74-e2dc-4525-afe5-d85968f52fa3" xmlns:ns4="8b455ddc-d971-4068-99c2-51b6a022ec12" targetNamespace="http://schemas.microsoft.com/office/2006/metadata/properties" ma:root="true" ma:fieldsID="0d25928ffa57e65b01a63ddf69ea4086" ns3:_="" ns4:_="">
    <xsd:import namespace="7f147d74-e2dc-4525-afe5-d85968f52fa3"/>
    <xsd:import namespace="8b455ddc-d971-4068-99c2-51b6a022e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7d74-e2dc-4525-afe5-d85968f5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55ddc-d971-4068-99c2-51b6a022e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147d74-e2dc-4525-afe5-d85968f52f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36086-ED57-4FB3-858D-C6BBCD013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7d74-e2dc-4525-afe5-d85968f52fa3"/>
    <ds:schemaRef ds:uri="8b455ddc-d971-4068-99c2-51b6a022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903BE-34D2-4DE7-A928-4D004DE3CE71}">
  <ds:schemaRefs>
    <ds:schemaRef ds:uri="http://schemas.microsoft.com/office/2006/metadata/properties"/>
    <ds:schemaRef ds:uri="http://schemas.microsoft.com/office/infopath/2007/PartnerControls"/>
    <ds:schemaRef ds:uri="7f147d74-e2dc-4525-afe5-d85968f52fa3"/>
  </ds:schemaRefs>
</ds:datastoreItem>
</file>

<file path=customXml/itemProps3.xml><?xml version="1.0" encoding="utf-8"?>
<ds:datastoreItem xmlns:ds="http://schemas.openxmlformats.org/officeDocument/2006/customXml" ds:itemID="{A5FBCB28-CDE1-4D85-8410-F9368B60A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628</Words>
  <Characters>3164</Characters>
  <Application>Microsoft Office Word</Application>
  <DocSecurity>0</DocSecurity>
  <Lines>117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 Robby</dc:creator>
  <cp:keywords/>
  <dc:description/>
  <cp:lastModifiedBy>Hayes, Mike</cp:lastModifiedBy>
  <cp:revision>11</cp:revision>
  <dcterms:created xsi:type="dcterms:W3CDTF">2026-01-27T21:25:00Z</dcterms:created>
  <dcterms:modified xsi:type="dcterms:W3CDTF">2026-01-27T23:28:00Z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0x010100CF13D6E17BD320439B8AB22FDB8BD208</vt:lpwstr>
  </property>
</Properties>
</file>