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3A" w:rsidRDefault="008D213A">
      <w:pPr>
        <w:rPr>
          <w:b/>
          <w:bCs/>
          <w:sz w:val="28"/>
          <w:szCs w:val="28"/>
        </w:rPr>
      </w:pPr>
    </w:p>
    <w:p w:rsidR="008D213A" w:rsidRDefault="008D2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COCHISE COUNTY – PROCUREMENT DEPARTMENT</w:t>
      </w:r>
    </w:p>
    <w:p w:rsidR="008D213A" w:rsidRDefault="008D2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PRELIMINARY BID TABULATION</w:t>
      </w:r>
    </w:p>
    <w:p w:rsidR="008D213A" w:rsidRDefault="008D2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IFB 11-23-HFP-04 – PALOMINAS ROAD CULVERT INSTALLATION</w:t>
      </w:r>
    </w:p>
    <w:p w:rsidR="008D213A" w:rsidRDefault="008D213A">
      <w:pPr>
        <w:rPr>
          <w:b/>
          <w:bCs/>
          <w:sz w:val="24"/>
          <w:szCs w:val="24"/>
        </w:rPr>
      </w:pPr>
      <w:r w:rsidRPr="00A67B94">
        <w:rPr>
          <w:b/>
          <w:bCs/>
          <w:sz w:val="24"/>
          <w:szCs w:val="24"/>
        </w:rPr>
        <w:t>Due Date: 3/14/2011</w:t>
      </w:r>
      <w:r w:rsidRPr="00A67B94">
        <w:rPr>
          <w:b/>
          <w:bCs/>
          <w:sz w:val="24"/>
          <w:szCs w:val="24"/>
        </w:rPr>
        <w:tab/>
      </w:r>
      <w:r w:rsidRPr="00A67B94">
        <w:rPr>
          <w:b/>
          <w:bCs/>
          <w:sz w:val="24"/>
          <w:szCs w:val="24"/>
        </w:rPr>
        <w:tab/>
        <w:t>Buyer: Terry Hudson</w:t>
      </w:r>
    </w:p>
    <w:p w:rsidR="008D213A" w:rsidRDefault="008D213A">
      <w:pPr>
        <w:rPr>
          <w:b/>
          <w:bCs/>
          <w:sz w:val="24"/>
          <w:szCs w:val="24"/>
        </w:rPr>
      </w:pPr>
    </w:p>
    <w:p w:rsidR="008D213A" w:rsidRPr="00A67B94" w:rsidRDefault="008D213A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58"/>
        <w:gridCol w:w="1620"/>
        <w:gridCol w:w="1530"/>
        <w:gridCol w:w="2070"/>
        <w:gridCol w:w="1980"/>
        <w:gridCol w:w="1800"/>
        <w:gridCol w:w="1859"/>
      </w:tblGrid>
      <w:tr w:rsidR="008D213A" w:rsidRPr="00632227">
        <w:tc>
          <w:tcPr>
            <w:tcW w:w="2358" w:type="dxa"/>
          </w:tcPr>
          <w:p w:rsidR="008D213A" w:rsidRPr="00632227" w:rsidRDefault="008D213A" w:rsidP="00632227">
            <w:pPr>
              <w:spacing w:after="0" w:line="240" w:lineRule="auto"/>
            </w:pPr>
          </w:p>
          <w:p w:rsidR="008D213A" w:rsidRPr="00632227" w:rsidRDefault="008D213A" w:rsidP="00632227">
            <w:pPr>
              <w:spacing w:after="0" w:line="240" w:lineRule="auto"/>
            </w:pPr>
          </w:p>
        </w:tc>
        <w:tc>
          <w:tcPr>
            <w:tcW w:w="1620" w:type="dxa"/>
          </w:tcPr>
          <w:p w:rsidR="008D213A" w:rsidRPr="00632227" w:rsidRDefault="008D213A" w:rsidP="00632227">
            <w:pPr>
              <w:spacing w:after="0" w:line="240" w:lineRule="auto"/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Eagle Rock Excavating, Tucson, AZ</w:t>
            </w:r>
          </w:p>
        </w:tc>
        <w:tc>
          <w:tcPr>
            <w:tcW w:w="153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A&amp;S Paving, Tucson, AZ</w:t>
            </w:r>
          </w:p>
        </w:tc>
        <w:tc>
          <w:tcPr>
            <w:tcW w:w="207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Hunter Contracting Co., Tucson, AZ</w:t>
            </w:r>
          </w:p>
        </w:tc>
        <w:tc>
          <w:tcPr>
            <w:tcW w:w="198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Surface Contracting Inc., Glendale, AZ</w:t>
            </w:r>
          </w:p>
        </w:tc>
        <w:tc>
          <w:tcPr>
            <w:tcW w:w="180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KE&amp;G Construction, Sierra Vista, AZ</w:t>
            </w:r>
          </w:p>
        </w:tc>
        <w:tc>
          <w:tcPr>
            <w:tcW w:w="1859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Eagle Pass Construction, Sahuarita, AZ</w:t>
            </w:r>
          </w:p>
        </w:tc>
      </w:tr>
      <w:tr w:rsidR="008D213A" w:rsidRPr="00632227">
        <w:tc>
          <w:tcPr>
            <w:tcW w:w="2358" w:type="dxa"/>
          </w:tcPr>
          <w:p w:rsidR="008D213A" w:rsidRPr="00632227" w:rsidRDefault="008D213A" w:rsidP="00632227">
            <w:pPr>
              <w:spacing w:after="0" w:line="240" w:lineRule="auto"/>
            </w:pPr>
          </w:p>
        </w:tc>
        <w:tc>
          <w:tcPr>
            <w:tcW w:w="162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D213A" w:rsidRPr="00632227">
        <w:tc>
          <w:tcPr>
            <w:tcW w:w="2358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Total Construction Cost</w:t>
            </w:r>
          </w:p>
        </w:tc>
        <w:tc>
          <w:tcPr>
            <w:tcW w:w="162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$284,402.00</w:t>
            </w:r>
          </w:p>
        </w:tc>
        <w:tc>
          <w:tcPr>
            <w:tcW w:w="153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$309,680.30</w:t>
            </w:r>
          </w:p>
        </w:tc>
        <w:tc>
          <w:tcPr>
            <w:tcW w:w="207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$416,245.20</w:t>
            </w:r>
          </w:p>
        </w:tc>
        <w:tc>
          <w:tcPr>
            <w:tcW w:w="198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$354,690.20</w:t>
            </w:r>
          </w:p>
        </w:tc>
        <w:tc>
          <w:tcPr>
            <w:tcW w:w="180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$254,629.32</w:t>
            </w:r>
          </w:p>
        </w:tc>
        <w:tc>
          <w:tcPr>
            <w:tcW w:w="1859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$331,933.60</w:t>
            </w:r>
          </w:p>
        </w:tc>
      </w:tr>
      <w:tr w:rsidR="008D213A" w:rsidRPr="00632227">
        <w:tc>
          <w:tcPr>
            <w:tcW w:w="2358" w:type="dxa"/>
          </w:tcPr>
          <w:p w:rsidR="008D213A" w:rsidRPr="00632227" w:rsidRDefault="008D213A" w:rsidP="00632227">
            <w:pPr>
              <w:spacing w:after="0" w:line="240" w:lineRule="auto"/>
            </w:pPr>
          </w:p>
        </w:tc>
        <w:tc>
          <w:tcPr>
            <w:tcW w:w="162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D213A" w:rsidRPr="00632227">
        <w:tc>
          <w:tcPr>
            <w:tcW w:w="2358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Total Construction Cost w/Bid Alternate</w:t>
            </w:r>
          </w:p>
        </w:tc>
        <w:tc>
          <w:tcPr>
            <w:tcW w:w="162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$305,150.00</w:t>
            </w:r>
          </w:p>
        </w:tc>
        <w:tc>
          <w:tcPr>
            <w:tcW w:w="153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$310,561.30</w:t>
            </w:r>
          </w:p>
        </w:tc>
        <w:tc>
          <w:tcPr>
            <w:tcW w:w="207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$441,091.00</w:t>
            </w:r>
          </w:p>
        </w:tc>
        <w:tc>
          <w:tcPr>
            <w:tcW w:w="198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add $48,047.00</w:t>
            </w:r>
          </w:p>
        </w:tc>
        <w:tc>
          <w:tcPr>
            <w:tcW w:w="180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add $18,951.56</w:t>
            </w:r>
          </w:p>
        </w:tc>
        <w:tc>
          <w:tcPr>
            <w:tcW w:w="1859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$373,907.60</w:t>
            </w:r>
          </w:p>
        </w:tc>
      </w:tr>
      <w:tr w:rsidR="008D213A" w:rsidRPr="00632227">
        <w:tc>
          <w:tcPr>
            <w:tcW w:w="2358" w:type="dxa"/>
          </w:tcPr>
          <w:p w:rsidR="008D213A" w:rsidRPr="00632227" w:rsidRDefault="008D213A" w:rsidP="00632227">
            <w:pPr>
              <w:spacing w:after="0" w:line="240" w:lineRule="auto"/>
            </w:pPr>
          </w:p>
        </w:tc>
        <w:tc>
          <w:tcPr>
            <w:tcW w:w="162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$402,737.20</w:t>
            </w:r>
          </w:p>
        </w:tc>
        <w:tc>
          <w:tcPr>
            <w:tcW w:w="1800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32227">
              <w:rPr>
                <w:b/>
                <w:bCs/>
                <w:sz w:val="22"/>
                <w:szCs w:val="22"/>
              </w:rPr>
              <w:t>$273,580.88</w:t>
            </w:r>
          </w:p>
        </w:tc>
        <w:tc>
          <w:tcPr>
            <w:tcW w:w="1859" w:type="dxa"/>
          </w:tcPr>
          <w:p w:rsidR="008D213A" w:rsidRPr="00632227" w:rsidRDefault="008D213A" w:rsidP="0063222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8D213A" w:rsidRDefault="008D213A"/>
    <w:sectPr w:rsidR="008D213A" w:rsidSect="00A67B94">
      <w:pgSz w:w="15840" w:h="12240" w:orient="landscape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B94"/>
    <w:rsid w:val="000B4B29"/>
    <w:rsid w:val="00175F0B"/>
    <w:rsid w:val="00297C51"/>
    <w:rsid w:val="00632227"/>
    <w:rsid w:val="00821983"/>
    <w:rsid w:val="008D213A"/>
    <w:rsid w:val="00946F34"/>
    <w:rsid w:val="00A67B94"/>
    <w:rsid w:val="00CD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34"/>
    <w:pPr>
      <w:spacing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67B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98</Words>
  <Characters>560</Characters>
  <Application>Microsoft Office Outlook</Application>
  <DocSecurity>0</DocSecurity>
  <Lines>0</Lines>
  <Paragraphs>0</Paragraphs>
  <ScaleCrop>false</ScaleCrop>
  <Company>Cochise County Information Technologies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COCHISE COUNTY – PROCUREMENT DEPARTMENT</dc:title>
  <dc:subject/>
  <dc:creator>thudson</dc:creator>
  <cp:keywords/>
  <dc:description/>
  <cp:lastModifiedBy>dseward</cp:lastModifiedBy>
  <cp:revision>2</cp:revision>
  <cp:lastPrinted>2011-03-18T16:11:00Z</cp:lastPrinted>
  <dcterms:created xsi:type="dcterms:W3CDTF">2011-03-21T20:54:00Z</dcterms:created>
  <dcterms:modified xsi:type="dcterms:W3CDTF">2011-03-21T20:54:00Z</dcterms:modified>
</cp:coreProperties>
</file>