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49D" w:rsidRPr="00B6249D" w:rsidRDefault="00B6249D" w:rsidP="00B6249D">
      <w:pPr>
        <w:jc w:val="center"/>
        <w:rPr>
          <w:rFonts w:ascii="Times New Roman" w:hAnsi="Times New Roman"/>
          <w:b/>
          <w:color w:val="000000"/>
          <w:sz w:val="24"/>
          <w:szCs w:val="24"/>
        </w:rPr>
      </w:pPr>
      <w:r w:rsidRPr="00B6249D">
        <w:rPr>
          <w:rFonts w:ascii="Times New Roman" w:hAnsi="Times New Roman"/>
          <w:b/>
          <w:color w:val="000000"/>
          <w:sz w:val="24"/>
          <w:szCs w:val="24"/>
        </w:rPr>
        <w:t>Cochise/Greenlee/Graham</w:t>
      </w:r>
    </w:p>
    <w:p w:rsidR="00B6249D" w:rsidRDefault="00B6249D" w:rsidP="00B6249D">
      <w:pPr>
        <w:rPr>
          <w:rFonts w:ascii="Times New Roman" w:hAnsi="Times New Roman"/>
          <w:color w:val="000000"/>
          <w:sz w:val="24"/>
          <w:szCs w:val="24"/>
        </w:rPr>
      </w:pPr>
    </w:p>
    <w:p w:rsidR="00B6249D" w:rsidRDefault="00B6249D" w:rsidP="00B6249D">
      <w:pPr>
        <w:rPr>
          <w:rFonts w:ascii="Times New Roman" w:hAnsi="Times New Roman"/>
          <w:color w:val="000000"/>
          <w:sz w:val="24"/>
          <w:szCs w:val="24"/>
        </w:rPr>
      </w:pPr>
    </w:p>
    <w:p w:rsidR="00B6249D" w:rsidRDefault="00B6249D" w:rsidP="00B6249D">
      <w:pPr>
        <w:rPr>
          <w:rFonts w:ascii="Times New Roman" w:hAnsi="Times New Roman"/>
          <w:color w:val="000000"/>
          <w:sz w:val="24"/>
          <w:szCs w:val="24"/>
        </w:rPr>
      </w:pPr>
      <w:r>
        <w:rPr>
          <w:rFonts w:ascii="Times New Roman" w:hAnsi="Times New Roman"/>
          <w:color w:val="000000"/>
          <w:sz w:val="24"/>
          <w:szCs w:val="24"/>
        </w:rPr>
        <w:t xml:space="preserve">Every year but one, we have exceeded our performance and our staff is to be congratulated for that accomplishment.  I believe, a one time, small, salary increase does comply with number C as well as staff training as that is what keeps our performance excellent. It is an incentive to continue to provide outstanding services to our clients, both job seekers and business.  The one year we did not exceed all performance standards, the youth providers did not receive any of the incentive dollars.  Therefore, I believe that our use of these funds does meet the intent of the TEGL. </w:t>
      </w:r>
    </w:p>
    <w:p w:rsidR="00B6249D" w:rsidRDefault="00B6249D" w:rsidP="00B6249D">
      <w:pPr>
        <w:rPr>
          <w:rFonts w:ascii="Times New Roman" w:hAnsi="Times New Roman"/>
          <w:color w:val="000000"/>
          <w:sz w:val="24"/>
          <w:szCs w:val="24"/>
        </w:rPr>
      </w:pPr>
    </w:p>
    <w:p w:rsidR="00B6249D" w:rsidRDefault="00B6249D" w:rsidP="00B6249D">
      <w:pPr>
        <w:rPr>
          <w:rFonts w:ascii="Times New Roman" w:hAnsi="Times New Roman"/>
          <w:color w:val="000000"/>
          <w:sz w:val="24"/>
          <w:szCs w:val="24"/>
        </w:rPr>
      </w:pPr>
      <w:r>
        <w:rPr>
          <w:rFonts w:ascii="Times New Roman" w:hAnsi="Times New Roman"/>
          <w:color w:val="000000"/>
          <w:sz w:val="24"/>
          <w:szCs w:val="24"/>
        </w:rPr>
        <w:t>We have used this method for the last 15 years and never had a problem with auditors, both state and independent, or quality assure monitoring.   </w:t>
      </w:r>
    </w:p>
    <w:p w:rsidR="00B6249D" w:rsidRDefault="00B6249D" w:rsidP="00B6249D">
      <w:pPr>
        <w:rPr>
          <w:rFonts w:ascii="Times New Roman" w:hAnsi="Times New Roman"/>
          <w:color w:val="000000"/>
          <w:sz w:val="24"/>
          <w:szCs w:val="24"/>
        </w:rPr>
      </w:pPr>
    </w:p>
    <w:p w:rsidR="00B6249D" w:rsidRDefault="00B6249D" w:rsidP="00B6249D">
      <w:pPr>
        <w:rPr>
          <w:rFonts w:ascii="Times New Roman" w:hAnsi="Times New Roman"/>
          <w:color w:val="000000"/>
          <w:sz w:val="24"/>
          <w:szCs w:val="24"/>
        </w:rPr>
      </w:pPr>
      <w:r>
        <w:rPr>
          <w:rFonts w:ascii="Times New Roman" w:hAnsi="Times New Roman"/>
          <w:color w:val="000000"/>
          <w:sz w:val="24"/>
          <w:szCs w:val="24"/>
        </w:rPr>
        <w:t>The Greenlee and Graham dollars will be spent to combine activities and services in both Safford and Clifton as well as staff training for an all new staff.</w:t>
      </w:r>
      <w:bookmarkStart w:id="0" w:name="_GoBack"/>
      <w:bookmarkEnd w:id="0"/>
    </w:p>
    <w:p w:rsidR="00B6249D" w:rsidRDefault="00B6249D" w:rsidP="00B6249D">
      <w:pPr>
        <w:rPr>
          <w:rFonts w:ascii="Times New Roman" w:hAnsi="Times New Roman"/>
          <w:color w:val="000000"/>
          <w:sz w:val="24"/>
          <w:szCs w:val="24"/>
        </w:rPr>
      </w:pPr>
    </w:p>
    <w:p w:rsidR="00B6249D" w:rsidRDefault="00B6249D" w:rsidP="00B6249D">
      <w:pPr>
        <w:rPr>
          <w:rFonts w:ascii="Times New Roman" w:hAnsi="Times New Roman"/>
          <w:color w:val="000000"/>
          <w:sz w:val="24"/>
          <w:szCs w:val="24"/>
        </w:rPr>
      </w:pPr>
      <w:r>
        <w:rPr>
          <w:rFonts w:ascii="Times New Roman" w:hAnsi="Times New Roman"/>
          <w:color w:val="000000"/>
          <w:sz w:val="24"/>
          <w:szCs w:val="24"/>
        </w:rPr>
        <w:t>I hope this will answer your questions and look forward to a very productive relationship with you.</w:t>
      </w:r>
    </w:p>
    <w:p w:rsidR="00B6249D" w:rsidRDefault="00B6249D" w:rsidP="00B6249D">
      <w:pPr>
        <w:rPr>
          <w:rFonts w:ascii="Times New Roman" w:hAnsi="Times New Roman"/>
          <w:color w:val="000000"/>
          <w:sz w:val="24"/>
          <w:szCs w:val="24"/>
        </w:rPr>
      </w:pPr>
    </w:p>
    <w:p w:rsidR="00B6249D" w:rsidRDefault="00B6249D" w:rsidP="00B6249D">
      <w:pPr>
        <w:rPr>
          <w:rFonts w:ascii="Times New Roman" w:hAnsi="Times New Roman"/>
          <w:color w:val="000000"/>
          <w:sz w:val="24"/>
          <w:szCs w:val="24"/>
        </w:rPr>
      </w:pPr>
      <w:r>
        <w:rPr>
          <w:rFonts w:ascii="Times New Roman" w:hAnsi="Times New Roman"/>
          <w:color w:val="000000"/>
          <w:sz w:val="24"/>
          <w:szCs w:val="24"/>
        </w:rPr>
        <w:t>Thanks,</w:t>
      </w:r>
    </w:p>
    <w:p w:rsidR="00B6249D" w:rsidRDefault="00B6249D" w:rsidP="00B6249D">
      <w:pPr>
        <w:rPr>
          <w:rFonts w:ascii="Times New Roman" w:hAnsi="Times New Roman"/>
          <w:color w:val="000000"/>
          <w:sz w:val="24"/>
          <w:szCs w:val="24"/>
        </w:rPr>
      </w:pPr>
      <w:r>
        <w:rPr>
          <w:rFonts w:ascii="Times New Roman" w:hAnsi="Times New Roman"/>
          <w:color w:val="000000"/>
          <w:sz w:val="24"/>
          <w:szCs w:val="24"/>
        </w:rPr>
        <w:t>Vada</w:t>
      </w:r>
    </w:p>
    <w:p w:rsidR="009941AE" w:rsidRDefault="00B6249D">
      <w:r>
        <w:t>____________________________________________</w:t>
      </w:r>
    </w:p>
    <w:p w:rsidR="00B6249D" w:rsidRDefault="00B6249D" w:rsidP="00B6249D">
      <w:pPr>
        <w:rPr>
          <w:rFonts w:ascii="Times New Roman" w:hAnsi="Times New Roman"/>
        </w:rPr>
      </w:pPr>
      <w:r>
        <w:rPr>
          <w:rFonts w:ascii="Times New Roman" w:hAnsi="Times New Roman"/>
        </w:rPr>
        <w:t>Vickie/Vada,</w:t>
      </w:r>
    </w:p>
    <w:p w:rsidR="00B6249D" w:rsidRDefault="00B6249D" w:rsidP="00B6249D">
      <w:pPr>
        <w:rPr>
          <w:rFonts w:ascii="Times New Roman" w:hAnsi="Times New Roman"/>
        </w:rPr>
      </w:pPr>
    </w:p>
    <w:sectPr w:rsidR="00B6249D" w:rsidSect="009941A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0C3" w:rsidRDefault="00BF20C3" w:rsidP="00BF20C3">
      <w:r>
        <w:separator/>
      </w:r>
    </w:p>
  </w:endnote>
  <w:endnote w:type="continuationSeparator" w:id="0">
    <w:p w:rsidR="00BF20C3" w:rsidRDefault="00BF20C3" w:rsidP="00BF20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0C3" w:rsidRDefault="00BF20C3" w:rsidP="00BF20C3">
      <w:r>
        <w:separator/>
      </w:r>
    </w:p>
  </w:footnote>
  <w:footnote w:type="continuationSeparator" w:id="0">
    <w:p w:rsidR="00BF20C3" w:rsidRDefault="00BF20C3" w:rsidP="00BF20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0C3" w:rsidRDefault="00BF20C3" w:rsidP="00BF20C3">
    <w:pPr>
      <w:pStyle w:val="Header"/>
      <w:jc w:val="center"/>
    </w:pPr>
    <w:r>
      <w:t>ATTACHMENT I – TITLE V PERFORMANCE INCENTIVE SERVICES</w:t>
    </w:r>
  </w:p>
  <w:p w:rsidR="00BF20C3" w:rsidRDefault="00BF20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B6249D"/>
    <w:rsid w:val="008028B3"/>
    <w:rsid w:val="009941AE"/>
    <w:rsid w:val="00B6249D"/>
    <w:rsid w:val="00B96336"/>
    <w:rsid w:val="00BF20C3"/>
    <w:rsid w:val="00E21890"/>
    <w:rsid w:val="00F17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49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249D"/>
    <w:rPr>
      <w:color w:val="0000FF"/>
      <w:u w:val="single"/>
    </w:rPr>
  </w:style>
  <w:style w:type="paragraph" w:customStyle="1" w:styleId="Default">
    <w:name w:val="Default"/>
    <w:basedOn w:val="Normal"/>
    <w:uiPriority w:val="99"/>
    <w:rsid w:val="00B6249D"/>
    <w:pPr>
      <w:autoSpaceDE w:val="0"/>
      <w:autoSpaceDN w:val="0"/>
    </w:pPr>
    <w:rPr>
      <w:rFonts w:ascii="Book Antiqua" w:hAnsi="Book Antiqua"/>
      <w:color w:val="000000"/>
      <w:sz w:val="24"/>
      <w:szCs w:val="24"/>
    </w:rPr>
  </w:style>
  <w:style w:type="paragraph" w:styleId="Header">
    <w:name w:val="header"/>
    <w:basedOn w:val="Normal"/>
    <w:link w:val="HeaderChar"/>
    <w:uiPriority w:val="99"/>
    <w:unhideWhenUsed/>
    <w:rsid w:val="00BF20C3"/>
    <w:pPr>
      <w:tabs>
        <w:tab w:val="center" w:pos="4680"/>
        <w:tab w:val="right" w:pos="9360"/>
      </w:tabs>
    </w:pPr>
  </w:style>
  <w:style w:type="character" w:customStyle="1" w:styleId="HeaderChar">
    <w:name w:val="Header Char"/>
    <w:basedOn w:val="DefaultParagraphFont"/>
    <w:link w:val="Header"/>
    <w:uiPriority w:val="99"/>
    <w:rsid w:val="00BF20C3"/>
    <w:rPr>
      <w:rFonts w:ascii="Calibri" w:hAnsi="Calibri" w:cs="Times New Roman"/>
    </w:rPr>
  </w:style>
  <w:style w:type="paragraph" w:styleId="Footer">
    <w:name w:val="footer"/>
    <w:basedOn w:val="Normal"/>
    <w:link w:val="FooterChar"/>
    <w:uiPriority w:val="99"/>
    <w:unhideWhenUsed/>
    <w:rsid w:val="00BF20C3"/>
    <w:pPr>
      <w:tabs>
        <w:tab w:val="center" w:pos="4680"/>
        <w:tab w:val="right" w:pos="9360"/>
      </w:tabs>
    </w:pPr>
  </w:style>
  <w:style w:type="character" w:customStyle="1" w:styleId="FooterChar">
    <w:name w:val="Footer Char"/>
    <w:basedOn w:val="DefaultParagraphFont"/>
    <w:link w:val="Footer"/>
    <w:uiPriority w:val="99"/>
    <w:rsid w:val="00BF20C3"/>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738725">
      <w:bodyDiv w:val="1"/>
      <w:marLeft w:val="0"/>
      <w:marRight w:val="0"/>
      <w:marTop w:val="0"/>
      <w:marBottom w:val="0"/>
      <w:divBdr>
        <w:top w:val="none" w:sz="0" w:space="0" w:color="auto"/>
        <w:left w:val="none" w:sz="0" w:space="0" w:color="auto"/>
        <w:bottom w:val="none" w:sz="0" w:space="0" w:color="auto"/>
        <w:right w:val="none" w:sz="0" w:space="0" w:color="auto"/>
      </w:divBdr>
    </w:div>
    <w:div w:id="898133437">
      <w:bodyDiv w:val="1"/>
      <w:marLeft w:val="0"/>
      <w:marRight w:val="0"/>
      <w:marTop w:val="0"/>
      <w:marBottom w:val="0"/>
      <w:divBdr>
        <w:top w:val="none" w:sz="0" w:space="0" w:color="auto"/>
        <w:left w:val="none" w:sz="0" w:space="0" w:color="auto"/>
        <w:bottom w:val="none" w:sz="0" w:space="0" w:color="auto"/>
        <w:right w:val="none" w:sz="0" w:space="0" w:color="auto"/>
      </w:divBdr>
    </w:div>
    <w:div w:id="1927955131">
      <w:bodyDiv w:val="1"/>
      <w:marLeft w:val="0"/>
      <w:marRight w:val="0"/>
      <w:marTop w:val="0"/>
      <w:marBottom w:val="0"/>
      <w:divBdr>
        <w:top w:val="none" w:sz="0" w:space="0" w:color="auto"/>
        <w:left w:val="none" w:sz="0" w:space="0" w:color="auto"/>
        <w:bottom w:val="none" w:sz="0" w:space="0" w:color="auto"/>
        <w:right w:val="none" w:sz="0" w:space="0" w:color="auto"/>
      </w:divBdr>
    </w:div>
    <w:div w:id="205850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927</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d020462</dc:creator>
  <cp:keywords/>
  <dc:description/>
  <cp:lastModifiedBy>klemons</cp:lastModifiedBy>
  <cp:revision>2</cp:revision>
  <dcterms:created xsi:type="dcterms:W3CDTF">2012-08-06T23:39:00Z</dcterms:created>
  <dcterms:modified xsi:type="dcterms:W3CDTF">2012-08-06T23:39:00Z</dcterms:modified>
</cp:coreProperties>
</file>