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F7" w:rsidRDefault="00621118" w:rsidP="00EE55F7">
      <w:pPr>
        <w:framePr w:w="4664" w:hSpace="180" w:wrap="auto" w:vAnchor="text" w:hAnchor="page" w:x="3870" w:y="1"/>
        <w:jc w:val="center"/>
        <w:rPr>
          <w:rFonts w:ascii="Albertus Extra Bold" w:hAnsi="Albertus Extra Bold"/>
          <w:b/>
          <w:noProof/>
        </w:rPr>
      </w:pPr>
      <w:r>
        <w:rPr>
          <w:rFonts w:ascii="Albertus Extra Bold" w:hAnsi="Albertus Extra Bold"/>
          <w:b/>
          <w:noProof/>
        </w:rPr>
        <w:drawing>
          <wp:inline distT="0" distB="0" distL="0" distR="0">
            <wp:extent cx="30289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571500"/>
                    </a:xfrm>
                    <a:prstGeom prst="rect">
                      <a:avLst/>
                    </a:prstGeom>
                    <a:noFill/>
                    <a:ln w="9525">
                      <a:noFill/>
                      <a:miter lim="800000"/>
                      <a:headEnd/>
                      <a:tailEnd/>
                    </a:ln>
                  </pic:spPr>
                </pic:pic>
              </a:graphicData>
            </a:graphic>
          </wp:inline>
        </w:drawing>
      </w:r>
    </w:p>
    <w:p w:rsidR="00EE55F7" w:rsidRDefault="00EE55F7" w:rsidP="00EE55F7">
      <w:pPr>
        <w:ind w:left="1920" w:firstLine="480"/>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rPr>
      </w:pPr>
    </w:p>
    <w:p w:rsidR="00BB2500" w:rsidRDefault="00D04A1B">
      <w:pPr>
        <w:pStyle w:val="Heading1"/>
        <w:spacing w:before="0" w:after="120"/>
        <w:rPr>
          <w:rFonts w:ascii="Arial" w:hAnsi="Arial" w:cs="Arial"/>
        </w:rPr>
      </w:pPr>
      <w:r>
        <w:rPr>
          <w:rFonts w:ascii="Arial" w:hAnsi="Arial" w:cs="Arial"/>
        </w:rPr>
        <w:t>Intergovernmental Agreement</w:t>
      </w:r>
    </w:p>
    <w:p w:rsidR="00BB2500" w:rsidRDefault="00BB2500">
      <w:pPr>
        <w:pStyle w:val="Heading1"/>
        <w:spacing w:before="0" w:after="120"/>
        <w:rPr>
          <w:rFonts w:ascii="Arial" w:hAnsi="Arial" w:cs="Arial"/>
        </w:rPr>
      </w:pPr>
      <w:r>
        <w:rPr>
          <w:rFonts w:ascii="Arial" w:hAnsi="Arial" w:cs="Arial"/>
        </w:rPr>
        <w:t>CONTRACT AMENDMENT</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
        <w:gridCol w:w="5392"/>
        <w:gridCol w:w="2528"/>
        <w:gridCol w:w="2872"/>
        <w:gridCol w:w="8"/>
      </w:tblGrid>
      <w:tr w:rsidR="00BB2500" w:rsidTr="00684123">
        <w:tblPrEx>
          <w:tblCellMar>
            <w:top w:w="0" w:type="dxa"/>
            <w:left w:w="0" w:type="dxa"/>
            <w:bottom w:w="0" w:type="dxa"/>
            <w:right w:w="0" w:type="dxa"/>
          </w:tblCellMar>
        </w:tblPrEx>
        <w:trPr>
          <w:gridBefore w:val="1"/>
          <w:wBefore w:w="8" w:type="dxa"/>
          <w:cantSplit/>
          <w:trHeight w:val="1115"/>
        </w:trPr>
        <w:tc>
          <w:tcPr>
            <w:tcW w:w="7920" w:type="dxa"/>
            <w:gridSpan w:val="2"/>
          </w:tcPr>
          <w:p w:rsidR="00BB2500" w:rsidRPr="00684123" w:rsidRDefault="00BB2500" w:rsidP="00684123">
            <w:pPr>
              <w:pStyle w:val="Heading1"/>
              <w:spacing w:before="20"/>
              <w:jc w:val="left"/>
              <w:rPr>
                <w:rFonts w:ascii="Arial" w:hAnsi="Arial" w:cs="Arial"/>
                <w:b w:val="0"/>
                <w:i/>
                <w:sz w:val="14"/>
              </w:rPr>
            </w:pPr>
            <w:r>
              <w:rPr>
                <w:rFonts w:ascii="Arial" w:hAnsi="Arial" w:cs="Arial"/>
                <w:b w:val="0"/>
                <w:noProof/>
                <w:sz w:val="14"/>
              </w:rPr>
              <w:pict>
                <v:line id="_x0000_s1026" style="position:absolute;z-index:251657728" from="395.5pt,26.65pt" to="539.5pt,26.65pt" o:allowincell="f"/>
              </w:pict>
            </w:r>
            <w:r>
              <w:rPr>
                <w:rFonts w:ascii="Arial" w:hAnsi="Arial" w:cs="Arial"/>
                <w:b w:val="0"/>
                <w:sz w:val="14"/>
              </w:rPr>
              <w:t xml:space="preserve">1.  CONTRACTOR </w:t>
            </w:r>
            <w:r>
              <w:rPr>
                <w:rFonts w:ascii="Arial" w:hAnsi="Arial" w:cs="Arial"/>
                <w:b w:val="0"/>
                <w:i/>
                <w:sz w:val="14"/>
              </w:rPr>
              <w:t>(Name and address)</w:t>
            </w:r>
          </w:p>
          <w:p w:rsidR="00D42972" w:rsidRPr="00D42972" w:rsidRDefault="00D42972" w:rsidP="00BD4514">
            <w:pPr>
              <w:ind w:left="177"/>
              <w:rPr>
                <w:rFonts w:ascii="Arial" w:hAnsi="Arial" w:cs="Arial"/>
              </w:rPr>
            </w:pPr>
            <w:r w:rsidRPr="00D42972">
              <w:rPr>
                <w:rFonts w:ascii="Arial" w:hAnsi="Arial" w:cs="Arial"/>
              </w:rPr>
              <w:t>Cochise County Board of Supervisors</w:t>
            </w:r>
          </w:p>
          <w:p w:rsidR="00D42972" w:rsidRPr="00D42972" w:rsidRDefault="00D42972" w:rsidP="00BD4514">
            <w:pPr>
              <w:ind w:left="177"/>
              <w:rPr>
                <w:rFonts w:ascii="Arial" w:hAnsi="Arial" w:cs="Arial"/>
              </w:rPr>
            </w:pPr>
            <w:r w:rsidRPr="00D42972">
              <w:rPr>
                <w:rFonts w:ascii="Arial" w:hAnsi="Arial" w:cs="Arial"/>
              </w:rPr>
              <w:t>1415 W. Melody Lane</w:t>
            </w:r>
          </w:p>
          <w:p w:rsidR="00BB2500" w:rsidRDefault="00D42972" w:rsidP="00BD4514">
            <w:pPr>
              <w:ind w:left="177"/>
              <w:rPr>
                <w:rFonts w:ascii="Arial" w:hAnsi="Arial" w:cs="Arial"/>
              </w:rPr>
            </w:pPr>
            <w:r w:rsidRPr="00D42972">
              <w:rPr>
                <w:rFonts w:ascii="Arial" w:hAnsi="Arial" w:cs="Arial"/>
              </w:rPr>
              <w:t>Bisbee, AZ</w:t>
            </w:r>
            <w:r w:rsidR="00BB2500">
              <w:rPr>
                <w:rFonts w:ascii="Arial" w:hAnsi="Arial" w:cs="Arial"/>
              </w:rPr>
              <w:tab/>
            </w:r>
          </w:p>
          <w:p w:rsidR="00BB2500" w:rsidRDefault="00BB2500">
            <w:pPr>
              <w:rPr>
                <w:rFonts w:ascii="Arial" w:hAnsi="Arial" w:cs="Arial"/>
              </w:rPr>
            </w:pPr>
          </w:p>
        </w:tc>
        <w:tc>
          <w:tcPr>
            <w:tcW w:w="2880" w:type="dxa"/>
            <w:gridSpan w:val="2"/>
          </w:tcPr>
          <w:p w:rsidR="00BB2500" w:rsidRDefault="00BB2500">
            <w:pPr>
              <w:pStyle w:val="Heading1"/>
              <w:spacing w:before="20"/>
              <w:jc w:val="left"/>
              <w:rPr>
                <w:rFonts w:ascii="Arial" w:hAnsi="Arial" w:cs="Arial"/>
                <w:b w:val="0"/>
                <w:sz w:val="14"/>
              </w:rPr>
            </w:pPr>
            <w:r>
              <w:rPr>
                <w:rFonts w:ascii="Arial" w:hAnsi="Arial" w:cs="Arial"/>
                <w:b w:val="0"/>
                <w:sz w:val="14"/>
              </w:rPr>
              <w:t xml:space="preserve"> 2.  CONTRACT ID NUMBER</w:t>
            </w:r>
          </w:p>
          <w:p w:rsidR="00BB2500" w:rsidRDefault="00BB2500">
            <w:pPr>
              <w:rPr>
                <w:rFonts w:ascii="Arial" w:hAnsi="Arial" w:cs="Arial"/>
              </w:rPr>
            </w:pPr>
            <w:r>
              <w:rPr>
                <w:rFonts w:ascii="Arial" w:hAnsi="Arial" w:cs="Arial"/>
              </w:rPr>
              <w:tab/>
            </w:r>
            <w:r w:rsidR="00D42972" w:rsidRPr="00D42972">
              <w:rPr>
                <w:rFonts w:ascii="Arial" w:hAnsi="Arial" w:cs="Arial"/>
              </w:rPr>
              <w:t>DE111004001</w:t>
            </w:r>
          </w:p>
          <w:p w:rsidR="00BB2500" w:rsidRDefault="00BB2500">
            <w:pPr>
              <w:rPr>
                <w:rFonts w:ascii="Arial" w:hAnsi="Arial" w:cs="Arial"/>
              </w:rPr>
            </w:pPr>
          </w:p>
          <w:p w:rsidR="00BB2500" w:rsidRPr="00684123" w:rsidRDefault="00BB2500">
            <w:pPr>
              <w:rPr>
                <w:rFonts w:ascii="Arial" w:hAnsi="Arial" w:cs="Arial"/>
                <w:sz w:val="14"/>
              </w:rPr>
            </w:pPr>
            <w:r>
              <w:rPr>
                <w:rFonts w:ascii="Arial" w:hAnsi="Arial" w:cs="Arial"/>
                <w:sz w:val="14"/>
              </w:rPr>
              <w:t xml:space="preserve"> 3.  AMENDMENT NUMBER</w:t>
            </w:r>
          </w:p>
          <w:p w:rsidR="00BB2500" w:rsidRPr="00684123" w:rsidRDefault="004B1346" w:rsidP="00684123">
            <w:pPr>
              <w:jc w:val="center"/>
              <w:rPr>
                <w:rFonts w:ascii="Arial" w:hAnsi="Arial" w:cs="Arial"/>
              </w:rPr>
            </w:pPr>
            <w:r>
              <w:rPr>
                <w:rFonts w:ascii="Arial" w:hAnsi="Arial" w:cs="Arial"/>
              </w:rPr>
              <w:t>1</w:t>
            </w:r>
            <w:r w:rsidR="00D00B09">
              <w:rPr>
                <w:rFonts w:ascii="Arial" w:hAnsi="Arial" w:cs="Arial"/>
              </w:rPr>
              <w:t>1</w:t>
            </w:r>
          </w:p>
        </w:tc>
      </w:tr>
      <w:tr w:rsidR="00B175AF" w:rsidTr="00CA234D">
        <w:tblPrEx>
          <w:tblCellMar>
            <w:top w:w="0" w:type="dxa"/>
            <w:left w:w="108" w:type="dxa"/>
            <w:bottom w:w="0" w:type="dxa"/>
            <w:right w:w="108" w:type="dxa"/>
          </w:tblCellMar>
        </w:tblPrEx>
        <w:trPr>
          <w:gridBefore w:val="1"/>
          <w:wBefore w:w="8" w:type="dxa"/>
          <w:trHeight w:hRule="exact" w:val="5230"/>
        </w:trPr>
        <w:tc>
          <w:tcPr>
            <w:tcW w:w="10800" w:type="dxa"/>
            <w:gridSpan w:val="4"/>
          </w:tcPr>
          <w:p w:rsidR="00B175AF" w:rsidRPr="00C66BC1" w:rsidRDefault="00B175AF" w:rsidP="00BD4514">
            <w:pPr>
              <w:ind w:left="159"/>
              <w:rPr>
                <w:rFonts w:ascii="Calibri" w:hAnsi="Calibri"/>
                <w:b/>
                <w:color w:val="000000"/>
                <w:sz w:val="22"/>
                <w:szCs w:val="22"/>
              </w:rPr>
            </w:pPr>
            <w:r w:rsidRPr="00C66BC1">
              <w:rPr>
                <w:rFonts w:ascii="Calibri" w:hAnsi="Calibri"/>
                <w:b/>
                <w:color w:val="000000"/>
                <w:sz w:val="22"/>
                <w:szCs w:val="22"/>
              </w:rPr>
              <w:t>THE PARTIES AGREE TO THE FOLLOWING AMENDMENT</w:t>
            </w:r>
          </w:p>
          <w:p w:rsidR="00684123" w:rsidRDefault="00684123" w:rsidP="00BD4514">
            <w:pPr>
              <w:ind w:left="159"/>
              <w:rPr>
                <w:rFonts w:ascii="Calibri" w:hAnsi="Calibri"/>
                <w:color w:val="000000"/>
                <w:sz w:val="22"/>
                <w:szCs w:val="22"/>
              </w:rPr>
            </w:pPr>
            <w:r>
              <w:rPr>
                <w:rFonts w:ascii="Calibri" w:hAnsi="Calibri"/>
                <w:color w:val="000000"/>
                <w:sz w:val="22"/>
                <w:szCs w:val="22"/>
              </w:rPr>
              <w:t xml:space="preserve">Pursuant to Section 6.0, Manner of Financing, Paragraph 6.2, Compensation, the purpose of this amendment is </w:t>
            </w:r>
            <w:r w:rsidR="00D00B09">
              <w:rPr>
                <w:rFonts w:ascii="Calibri" w:hAnsi="Calibri"/>
                <w:color w:val="000000"/>
                <w:sz w:val="22"/>
                <w:szCs w:val="22"/>
              </w:rPr>
              <w:t>to revise</w:t>
            </w:r>
            <w:r>
              <w:rPr>
                <w:rFonts w:ascii="Calibri" w:hAnsi="Calibri"/>
                <w:color w:val="000000"/>
                <w:sz w:val="22"/>
                <w:szCs w:val="22"/>
              </w:rPr>
              <w:t xml:space="preserve"> the</w:t>
            </w:r>
            <w:r w:rsidR="00D00B09">
              <w:rPr>
                <w:rFonts w:ascii="Calibri" w:hAnsi="Calibri"/>
                <w:color w:val="000000"/>
                <w:sz w:val="22"/>
                <w:szCs w:val="22"/>
              </w:rPr>
              <w:t xml:space="preserve"> </w:t>
            </w:r>
            <w:r w:rsidR="00E21B8F">
              <w:rPr>
                <w:rFonts w:ascii="Calibri" w:hAnsi="Calibri"/>
                <w:color w:val="000000"/>
                <w:sz w:val="22"/>
                <w:szCs w:val="22"/>
              </w:rPr>
              <w:t>information on Attachment H</w:t>
            </w:r>
            <w:r>
              <w:rPr>
                <w:rFonts w:ascii="Calibri" w:hAnsi="Calibri"/>
                <w:color w:val="000000"/>
                <w:sz w:val="22"/>
                <w:szCs w:val="22"/>
              </w:rPr>
              <w:t xml:space="preserve"> as follows:</w:t>
            </w:r>
          </w:p>
          <w:p w:rsidR="00CA234D" w:rsidRDefault="00CA234D" w:rsidP="00BD4514">
            <w:pPr>
              <w:ind w:left="159"/>
              <w:rPr>
                <w:rFonts w:ascii="Calibri" w:hAnsi="Calibri"/>
                <w:color w:val="000000"/>
                <w:sz w:val="22"/>
                <w:szCs w:val="22"/>
              </w:rPr>
            </w:pPr>
          </w:p>
          <w:p w:rsidR="00BD4514" w:rsidRDefault="00684123" w:rsidP="00BD4514">
            <w:pPr>
              <w:ind w:left="159"/>
              <w:rPr>
                <w:rFonts w:ascii="Calibri" w:hAnsi="Calibri"/>
                <w:b/>
                <w:color w:val="000000"/>
                <w:sz w:val="22"/>
                <w:szCs w:val="22"/>
                <w:u w:val="single"/>
              </w:rPr>
            </w:pPr>
            <w:r w:rsidRPr="00684123">
              <w:rPr>
                <w:rFonts w:ascii="Calibri" w:hAnsi="Calibri"/>
                <w:b/>
                <w:color w:val="000000"/>
                <w:sz w:val="22"/>
                <w:szCs w:val="22"/>
                <w:u w:val="single"/>
              </w:rPr>
              <w:t>Line 28 (PY11,Title V)</w:t>
            </w:r>
          </w:p>
          <w:p w:rsidR="00E21B8F" w:rsidRPr="00BD4514" w:rsidRDefault="00684123" w:rsidP="00CA234D">
            <w:pPr>
              <w:numPr>
                <w:ilvl w:val="0"/>
                <w:numId w:val="13"/>
              </w:numPr>
              <w:ind w:left="699" w:hanging="180"/>
              <w:rPr>
                <w:rFonts w:ascii="Calibri" w:hAnsi="Calibri"/>
                <w:b/>
                <w:color w:val="000000"/>
                <w:sz w:val="22"/>
                <w:szCs w:val="22"/>
                <w:u w:val="single"/>
              </w:rPr>
            </w:pPr>
            <w:r>
              <w:rPr>
                <w:rFonts w:ascii="Calibri" w:hAnsi="Calibri"/>
                <w:b/>
                <w:color w:val="000000"/>
                <w:sz w:val="22"/>
                <w:szCs w:val="22"/>
              </w:rPr>
              <w:t>Section E (Start Date)</w:t>
            </w:r>
          </w:p>
          <w:p w:rsidR="00E21B8F" w:rsidRDefault="00684123" w:rsidP="00684123">
            <w:pPr>
              <w:ind w:left="784"/>
              <w:rPr>
                <w:rFonts w:ascii="Calibri" w:hAnsi="Calibri"/>
                <w:color w:val="000000"/>
                <w:sz w:val="22"/>
                <w:szCs w:val="22"/>
              </w:rPr>
            </w:pPr>
            <w:r w:rsidRPr="00684123">
              <w:rPr>
                <w:rFonts w:ascii="Calibri" w:hAnsi="Calibri"/>
                <w:color w:val="000000"/>
                <w:sz w:val="22"/>
                <w:szCs w:val="22"/>
                <w:u w:val="single"/>
              </w:rPr>
              <w:t>As reads</w:t>
            </w:r>
            <w:r>
              <w:rPr>
                <w:rFonts w:ascii="Calibri" w:hAnsi="Calibri"/>
                <w:color w:val="000000"/>
                <w:sz w:val="22"/>
                <w:szCs w:val="22"/>
              </w:rPr>
              <w:t xml:space="preserve">:  *1 = </w:t>
            </w:r>
            <w:r w:rsidR="00E21B8F">
              <w:rPr>
                <w:rFonts w:ascii="Calibri" w:hAnsi="Calibri"/>
                <w:color w:val="000000"/>
                <w:sz w:val="22"/>
                <w:szCs w:val="22"/>
              </w:rPr>
              <w:t xml:space="preserve">Date of last signature on Amendment 9 </w:t>
            </w:r>
          </w:p>
          <w:p w:rsidR="005C3F19" w:rsidRDefault="00E21B8F" w:rsidP="00684123">
            <w:pPr>
              <w:ind w:left="784"/>
              <w:rPr>
                <w:rFonts w:ascii="Calibri" w:hAnsi="Calibri"/>
                <w:color w:val="000000"/>
                <w:sz w:val="22"/>
                <w:szCs w:val="22"/>
              </w:rPr>
            </w:pPr>
            <w:r w:rsidRPr="00684123">
              <w:rPr>
                <w:rFonts w:ascii="Calibri" w:hAnsi="Calibri"/>
                <w:color w:val="000000"/>
                <w:sz w:val="22"/>
                <w:szCs w:val="22"/>
                <w:u w:val="single"/>
              </w:rPr>
              <w:t>Revised to</w:t>
            </w:r>
            <w:r>
              <w:rPr>
                <w:rFonts w:ascii="Calibri" w:hAnsi="Calibri"/>
                <w:color w:val="000000"/>
                <w:sz w:val="22"/>
                <w:szCs w:val="22"/>
              </w:rPr>
              <w:t xml:space="preserve"> </w:t>
            </w:r>
            <w:r w:rsidR="00684123">
              <w:rPr>
                <w:rFonts w:ascii="Calibri" w:hAnsi="Calibri"/>
                <w:color w:val="000000"/>
                <w:sz w:val="22"/>
                <w:szCs w:val="22"/>
              </w:rPr>
              <w:t xml:space="preserve">: </w:t>
            </w:r>
            <w:r w:rsidR="005C3F19">
              <w:rPr>
                <w:rFonts w:ascii="Calibri" w:hAnsi="Calibri"/>
                <w:color w:val="000000"/>
                <w:sz w:val="22"/>
                <w:szCs w:val="22"/>
              </w:rPr>
              <w:t>10/17/2012</w:t>
            </w:r>
          </w:p>
          <w:p w:rsidR="005C3F19" w:rsidRDefault="005C3F19" w:rsidP="005E4EF7">
            <w:pPr>
              <w:ind w:left="424"/>
              <w:rPr>
                <w:rFonts w:ascii="Calibri" w:hAnsi="Calibri"/>
                <w:color w:val="000000"/>
                <w:sz w:val="22"/>
                <w:szCs w:val="22"/>
              </w:rPr>
            </w:pPr>
          </w:p>
          <w:p w:rsidR="00684123" w:rsidRPr="00684123" w:rsidRDefault="00684123" w:rsidP="00CA234D">
            <w:pPr>
              <w:numPr>
                <w:ilvl w:val="0"/>
                <w:numId w:val="12"/>
              </w:numPr>
              <w:ind w:left="699" w:hanging="180"/>
              <w:rPr>
                <w:rFonts w:ascii="Calibri" w:hAnsi="Calibri"/>
                <w:b/>
                <w:color w:val="000000"/>
                <w:sz w:val="22"/>
                <w:szCs w:val="22"/>
              </w:rPr>
            </w:pPr>
            <w:r>
              <w:rPr>
                <w:rFonts w:ascii="Calibri" w:hAnsi="Calibri"/>
                <w:b/>
                <w:color w:val="000000"/>
                <w:sz w:val="22"/>
                <w:szCs w:val="22"/>
              </w:rPr>
              <w:t>Section F (End Date)</w:t>
            </w:r>
          </w:p>
          <w:p w:rsidR="005C3F19" w:rsidRDefault="00684123" w:rsidP="00684123">
            <w:pPr>
              <w:ind w:left="784"/>
              <w:rPr>
                <w:rFonts w:ascii="Calibri" w:hAnsi="Calibri"/>
                <w:color w:val="000000"/>
                <w:sz w:val="22"/>
                <w:szCs w:val="22"/>
              </w:rPr>
            </w:pPr>
            <w:r w:rsidRPr="00684123">
              <w:rPr>
                <w:rFonts w:ascii="Calibri" w:hAnsi="Calibri"/>
                <w:color w:val="000000"/>
                <w:sz w:val="22"/>
                <w:szCs w:val="22"/>
                <w:u w:val="single"/>
              </w:rPr>
              <w:t>As reads</w:t>
            </w:r>
            <w:r>
              <w:rPr>
                <w:rFonts w:ascii="Calibri" w:hAnsi="Calibri"/>
                <w:color w:val="000000"/>
                <w:sz w:val="22"/>
                <w:szCs w:val="22"/>
              </w:rPr>
              <w:t xml:space="preserve">: </w:t>
            </w:r>
            <w:r w:rsidR="005C3F19">
              <w:rPr>
                <w:rFonts w:ascii="Calibri" w:hAnsi="Calibri"/>
                <w:color w:val="000000"/>
                <w:sz w:val="22"/>
                <w:szCs w:val="22"/>
              </w:rPr>
              <w:t>*2 -  12 months after date of last signature on Amendment 9</w:t>
            </w:r>
          </w:p>
          <w:p w:rsidR="005C3F19" w:rsidRDefault="005C3F19" w:rsidP="00684123">
            <w:pPr>
              <w:ind w:left="784"/>
              <w:rPr>
                <w:rFonts w:ascii="Calibri" w:hAnsi="Calibri"/>
                <w:color w:val="000000"/>
                <w:sz w:val="22"/>
                <w:szCs w:val="22"/>
              </w:rPr>
            </w:pPr>
            <w:r w:rsidRPr="00684123">
              <w:rPr>
                <w:rFonts w:ascii="Calibri" w:hAnsi="Calibri"/>
                <w:color w:val="000000"/>
                <w:sz w:val="22"/>
                <w:szCs w:val="22"/>
                <w:u w:val="single"/>
              </w:rPr>
              <w:t>Revised to</w:t>
            </w:r>
            <w:r w:rsidR="00684123">
              <w:rPr>
                <w:rFonts w:ascii="Calibri" w:hAnsi="Calibri"/>
                <w:color w:val="000000"/>
                <w:sz w:val="22"/>
                <w:szCs w:val="22"/>
              </w:rPr>
              <w:t xml:space="preserve">:  </w:t>
            </w:r>
            <w:r>
              <w:rPr>
                <w:rFonts w:ascii="Calibri" w:hAnsi="Calibri"/>
                <w:color w:val="000000"/>
                <w:sz w:val="22"/>
                <w:szCs w:val="22"/>
              </w:rPr>
              <w:t>6/30/2014</w:t>
            </w:r>
          </w:p>
          <w:p w:rsidR="005C3F19" w:rsidRDefault="005C3F19" w:rsidP="005E4EF7">
            <w:pPr>
              <w:ind w:left="424"/>
              <w:rPr>
                <w:rFonts w:ascii="Calibri" w:hAnsi="Calibri"/>
                <w:color w:val="000000"/>
                <w:sz w:val="22"/>
                <w:szCs w:val="22"/>
              </w:rPr>
            </w:pPr>
          </w:p>
          <w:p w:rsidR="00684123" w:rsidRPr="00684123" w:rsidRDefault="00684123" w:rsidP="00CA234D">
            <w:pPr>
              <w:numPr>
                <w:ilvl w:val="0"/>
                <w:numId w:val="12"/>
              </w:numPr>
              <w:ind w:left="699" w:hanging="180"/>
              <w:rPr>
                <w:rFonts w:ascii="Calibri" w:hAnsi="Calibri"/>
                <w:b/>
                <w:color w:val="000000"/>
                <w:sz w:val="22"/>
                <w:szCs w:val="22"/>
              </w:rPr>
            </w:pPr>
            <w:r>
              <w:rPr>
                <w:rFonts w:ascii="Calibri" w:hAnsi="Calibri"/>
                <w:b/>
                <w:color w:val="000000"/>
                <w:sz w:val="22"/>
                <w:szCs w:val="22"/>
              </w:rPr>
              <w:t>Section G (Final Report Submission Deadline)</w:t>
            </w:r>
          </w:p>
          <w:p w:rsidR="005C3F19" w:rsidRDefault="00684123" w:rsidP="00684123">
            <w:pPr>
              <w:ind w:left="784"/>
              <w:rPr>
                <w:rFonts w:ascii="Calibri" w:hAnsi="Calibri"/>
                <w:color w:val="000000"/>
                <w:sz w:val="22"/>
                <w:szCs w:val="22"/>
              </w:rPr>
            </w:pPr>
            <w:r w:rsidRPr="00684123">
              <w:rPr>
                <w:rFonts w:ascii="Calibri" w:hAnsi="Calibri"/>
                <w:color w:val="000000"/>
                <w:sz w:val="22"/>
                <w:szCs w:val="22"/>
                <w:u w:val="single"/>
              </w:rPr>
              <w:t>As reads</w:t>
            </w:r>
            <w:r>
              <w:rPr>
                <w:rFonts w:ascii="Calibri" w:hAnsi="Calibri"/>
                <w:color w:val="000000"/>
                <w:sz w:val="22"/>
                <w:szCs w:val="22"/>
              </w:rPr>
              <w:t xml:space="preserve">: </w:t>
            </w:r>
            <w:r w:rsidR="005C3F19">
              <w:rPr>
                <w:rFonts w:ascii="Calibri" w:hAnsi="Calibri"/>
                <w:color w:val="000000"/>
                <w:sz w:val="22"/>
                <w:szCs w:val="22"/>
              </w:rPr>
              <w:t>*3 - 12 months and 45 days after date of last signature on Amendment 9</w:t>
            </w:r>
          </w:p>
          <w:p w:rsidR="005C3F19" w:rsidRDefault="005C3F19" w:rsidP="00684123">
            <w:pPr>
              <w:ind w:left="784"/>
              <w:rPr>
                <w:rFonts w:ascii="Calibri" w:hAnsi="Calibri"/>
                <w:color w:val="000000"/>
                <w:sz w:val="22"/>
                <w:szCs w:val="22"/>
              </w:rPr>
            </w:pPr>
            <w:r w:rsidRPr="00684123">
              <w:rPr>
                <w:rFonts w:ascii="Calibri" w:hAnsi="Calibri"/>
                <w:color w:val="000000"/>
                <w:sz w:val="22"/>
                <w:szCs w:val="22"/>
                <w:u w:val="single"/>
              </w:rPr>
              <w:t>Revised to</w:t>
            </w:r>
            <w:r w:rsidR="00684123">
              <w:rPr>
                <w:rFonts w:ascii="Calibri" w:hAnsi="Calibri"/>
                <w:color w:val="000000"/>
                <w:sz w:val="22"/>
                <w:szCs w:val="22"/>
              </w:rPr>
              <w:t xml:space="preserve">:  </w:t>
            </w:r>
            <w:r>
              <w:rPr>
                <w:rFonts w:ascii="Calibri" w:hAnsi="Calibri"/>
                <w:color w:val="000000"/>
                <w:sz w:val="22"/>
                <w:szCs w:val="22"/>
              </w:rPr>
              <w:t>8/15/2014.</w:t>
            </w:r>
          </w:p>
          <w:p w:rsidR="00684123" w:rsidRDefault="00684123" w:rsidP="00684123">
            <w:pPr>
              <w:ind w:left="784"/>
              <w:rPr>
                <w:rFonts w:ascii="Calibri" w:hAnsi="Calibri"/>
                <w:color w:val="000000"/>
                <w:sz w:val="22"/>
                <w:szCs w:val="22"/>
              </w:rPr>
            </w:pPr>
          </w:p>
          <w:p w:rsidR="00022D92" w:rsidRPr="005E4EF7" w:rsidRDefault="00C66BC1" w:rsidP="00CA234D">
            <w:pPr>
              <w:ind w:left="159"/>
              <w:rPr>
                <w:rFonts w:ascii="Calibri" w:hAnsi="Calibri"/>
                <w:color w:val="000000"/>
                <w:sz w:val="22"/>
                <w:szCs w:val="22"/>
              </w:rPr>
            </w:pPr>
            <w:r>
              <w:rPr>
                <w:rFonts w:ascii="Calibri" w:hAnsi="Calibri"/>
                <w:color w:val="000000"/>
                <w:sz w:val="22"/>
                <w:szCs w:val="22"/>
              </w:rPr>
              <w:t xml:space="preserve">Therefore, </w:t>
            </w:r>
            <w:r w:rsidR="00684123">
              <w:rPr>
                <w:rFonts w:ascii="Calibri" w:hAnsi="Calibri"/>
                <w:color w:val="000000"/>
                <w:sz w:val="22"/>
                <w:szCs w:val="22"/>
              </w:rPr>
              <w:t>Attach</w:t>
            </w:r>
            <w:r w:rsidR="00E17AA5">
              <w:rPr>
                <w:rFonts w:ascii="Calibri" w:hAnsi="Calibri"/>
                <w:color w:val="000000"/>
                <w:sz w:val="22"/>
                <w:szCs w:val="22"/>
              </w:rPr>
              <w:t>ment H, revised 6/12</w:t>
            </w:r>
            <w:r w:rsidR="00CA234D">
              <w:rPr>
                <w:rFonts w:ascii="Calibri" w:hAnsi="Calibri"/>
                <w:color w:val="000000"/>
                <w:sz w:val="22"/>
                <w:szCs w:val="22"/>
              </w:rPr>
              <w:t xml:space="preserve">/13, </w:t>
            </w:r>
            <w:r w:rsidR="00684123">
              <w:rPr>
                <w:rFonts w:ascii="Calibri" w:hAnsi="Calibri"/>
                <w:color w:val="000000"/>
                <w:sz w:val="22"/>
                <w:szCs w:val="22"/>
              </w:rPr>
              <w:t>has been attached and added to the contract</w:t>
            </w:r>
            <w:r w:rsidR="00CA234D">
              <w:rPr>
                <w:rFonts w:ascii="Calibri" w:hAnsi="Calibri"/>
                <w:color w:val="000000"/>
                <w:sz w:val="22"/>
                <w:szCs w:val="22"/>
              </w:rPr>
              <w:t>.</w:t>
            </w:r>
          </w:p>
        </w:tc>
      </w:tr>
      <w:tr w:rsidR="00F71AD1" w:rsidTr="005E4EF7">
        <w:tblPrEx>
          <w:tblCellMar>
            <w:top w:w="0" w:type="dxa"/>
            <w:left w:w="108" w:type="dxa"/>
            <w:bottom w:w="0" w:type="dxa"/>
            <w:right w:w="108" w:type="dxa"/>
          </w:tblCellMar>
        </w:tblPrEx>
        <w:trPr>
          <w:gridBefore w:val="1"/>
          <w:wBefore w:w="8" w:type="dxa"/>
          <w:trHeight w:hRule="exact" w:val="1188"/>
        </w:trPr>
        <w:tc>
          <w:tcPr>
            <w:tcW w:w="10800" w:type="dxa"/>
            <w:gridSpan w:val="4"/>
          </w:tcPr>
          <w:p w:rsidR="00B175AF" w:rsidRPr="00B175AF" w:rsidRDefault="00B175AF" w:rsidP="00B175AF">
            <w:pPr>
              <w:spacing w:line="200" w:lineRule="exact"/>
              <w:ind w:left="360" w:hanging="360"/>
              <w:rPr>
                <w:rFonts w:ascii="Arial" w:hAnsi="Arial" w:cs="Arial"/>
                <w:b/>
                <w:sz w:val="18"/>
                <w:szCs w:val="18"/>
              </w:rPr>
            </w:pPr>
            <w:r>
              <w:rPr>
                <w:rFonts w:ascii="Arial" w:hAnsi="Arial" w:cs="Arial"/>
                <w:b/>
              </w:rPr>
              <w:t>5</w:t>
            </w:r>
            <w:r w:rsidRPr="00B175AF">
              <w:rPr>
                <w:rFonts w:ascii="Arial" w:hAnsi="Arial" w:cs="Arial"/>
                <w:b/>
                <w:sz w:val="18"/>
                <w:szCs w:val="18"/>
              </w:rPr>
              <w:t xml:space="preserve">.    In accordance with A.R.S. § 35-393.06,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Iran</w:t>
                </w:r>
              </w:smartTag>
            </w:smartTag>
            <w:r w:rsidRPr="00B175AF">
              <w:rPr>
                <w:rFonts w:ascii="Arial" w:hAnsi="Arial" w:cs="Arial"/>
                <w:b/>
                <w:sz w:val="18"/>
                <w:szCs w:val="18"/>
              </w:rPr>
              <w:t xml:space="preserve">. </w:t>
            </w:r>
          </w:p>
          <w:p w:rsidR="00B175AF" w:rsidRPr="00B175AF" w:rsidRDefault="00B175AF" w:rsidP="00B175AF">
            <w:pPr>
              <w:spacing w:line="200" w:lineRule="exact"/>
              <w:rPr>
                <w:rFonts w:ascii="Arial" w:hAnsi="Arial" w:cs="Arial"/>
                <w:b/>
                <w:sz w:val="18"/>
                <w:szCs w:val="18"/>
              </w:rPr>
            </w:pPr>
          </w:p>
          <w:p w:rsidR="00B175AF" w:rsidRPr="007B583E" w:rsidRDefault="00B175AF" w:rsidP="00B175AF">
            <w:pPr>
              <w:spacing w:line="200" w:lineRule="exact"/>
              <w:ind w:left="360" w:hanging="360"/>
              <w:rPr>
                <w:rFonts w:ascii="Arial" w:hAnsi="Arial" w:cs="Arial"/>
                <w:b/>
              </w:rPr>
            </w:pPr>
            <w:r w:rsidRPr="00B175AF">
              <w:rPr>
                <w:rFonts w:ascii="Arial" w:hAnsi="Arial" w:cs="Arial"/>
                <w:b/>
                <w:sz w:val="18"/>
                <w:szCs w:val="18"/>
              </w:rPr>
              <w:t xml:space="preserve">       In accordance with A.R.S. § 35-391.06,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Sudan</w:t>
                </w:r>
              </w:smartTag>
            </w:smartTag>
            <w:r w:rsidRPr="007B583E">
              <w:rPr>
                <w:rFonts w:ascii="Arial" w:hAnsi="Arial" w:cs="Arial"/>
                <w:b/>
              </w:rPr>
              <w:t xml:space="preserve">. </w:t>
            </w:r>
          </w:p>
          <w:p w:rsidR="00F71AD1" w:rsidRPr="000924D9" w:rsidRDefault="00F71AD1" w:rsidP="001C6390">
            <w:pPr>
              <w:pStyle w:val="BodyText"/>
              <w:spacing w:after="0"/>
              <w:rPr>
                <w:sz w:val="16"/>
              </w:rPr>
            </w:pPr>
          </w:p>
        </w:tc>
      </w:tr>
      <w:tr w:rsidR="00F71AD1" w:rsidTr="005E4EF7">
        <w:tblPrEx>
          <w:tblCellMar>
            <w:top w:w="0" w:type="dxa"/>
            <w:left w:w="108" w:type="dxa"/>
            <w:bottom w:w="0" w:type="dxa"/>
            <w:right w:w="108" w:type="dxa"/>
          </w:tblCellMar>
        </w:tblPrEx>
        <w:trPr>
          <w:gridAfter w:val="1"/>
          <w:wAfter w:w="8" w:type="dxa"/>
          <w:trHeight w:val="224"/>
        </w:trPr>
        <w:tc>
          <w:tcPr>
            <w:tcW w:w="10800" w:type="dxa"/>
            <w:gridSpan w:val="4"/>
          </w:tcPr>
          <w:p w:rsidR="00F71AD1" w:rsidRPr="000924D9" w:rsidRDefault="00B175AF" w:rsidP="001C6390">
            <w:pPr>
              <w:ind w:left="342" w:hanging="342"/>
              <w:rPr>
                <w:rFonts w:ascii="Arial" w:hAnsi="Arial"/>
                <w:sz w:val="16"/>
              </w:rPr>
            </w:pPr>
            <w:r>
              <w:rPr>
                <w:rFonts w:ascii="Arial" w:hAnsi="Arial"/>
                <w:sz w:val="16"/>
              </w:rPr>
              <w:t>6</w:t>
            </w:r>
            <w:r w:rsidR="00F71AD1" w:rsidRPr="000924D9">
              <w:rPr>
                <w:rFonts w:ascii="Arial" w:hAnsi="Arial"/>
                <w:sz w:val="16"/>
              </w:rPr>
              <w:t xml:space="preserve">.     EXCEPT AS PROVIDED HEREIN, </w:t>
            </w:r>
            <w:smartTag w:uri="urn:schemas-microsoft-com:office:smarttags" w:element="stockticker">
              <w:r w:rsidR="00F71AD1" w:rsidRPr="000924D9">
                <w:rPr>
                  <w:rFonts w:ascii="Arial" w:hAnsi="Arial"/>
                  <w:sz w:val="16"/>
                </w:rPr>
                <w:t>ALL</w:t>
              </w:r>
            </w:smartTag>
            <w:r w:rsidR="00F71AD1" w:rsidRPr="000924D9">
              <w:rPr>
                <w:rFonts w:ascii="Arial" w:hAnsi="Arial"/>
                <w:sz w:val="16"/>
              </w:rPr>
              <w:t xml:space="preserve"> TERMS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CONDITIONS OF THE ORIGINAL CONTRACT AS HERETOFORE 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/OR AMENDED REMAIN UNCHANGED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IN FULL FORCE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EFFECT.  THE AMENDMENT SHALL BECOME EFFECTIVE ON THE DATE OF LAST SIGNATURE UNLESS OTHERWISE SPECIFIED HEREIN.  BY SIGNING THIS FORM ON BEHALF OF THE CONTRACTOR, THE SIGNATORY CERTIFIES HE/SHE </w:t>
            </w:r>
            <w:smartTag w:uri="urn:schemas-microsoft-com:office:smarttags" w:element="stockticker">
              <w:r w:rsidR="00F71AD1" w:rsidRPr="000924D9">
                <w:rPr>
                  <w:rFonts w:ascii="Arial" w:hAnsi="Arial"/>
                  <w:sz w:val="16"/>
                </w:rPr>
                <w:t>HAS</w:t>
              </w:r>
            </w:smartTag>
            <w:r w:rsidR="00F71AD1" w:rsidRPr="000924D9">
              <w:rPr>
                <w:rFonts w:ascii="Arial" w:hAnsi="Arial"/>
                <w:sz w:val="16"/>
              </w:rPr>
              <w:t xml:space="preserve"> THE AUTHORITY TO BIND THE CONTRACTOR TO THIS CONTRACT.</w:t>
            </w:r>
          </w:p>
        </w:tc>
      </w:tr>
      <w:tr w:rsidR="00F71AD1" w:rsidTr="005E4EF7">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Pr="00BE62E5" w:rsidRDefault="00B175AF" w:rsidP="00947134">
            <w:pPr>
              <w:tabs>
                <w:tab w:val="left" w:pos="1080"/>
              </w:tabs>
              <w:rPr>
                <w:rFonts w:ascii="Arial" w:hAnsi="Arial"/>
                <w:sz w:val="18"/>
              </w:rPr>
            </w:pPr>
            <w:r>
              <w:rPr>
                <w:rFonts w:ascii="Arial" w:hAnsi="Arial"/>
                <w:sz w:val="14"/>
              </w:rPr>
              <w:t>7</w:t>
            </w:r>
            <w:r w:rsidR="00F71AD1">
              <w:rPr>
                <w:rFonts w:ascii="Arial" w:hAnsi="Arial"/>
                <w:sz w:val="14"/>
              </w:rPr>
              <w:t>.</w:t>
            </w:r>
          </w:p>
          <w:p w:rsidR="00F71AD1" w:rsidRDefault="00F71AD1" w:rsidP="00947134">
            <w:pPr>
              <w:tabs>
                <w:tab w:val="left" w:pos="492"/>
                <w:tab w:val="left" w:pos="1080"/>
              </w:tabs>
              <w:rPr>
                <w:rFonts w:ascii="Arial" w:hAnsi="Arial"/>
                <w:b/>
                <w:sz w:val="16"/>
              </w:rPr>
            </w:pPr>
            <w:r w:rsidRPr="00BE62E5">
              <w:rPr>
                <w:rFonts w:ascii="Arial" w:hAnsi="Arial"/>
                <w:sz w:val="18"/>
              </w:rPr>
              <w:tab/>
            </w:r>
            <w:r w:rsidRPr="00BE62E5">
              <w:rPr>
                <w:rFonts w:ascii="Arial" w:hAnsi="Arial"/>
                <w:b/>
                <w:sz w:val="18"/>
              </w:rPr>
              <w:t xml:space="preserve">ARIZONA DEPARTMENT OF ECONOMIC </w:t>
            </w:r>
            <w:r w:rsidRPr="00BE62E5">
              <w:rPr>
                <w:rFonts w:ascii="Arial" w:hAnsi="Arial"/>
                <w:b/>
              </w:rPr>
              <w:t>SECURITY</w:t>
            </w:r>
          </w:p>
        </w:tc>
        <w:tc>
          <w:tcPr>
            <w:tcW w:w="5400" w:type="dxa"/>
            <w:gridSpan w:val="2"/>
          </w:tcPr>
          <w:p w:rsidR="00F71AD1" w:rsidRDefault="00B175AF" w:rsidP="00947134">
            <w:pPr>
              <w:tabs>
                <w:tab w:val="left" w:pos="1080"/>
              </w:tabs>
              <w:rPr>
                <w:rFonts w:ascii="Arial" w:hAnsi="Arial"/>
              </w:rPr>
            </w:pPr>
            <w:r>
              <w:rPr>
                <w:rFonts w:ascii="Arial" w:hAnsi="Arial"/>
                <w:sz w:val="14"/>
              </w:rPr>
              <w:t>8</w:t>
            </w:r>
            <w:r w:rsidR="00F71AD1">
              <w:rPr>
                <w:rFonts w:ascii="Arial" w:hAnsi="Arial"/>
                <w:sz w:val="14"/>
              </w:rPr>
              <w:t>.  NAME OF CONTRACTOR</w:t>
            </w:r>
            <w:r w:rsidR="00F71AD1">
              <w:rPr>
                <w:rFonts w:ascii="Arial" w:hAnsi="Arial"/>
                <w:sz w:val="14"/>
              </w:rPr>
              <w:br/>
            </w:r>
            <w:r w:rsidR="00813DF3" w:rsidRPr="00BE62E5">
              <w:rPr>
                <w:rFonts w:ascii="Arial" w:hAnsi="Arial"/>
                <w:b/>
              </w:rPr>
              <w:t>Cochise County Board of Supervisors</w:t>
            </w:r>
            <w:r w:rsidR="00F71AD1">
              <w:rPr>
                <w:rFonts w:ascii="Arial" w:hAnsi="Arial"/>
                <w:sz w:val="14"/>
              </w:rPr>
              <w:tab/>
            </w:r>
          </w:p>
        </w:tc>
      </w:tr>
      <w:tr w:rsidR="00F71AD1" w:rsidTr="00FB5723">
        <w:tblPrEx>
          <w:tblCellMar>
            <w:top w:w="0" w:type="dxa"/>
            <w:left w:w="108" w:type="dxa"/>
            <w:bottom w:w="0" w:type="dxa"/>
            <w:right w:w="108" w:type="dxa"/>
          </w:tblCellMar>
        </w:tblPrEx>
        <w:trPr>
          <w:gridAfter w:val="1"/>
          <w:wAfter w:w="8" w:type="dxa"/>
          <w:trHeight w:hRule="exact" w:val="370"/>
        </w:trPr>
        <w:tc>
          <w:tcPr>
            <w:tcW w:w="5400" w:type="dxa"/>
            <w:gridSpan w:val="2"/>
          </w:tcPr>
          <w:p w:rsidR="00F71AD1" w:rsidRDefault="00F71AD1" w:rsidP="00947134">
            <w:pPr>
              <w:tabs>
                <w:tab w:val="left" w:pos="1080"/>
              </w:tabs>
              <w:rPr>
                <w:rFonts w:ascii="Arial" w:hAnsi="Arial"/>
                <w:b/>
                <w:sz w:val="16"/>
              </w:rPr>
            </w:pPr>
            <w:r>
              <w:rPr>
                <w:rFonts w:ascii="Arial" w:hAnsi="Arial"/>
                <w:sz w:val="14"/>
              </w:rPr>
              <w:t>SIGNATURE OF AUTHORIZED INDIVIDUAL</w:t>
            </w:r>
          </w:p>
        </w:tc>
        <w:tc>
          <w:tcPr>
            <w:tcW w:w="5400" w:type="dxa"/>
            <w:gridSpan w:val="2"/>
          </w:tcPr>
          <w:p w:rsidR="00F71AD1" w:rsidRDefault="00F71AD1" w:rsidP="00947134">
            <w:pPr>
              <w:tabs>
                <w:tab w:val="left" w:pos="1080"/>
              </w:tabs>
              <w:rPr>
                <w:rFonts w:ascii="Arial" w:hAnsi="Arial"/>
              </w:rPr>
            </w:pPr>
            <w:r>
              <w:rPr>
                <w:rFonts w:ascii="Arial" w:hAnsi="Arial"/>
                <w:sz w:val="14"/>
              </w:rPr>
              <w:t>SIGNATURE OF AUTHORIZED INDIVIDUAL</w:t>
            </w:r>
          </w:p>
        </w:tc>
      </w:tr>
      <w:tr w:rsidR="00F71AD1" w:rsidTr="005E4EF7">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E21B8F" w:rsidP="00947134">
            <w:pPr>
              <w:tabs>
                <w:tab w:val="left" w:pos="1080"/>
              </w:tabs>
              <w:rPr>
                <w:rFonts w:ascii="Arial" w:hAnsi="Arial"/>
                <w:b/>
              </w:rPr>
            </w:pPr>
            <w:r>
              <w:rPr>
                <w:rFonts w:ascii="Arial" w:hAnsi="Arial"/>
                <w:b/>
              </w:rPr>
              <w:t>Francine Whittington</w:t>
            </w:r>
          </w:p>
        </w:tc>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Pr="00BE62E5" w:rsidRDefault="00621118" w:rsidP="00947134">
            <w:pPr>
              <w:tabs>
                <w:tab w:val="left" w:pos="1080"/>
              </w:tabs>
              <w:rPr>
                <w:rFonts w:ascii="Arial" w:hAnsi="Arial"/>
                <w:b/>
              </w:rPr>
            </w:pPr>
            <w:r>
              <w:rPr>
                <w:rFonts w:ascii="Arial" w:hAnsi="Arial"/>
                <w:b/>
              </w:rPr>
              <w:t>Ann English</w:t>
            </w:r>
          </w:p>
        </w:tc>
      </w:tr>
      <w:tr w:rsidR="00F71AD1" w:rsidTr="005E4EF7">
        <w:tblPrEx>
          <w:tblCellMar>
            <w:top w:w="0" w:type="dxa"/>
            <w:left w:w="108" w:type="dxa"/>
            <w:bottom w:w="0" w:type="dxa"/>
            <w:right w:w="108" w:type="dxa"/>
          </w:tblCellMar>
        </w:tblPrEx>
        <w:trPr>
          <w:gridAfter w:val="1"/>
          <w:wAfter w:w="8" w:type="dxa"/>
          <w:trHeight w:hRule="exact" w:val="598"/>
        </w:trPr>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41782C" w:rsidRPr="0041782C" w:rsidRDefault="0041782C" w:rsidP="00D849DC">
            <w:pPr>
              <w:ind w:left="342" w:hanging="342"/>
              <w:rPr>
                <w:rFonts w:ascii="Arial" w:hAnsi="Arial"/>
                <w:b/>
              </w:rPr>
            </w:pPr>
            <w:r w:rsidRPr="0041782C">
              <w:rPr>
                <w:rFonts w:ascii="Arial" w:hAnsi="Arial"/>
                <w:b/>
              </w:rPr>
              <w:t>Procurement Manager</w:t>
            </w:r>
          </w:p>
          <w:p w:rsidR="00F71AD1" w:rsidRDefault="00F71AD1" w:rsidP="00947134">
            <w:pPr>
              <w:tabs>
                <w:tab w:val="left" w:pos="1080"/>
              </w:tabs>
              <w:rPr>
                <w:rFonts w:ascii="Arial" w:hAnsi="Arial"/>
                <w:b/>
              </w:rPr>
            </w:pPr>
          </w:p>
        </w:tc>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Pr="0061796C" w:rsidRDefault="0061796C" w:rsidP="00947134">
            <w:pPr>
              <w:tabs>
                <w:tab w:val="left" w:pos="1080"/>
              </w:tabs>
              <w:rPr>
                <w:rFonts w:ascii="Arial" w:hAnsi="Arial"/>
                <w:b/>
              </w:rPr>
            </w:pPr>
            <w:r>
              <w:rPr>
                <w:rFonts w:ascii="Arial" w:hAnsi="Arial"/>
                <w:b/>
              </w:rPr>
              <w:t>Chairman</w:t>
            </w:r>
          </w:p>
        </w:tc>
      </w:tr>
      <w:tr w:rsidR="00F71AD1" w:rsidTr="00621118">
        <w:tblPrEx>
          <w:tblCellMar>
            <w:top w:w="0" w:type="dxa"/>
            <w:left w:w="108" w:type="dxa"/>
            <w:bottom w:w="0" w:type="dxa"/>
            <w:right w:w="108" w:type="dxa"/>
          </w:tblCellMar>
        </w:tblPrEx>
        <w:trPr>
          <w:gridAfter w:val="1"/>
          <w:wAfter w:w="8" w:type="dxa"/>
          <w:trHeight w:hRule="exact" w:val="442"/>
        </w:trPr>
        <w:tc>
          <w:tcPr>
            <w:tcW w:w="5400" w:type="dxa"/>
            <w:gridSpan w:val="2"/>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b/>
              </w:rPr>
            </w:pPr>
          </w:p>
        </w:tc>
        <w:tc>
          <w:tcPr>
            <w:tcW w:w="5400" w:type="dxa"/>
            <w:gridSpan w:val="2"/>
          </w:tcPr>
          <w:p w:rsidR="00F71AD1" w:rsidRDefault="00F71AD1" w:rsidP="00947134">
            <w:pPr>
              <w:rPr>
                <w:rFonts w:ascii="Arial" w:hAnsi="Arial"/>
                <w:sz w:val="14"/>
              </w:rPr>
            </w:pPr>
            <w:r>
              <w:rPr>
                <w:rFonts w:ascii="Arial" w:hAnsi="Arial"/>
                <w:sz w:val="14"/>
              </w:rPr>
              <w:t>DATE</w:t>
            </w:r>
          </w:p>
          <w:p w:rsidR="00F71AD1" w:rsidRDefault="00621118" w:rsidP="00947134">
            <w:pPr>
              <w:rPr>
                <w:rFonts w:ascii="Arial" w:hAnsi="Arial"/>
              </w:rPr>
            </w:pPr>
            <w:r>
              <w:rPr>
                <w:rFonts w:ascii="Arial" w:hAnsi="Arial"/>
              </w:rPr>
              <w:t>June 25, 2013</w:t>
            </w:r>
          </w:p>
        </w:tc>
      </w:tr>
      <w:tr w:rsidR="00F71AD1" w:rsidTr="005E4EF7">
        <w:tblPrEx>
          <w:tblCellMar>
            <w:top w:w="0" w:type="dxa"/>
            <w:left w:w="108" w:type="dxa"/>
            <w:bottom w:w="0" w:type="dxa"/>
            <w:right w:w="108" w:type="dxa"/>
          </w:tblCellMar>
        </w:tblPrEx>
        <w:trPr>
          <w:gridAfter w:val="1"/>
          <w:wAfter w:w="8" w:type="dxa"/>
          <w:trHeight w:hRule="exact" w:val="577"/>
        </w:trPr>
        <w:tc>
          <w:tcPr>
            <w:tcW w:w="10800" w:type="dxa"/>
            <w:gridSpan w:val="4"/>
            <w:vAlign w:val="center"/>
          </w:tcPr>
          <w:p w:rsidR="00F71AD1" w:rsidRDefault="00F71AD1" w:rsidP="00947134">
            <w:pPr>
              <w:rPr>
                <w:rFonts w:ascii="Arial" w:hAnsi="Arial"/>
                <w:sz w:val="14"/>
              </w:rPr>
            </w:pPr>
            <w:r>
              <w:rPr>
                <w:rFonts w:ascii="Arial" w:hAnsi="Arial"/>
                <w:sz w:val="14"/>
              </w:rPr>
              <w:t>IN ACCORDANCE WITH ARS §11-952 THIS CONTRACT AMENDMENT HAS BEEN REVIEWED BY THE UNDERSIGNED WHO HAVE DETERMINED THAT THIS CONTRACT AMENDMENT IS IN APPROPRIATE FORM AND WITHIN THE POWERS AND AUTHORITY GRANTED TO EACH RESPECTIVE PUBLIC BODY.</w:t>
            </w:r>
          </w:p>
          <w:p w:rsidR="00F71AD1" w:rsidRDefault="00F71AD1" w:rsidP="00947134">
            <w:pPr>
              <w:rPr>
                <w:rFonts w:ascii="Arial" w:hAnsi="Arial"/>
                <w:sz w:val="14"/>
              </w:rPr>
            </w:pPr>
          </w:p>
        </w:tc>
      </w:tr>
    </w:tbl>
    <w:p w:rsidR="001B4572" w:rsidRPr="00F71AD1" w:rsidRDefault="001B4572" w:rsidP="001B4572">
      <w:pPr>
        <w:tabs>
          <w:tab w:val="left" w:pos="6750"/>
        </w:tabs>
        <w:rPr>
          <w:rFonts w:ascii="Arial" w:hAnsi="Arial" w:cs="Arial"/>
          <w:i/>
          <w:sz w:val="16"/>
        </w:rPr>
      </w:pPr>
      <w:bookmarkStart w:id="0" w:name="_Hlt49303133"/>
      <w:smartTag w:uri="urn:schemas-microsoft-com:office:smarttags" w:element="State">
        <w:smartTag w:uri="urn:schemas-microsoft-com:office:smarttags" w:element="place">
          <w:r w:rsidRPr="00F71AD1">
            <w:rPr>
              <w:rFonts w:ascii="Arial" w:hAnsi="Arial" w:cs="Arial"/>
              <w:caps/>
            </w:rPr>
            <w:t>ARIZONA</w:t>
          </w:r>
        </w:smartTag>
      </w:smartTag>
      <w:r w:rsidRPr="00F71AD1">
        <w:rPr>
          <w:rFonts w:ascii="Arial" w:hAnsi="Arial" w:cs="Arial"/>
          <w:caps/>
        </w:rPr>
        <w:t xml:space="preserve"> Attorney General’S OFFICE</w:t>
      </w:r>
      <w:r w:rsidRPr="00F71AD1">
        <w:rPr>
          <w:rFonts w:ascii="Arial" w:hAnsi="Arial" w:cs="Arial"/>
          <w:caps/>
        </w:rPr>
        <w:tab/>
      </w:r>
      <w:bookmarkEnd w:id="0"/>
    </w:p>
    <w:p w:rsidR="001B4572" w:rsidRPr="00F71AD1" w:rsidRDefault="001B4572" w:rsidP="001B4572">
      <w:pPr>
        <w:pStyle w:val="Header"/>
        <w:tabs>
          <w:tab w:val="clear" w:pos="4320"/>
          <w:tab w:val="clear" w:pos="8640"/>
        </w:tabs>
        <w:rPr>
          <w:rFonts w:ascii="Arial" w:hAnsi="Arial" w:cs="Arial"/>
        </w:rPr>
      </w:pPr>
    </w:p>
    <w:p w:rsidR="001B4572" w:rsidRPr="00F71AD1" w:rsidRDefault="001B4572" w:rsidP="001B4572">
      <w:pPr>
        <w:rPr>
          <w:rFonts w:ascii="Arial" w:hAnsi="Arial" w:cs="Arial"/>
        </w:rPr>
      </w:pPr>
      <w:r w:rsidRPr="00F71AD1">
        <w:rPr>
          <w:rFonts w:ascii="Arial" w:hAnsi="Arial" w:cs="Arial"/>
        </w:rPr>
        <w:t>By:  _________________________________________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By: ____________________________________</w:t>
      </w:r>
    </w:p>
    <w:p w:rsidR="001B4572" w:rsidRPr="00F71AD1" w:rsidRDefault="001B4572" w:rsidP="001B4572">
      <w:pPr>
        <w:rPr>
          <w:rFonts w:ascii="Arial" w:hAnsi="Arial" w:cs="Arial"/>
        </w:rPr>
      </w:pPr>
      <w:r w:rsidRPr="00F71AD1">
        <w:rPr>
          <w:rFonts w:ascii="Arial" w:hAnsi="Arial" w:cs="Arial"/>
        </w:rPr>
        <w:tab/>
        <w:t>Assistant Attorney General</w:t>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t>Public Agency Legal Counsel</w:t>
      </w:r>
    </w:p>
    <w:p w:rsidR="001B4572" w:rsidRPr="00F71AD1" w:rsidRDefault="001B4572" w:rsidP="001B4572">
      <w:pPr>
        <w:rPr>
          <w:rFonts w:ascii="Arial" w:hAnsi="Arial" w:cs="Arial"/>
        </w:rPr>
      </w:pPr>
    </w:p>
    <w:p w:rsidR="00BB2500" w:rsidRPr="00F71AD1" w:rsidRDefault="001B4572" w:rsidP="00F71AD1">
      <w:pPr>
        <w:rPr>
          <w:rFonts w:ascii="Arial" w:hAnsi="Arial" w:cs="Arial"/>
        </w:rPr>
      </w:pPr>
      <w:r w:rsidRPr="00F71AD1">
        <w:rPr>
          <w:rFonts w:ascii="Arial" w:hAnsi="Arial" w:cs="Arial"/>
        </w:rPr>
        <w:t>Date: 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Date: __________________________________</w:t>
      </w:r>
    </w:p>
    <w:sectPr w:rsidR="00BB2500" w:rsidRPr="00F71AD1" w:rsidSect="00B175AF">
      <w:footerReference w:type="default" r:id="rId8"/>
      <w:pgSz w:w="12240" w:h="15840"/>
      <w:pgMar w:top="1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09E" w:rsidRDefault="00C3509E">
      <w:r>
        <w:separator/>
      </w:r>
    </w:p>
  </w:endnote>
  <w:endnote w:type="continuationSeparator" w:id="0">
    <w:p w:rsidR="00C3509E" w:rsidRDefault="00C350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8F" w:rsidRPr="00D04A1B" w:rsidRDefault="00E21B8F" w:rsidP="00D04A1B">
    <w:pPr>
      <w:pStyle w:val="Footer"/>
      <w:ind w:left="480"/>
      <w:jc w:val="right"/>
      <w:rPr>
        <w:rFonts w:ascii="Arial" w:hAnsi="Arial" w:cs="Arial"/>
      </w:rPr>
    </w:pPr>
    <w:r>
      <w:rPr>
        <w:rFonts w:ascii="Arial" w:hAnsi="Arial" w:cs="Arial"/>
      </w:rPr>
      <w:t xml:space="preserve">Revised::  </w:t>
    </w:r>
    <w:smartTag w:uri="urn:schemas-microsoft-com:office:smarttags" w:element="date">
      <w:smartTagPr>
        <w:attr w:name="Year" w:val="2009"/>
        <w:attr w:name="Day" w:val="28"/>
        <w:attr w:name="Month" w:val="5"/>
        <w:attr w:name="ls" w:val="trans"/>
      </w:smartTagPr>
      <w:r>
        <w:rPr>
          <w:rFonts w:ascii="Arial" w:hAnsi="Arial" w:cs="Arial"/>
        </w:rPr>
        <w:t>5/28/09</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09E" w:rsidRDefault="00C3509E">
      <w:r>
        <w:separator/>
      </w:r>
    </w:p>
  </w:footnote>
  <w:footnote w:type="continuationSeparator" w:id="0">
    <w:p w:rsidR="00C3509E" w:rsidRDefault="00C350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57F"/>
    <w:multiLevelType w:val="hybridMultilevel"/>
    <w:tmpl w:val="386E2EBC"/>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08816AD1"/>
    <w:multiLevelType w:val="hybridMultilevel"/>
    <w:tmpl w:val="479E064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nsid w:val="102F0F36"/>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15602FEC"/>
    <w:multiLevelType w:val="singleLevel"/>
    <w:tmpl w:val="0409000F"/>
    <w:lvl w:ilvl="0">
      <w:start w:val="5"/>
      <w:numFmt w:val="decimal"/>
      <w:lvlText w:val="%1."/>
      <w:lvlJc w:val="left"/>
      <w:pPr>
        <w:tabs>
          <w:tab w:val="num" w:pos="360"/>
        </w:tabs>
        <w:ind w:left="360" w:hanging="360"/>
      </w:pPr>
      <w:rPr>
        <w:rFonts w:hint="default"/>
      </w:rPr>
    </w:lvl>
  </w:abstractNum>
  <w:abstractNum w:abstractNumId="4">
    <w:nsid w:val="19AD3D70"/>
    <w:multiLevelType w:val="singleLevel"/>
    <w:tmpl w:val="75780930"/>
    <w:lvl w:ilvl="0">
      <w:start w:val="2"/>
      <w:numFmt w:val="decimal"/>
      <w:lvlText w:val="%1."/>
      <w:lvlJc w:val="left"/>
      <w:pPr>
        <w:tabs>
          <w:tab w:val="num" w:pos="405"/>
        </w:tabs>
        <w:ind w:left="405" w:hanging="360"/>
      </w:pPr>
      <w:rPr>
        <w:rFonts w:hint="default"/>
      </w:rPr>
    </w:lvl>
  </w:abstractNum>
  <w:abstractNum w:abstractNumId="5">
    <w:nsid w:val="2E564DD4"/>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3A3B29C6"/>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7">
    <w:nsid w:val="3F352013"/>
    <w:multiLevelType w:val="singleLevel"/>
    <w:tmpl w:val="79F66F4C"/>
    <w:lvl w:ilvl="0">
      <w:start w:val="2"/>
      <w:numFmt w:val="decimal"/>
      <w:lvlText w:val="%1."/>
      <w:lvlJc w:val="left"/>
      <w:pPr>
        <w:tabs>
          <w:tab w:val="num" w:pos="405"/>
        </w:tabs>
        <w:ind w:left="405" w:hanging="360"/>
      </w:pPr>
      <w:rPr>
        <w:rFonts w:hint="default"/>
      </w:rPr>
    </w:lvl>
  </w:abstractNum>
  <w:abstractNum w:abstractNumId="8">
    <w:nsid w:val="5A5B1A3B"/>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1251D9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10">
    <w:nsid w:val="62A10CAE"/>
    <w:multiLevelType w:val="singleLevel"/>
    <w:tmpl w:val="67967924"/>
    <w:lvl w:ilvl="0">
      <w:start w:val="3"/>
      <w:numFmt w:val="decimal"/>
      <w:lvlText w:val="%1."/>
      <w:lvlJc w:val="left"/>
      <w:pPr>
        <w:tabs>
          <w:tab w:val="num" w:pos="405"/>
        </w:tabs>
        <w:ind w:left="405" w:hanging="360"/>
      </w:pPr>
      <w:rPr>
        <w:rFonts w:hint="default"/>
      </w:rPr>
    </w:lvl>
  </w:abstractNum>
  <w:abstractNum w:abstractNumId="11">
    <w:nsid w:val="64084C7A"/>
    <w:multiLevelType w:val="singleLevel"/>
    <w:tmpl w:val="0409000F"/>
    <w:lvl w:ilvl="0">
      <w:start w:val="4"/>
      <w:numFmt w:val="decimal"/>
      <w:lvlText w:val="%1."/>
      <w:lvlJc w:val="left"/>
      <w:pPr>
        <w:tabs>
          <w:tab w:val="num" w:pos="360"/>
        </w:tabs>
        <w:ind w:left="360" w:hanging="360"/>
      </w:pPr>
      <w:rPr>
        <w:rFonts w:hint="default"/>
      </w:rPr>
    </w:lvl>
  </w:abstractNum>
  <w:abstractNum w:abstractNumId="12">
    <w:nsid w:val="76446473"/>
    <w:multiLevelType w:val="singleLevel"/>
    <w:tmpl w:val="0409000F"/>
    <w:lvl w:ilvl="0">
      <w:start w:val="5"/>
      <w:numFmt w:val="decimal"/>
      <w:lvlText w:val="%1."/>
      <w:lvlJc w:val="left"/>
      <w:pPr>
        <w:tabs>
          <w:tab w:val="num" w:pos="360"/>
        </w:tabs>
        <w:ind w:left="360" w:hanging="360"/>
      </w:pPr>
      <w:rPr>
        <w:rFonts w:hint="default"/>
      </w:rPr>
    </w:lvl>
  </w:abstractNum>
  <w:num w:numId="1">
    <w:abstractNumId w:val="9"/>
  </w:num>
  <w:num w:numId="2">
    <w:abstractNumId w:val="6"/>
  </w:num>
  <w:num w:numId="3">
    <w:abstractNumId w:val="7"/>
  </w:num>
  <w:num w:numId="4">
    <w:abstractNumId w:val="4"/>
  </w:num>
  <w:num w:numId="5">
    <w:abstractNumId w:val="10"/>
  </w:num>
  <w:num w:numId="6">
    <w:abstractNumId w:val="8"/>
  </w:num>
  <w:num w:numId="7">
    <w:abstractNumId w:val="12"/>
  </w:num>
  <w:num w:numId="8">
    <w:abstractNumId w:val="11"/>
  </w:num>
  <w:num w:numId="9">
    <w:abstractNumId w:val="5"/>
  </w:num>
  <w:num w:numId="10">
    <w:abstractNumId w:val="3"/>
  </w:num>
  <w:num w:numId="11">
    <w:abstractNumId w:val="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defaultTabStop w:val="4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0536"/>
    <w:rsid w:val="00022D92"/>
    <w:rsid w:val="000663F9"/>
    <w:rsid w:val="00075671"/>
    <w:rsid w:val="00094B38"/>
    <w:rsid w:val="000B3ACA"/>
    <w:rsid w:val="000F1C69"/>
    <w:rsid w:val="00120C9F"/>
    <w:rsid w:val="001473A3"/>
    <w:rsid w:val="00193DEC"/>
    <w:rsid w:val="001A610C"/>
    <w:rsid w:val="001B4572"/>
    <w:rsid w:val="001C6390"/>
    <w:rsid w:val="00201B4A"/>
    <w:rsid w:val="00214FFC"/>
    <w:rsid w:val="00221557"/>
    <w:rsid w:val="002965DE"/>
    <w:rsid w:val="00296B82"/>
    <w:rsid w:val="002B7C22"/>
    <w:rsid w:val="0038401D"/>
    <w:rsid w:val="003C5CC8"/>
    <w:rsid w:val="0041782C"/>
    <w:rsid w:val="0043385A"/>
    <w:rsid w:val="00442777"/>
    <w:rsid w:val="00455A20"/>
    <w:rsid w:val="00487C6C"/>
    <w:rsid w:val="004A66F4"/>
    <w:rsid w:val="004B1346"/>
    <w:rsid w:val="004F3658"/>
    <w:rsid w:val="005C3F19"/>
    <w:rsid w:val="005E4EF7"/>
    <w:rsid w:val="0061796C"/>
    <w:rsid w:val="00621118"/>
    <w:rsid w:val="00640536"/>
    <w:rsid w:val="006463DB"/>
    <w:rsid w:val="00647B7C"/>
    <w:rsid w:val="00684123"/>
    <w:rsid w:val="00761098"/>
    <w:rsid w:val="007854A5"/>
    <w:rsid w:val="00791EFA"/>
    <w:rsid w:val="00803A6B"/>
    <w:rsid w:val="00813DF3"/>
    <w:rsid w:val="008274C7"/>
    <w:rsid w:val="008442E3"/>
    <w:rsid w:val="00847118"/>
    <w:rsid w:val="00857413"/>
    <w:rsid w:val="008C12F5"/>
    <w:rsid w:val="00926F78"/>
    <w:rsid w:val="00930A73"/>
    <w:rsid w:val="00942D3F"/>
    <w:rsid w:val="00947134"/>
    <w:rsid w:val="009C1BDA"/>
    <w:rsid w:val="00A70A13"/>
    <w:rsid w:val="00AF6B77"/>
    <w:rsid w:val="00B175AF"/>
    <w:rsid w:val="00B31227"/>
    <w:rsid w:val="00B35FA5"/>
    <w:rsid w:val="00BB2500"/>
    <w:rsid w:val="00BD4514"/>
    <w:rsid w:val="00BE62E5"/>
    <w:rsid w:val="00C3509E"/>
    <w:rsid w:val="00C66BC1"/>
    <w:rsid w:val="00C946C4"/>
    <w:rsid w:val="00CA234D"/>
    <w:rsid w:val="00CF02DF"/>
    <w:rsid w:val="00D00B09"/>
    <w:rsid w:val="00D04A1B"/>
    <w:rsid w:val="00D10E7F"/>
    <w:rsid w:val="00D42972"/>
    <w:rsid w:val="00D849DC"/>
    <w:rsid w:val="00D93105"/>
    <w:rsid w:val="00E17AA5"/>
    <w:rsid w:val="00E21B8F"/>
    <w:rsid w:val="00E255C0"/>
    <w:rsid w:val="00E3778F"/>
    <w:rsid w:val="00E4096F"/>
    <w:rsid w:val="00E92E11"/>
    <w:rsid w:val="00EE52CB"/>
    <w:rsid w:val="00EE55F7"/>
    <w:rsid w:val="00F71AD1"/>
    <w:rsid w:val="00F76E37"/>
    <w:rsid w:val="00FB5723"/>
    <w:rsid w:val="00FF1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71AD1"/>
    <w:pPr>
      <w:spacing w:after="120"/>
    </w:pPr>
    <w:rPr>
      <w:rFonts w:ascii="CG Times" w:hAnsi="CG Times"/>
      <w:sz w:val="24"/>
    </w:rPr>
  </w:style>
  <w:style w:type="paragraph" w:styleId="BalloonText">
    <w:name w:val="Balloon Text"/>
    <w:basedOn w:val="Normal"/>
    <w:link w:val="BalloonTextChar"/>
    <w:uiPriority w:val="99"/>
    <w:semiHidden/>
    <w:unhideWhenUsed/>
    <w:rsid w:val="004F3658"/>
    <w:rPr>
      <w:rFonts w:ascii="Tahoma" w:hAnsi="Tahoma" w:cs="Tahoma"/>
      <w:sz w:val="16"/>
      <w:szCs w:val="16"/>
    </w:rPr>
  </w:style>
  <w:style w:type="character" w:customStyle="1" w:styleId="BalloonTextChar">
    <w:name w:val="Balloon Text Char"/>
    <w:link w:val="BalloonText"/>
    <w:uiPriority w:val="99"/>
    <w:semiHidden/>
    <w:rsid w:val="004F3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7106733">
      <w:bodyDiv w:val="1"/>
      <w:marLeft w:val="0"/>
      <w:marRight w:val="0"/>
      <w:marTop w:val="0"/>
      <w:marBottom w:val="0"/>
      <w:divBdr>
        <w:top w:val="none" w:sz="0" w:space="0" w:color="auto"/>
        <w:left w:val="none" w:sz="0" w:space="0" w:color="auto"/>
        <w:bottom w:val="none" w:sz="0" w:space="0" w:color="auto"/>
        <w:right w:val="none" w:sz="0" w:space="0" w:color="auto"/>
      </w:divBdr>
    </w:div>
    <w:div w:id="20075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hared\Amendments\Unilateral%20AmendSig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Unilateral AmendSigPage.dot</Template>
  <TotalTime>2</TotalTime>
  <Pages>1</Pages>
  <Words>364</Words>
  <Characters>2079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CMS-050 (10-99)</vt:lpstr>
    </vt:vector>
  </TitlesOfParts>
  <Company>The Bondi's</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CMS-050 (10-99)</dc:title>
  <dc:subject/>
  <dc:creator>Gloria Garcia-Hernandez</dc:creator>
  <cp:keywords/>
  <cp:lastModifiedBy>klemons</cp:lastModifiedBy>
  <cp:revision>2</cp:revision>
  <cp:lastPrinted>2013-06-13T20:24:00Z</cp:lastPrinted>
  <dcterms:created xsi:type="dcterms:W3CDTF">2013-06-19T17:45:00Z</dcterms:created>
  <dcterms:modified xsi:type="dcterms:W3CDTF">2013-06-19T17:45:00Z</dcterms:modified>
</cp:coreProperties>
</file>