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14" w:rsidRPr="0085209B" w:rsidRDefault="003F1F74" w:rsidP="003F1F74">
      <w:pPr>
        <w:jc w:val="center"/>
        <w:rPr>
          <w:rFonts w:ascii="Arial" w:hAnsi="Arial" w:cs="Arial"/>
          <w:b/>
          <w:sz w:val="28"/>
        </w:rPr>
      </w:pPr>
      <w:r w:rsidRPr="0085209B">
        <w:rPr>
          <w:rFonts w:ascii="Arial" w:hAnsi="Arial" w:cs="Arial"/>
          <w:b/>
          <w:sz w:val="28"/>
        </w:rPr>
        <w:t xml:space="preserve">Work Session </w:t>
      </w:r>
      <w:r w:rsidR="00717099" w:rsidRPr="0085209B">
        <w:rPr>
          <w:rFonts w:ascii="Arial" w:hAnsi="Arial" w:cs="Arial"/>
          <w:b/>
          <w:sz w:val="28"/>
        </w:rPr>
        <w:t>Request Form</w:t>
      </w:r>
    </w:p>
    <w:p w:rsidR="003F1F74" w:rsidRPr="0085209B" w:rsidRDefault="003F1F74" w:rsidP="003F1F74">
      <w:pPr>
        <w:jc w:val="center"/>
        <w:rPr>
          <w:rFonts w:ascii="Arial" w:hAnsi="Arial" w:cs="Arial"/>
        </w:rPr>
      </w:pPr>
    </w:p>
    <w:p w:rsidR="003F1F74" w:rsidRPr="0085209B" w:rsidRDefault="003F1F74" w:rsidP="003F1F74">
      <w:pPr>
        <w:rPr>
          <w:rFonts w:ascii="Arial" w:hAnsi="Arial" w:cs="Arial"/>
        </w:rPr>
      </w:pPr>
    </w:p>
    <w:p w:rsidR="001E31A7" w:rsidRPr="0085209B" w:rsidRDefault="003F1F74" w:rsidP="0008238E">
      <w:pPr>
        <w:jc w:val="both"/>
        <w:rPr>
          <w:rFonts w:ascii="Arial" w:hAnsi="Arial" w:cs="Arial"/>
        </w:rPr>
      </w:pPr>
      <w:r w:rsidRPr="0085209B">
        <w:rPr>
          <w:rFonts w:ascii="Arial" w:hAnsi="Arial" w:cs="Arial"/>
          <w:b/>
          <w:u w:val="single"/>
        </w:rPr>
        <w:t>Specific Topic</w:t>
      </w:r>
      <w:r w:rsidR="00717099" w:rsidRPr="0085209B">
        <w:rPr>
          <w:rFonts w:ascii="Arial" w:hAnsi="Arial" w:cs="Arial"/>
          <w:b/>
          <w:u w:val="single"/>
        </w:rPr>
        <w:t xml:space="preserve"> / Wording of Agenda Item</w:t>
      </w:r>
      <w:r w:rsidRPr="0085209B">
        <w:rPr>
          <w:rFonts w:ascii="Arial" w:hAnsi="Arial" w:cs="Arial"/>
          <w:b/>
        </w:rPr>
        <w:t>:</w:t>
      </w:r>
      <w:r w:rsidR="00281F78" w:rsidRPr="0085209B">
        <w:rPr>
          <w:rFonts w:ascii="Arial" w:hAnsi="Arial" w:cs="Arial"/>
          <w:b/>
        </w:rPr>
        <w:t xml:space="preserve"> </w:t>
      </w:r>
      <w:r w:rsidR="00854D85" w:rsidRPr="0085209B">
        <w:rPr>
          <w:rFonts w:ascii="Arial" w:hAnsi="Arial" w:cs="Arial"/>
          <w:b/>
        </w:rPr>
        <w:t xml:space="preserve"> </w:t>
      </w:r>
      <w:r w:rsidR="002800A1" w:rsidRPr="0085209B">
        <w:rPr>
          <w:rFonts w:ascii="Arial" w:hAnsi="Arial" w:cs="Arial"/>
        </w:rPr>
        <w:t>Discussion</w:t>
      </w:r>
      <w:r w:rsidR="00DC50F1" w:rsidRPr="0085209B">
        <w:rPr>
          <w:rFonts w:ascii="Arial" w:hAnsi="Arial" w:cs="Arial"/>
        </w:rPr>
        <w:t xml:space="preserve"> and direction</w:t>
      </w:r>
      <w:r w:rsidR="002800A1" w:rsidRPr="0085209B">
        <w:rPr>
          <w:rFonts w:ascii="Arial" w:hAnsi="Arial" w:cs="Arial"/>
        </w:rPr>
        <w:t xml:space="preserve"> </w:t>
      </w:r>
      <w:r w:rsidR="00D71285" w:rsidRPr="0085209B">
        <w:rPr>
          <w:rFonts w:ascii="Arial" w:hAnsi="Arial" w:cs="Arial"/>
        </w:rPr>
        <w:t>concerning the</w:t>
      </w:r>
      <w:r w:rsidR="00FF5CF5" w:rsidRPr="0085209B">
        <w:rPr>
          <w:rFonts w:ascii="Arial" w:hAnsi="Arial" w:cs="Arial"/>
        </w:rPr>
        <w:t xml:space="preserve"> creation of a joint </w:t>
      </w:r>
      <w:r w:rsidR="0062604E">
        <w:rPr>
          <w:rFonts w:ascii="Arial" w:hAnsi="Arial" w:cs="Arial"/>
        </w:rPr>
        <w:t xml:space="preserve">Building Code </w:t>
      </w:r>
      <w:r w:rsidR="00E7239D" w:rsidRPr="0085209B">
        <w:rPr>
          <w:rFonts w:ascii="Arial" w:hAnsi="Arial" w:cs="Arial"/>
        </w:rPr>
        <w:t>Advisory Board/Appeals Board</w:t>
      </w:r>
      <w:r w:rsidR="00E34608" w:rsidRPr="0085209B">
        <w:rPr>
          <w:rFonts w:ascii="Arial" w:hAnsi="Arial" w:cs="Arial"/>
        </w:rPr>
        <w:t>.</w:t>
      </w:r>
      <w:r w:rsidR="00E7239D" w:rsidRPr="0085209B">
        <w:rPr>
          <w:rFonts w:ascii="Arial" w:hAnsi="Arial" w:cs="Arial"/>
        </w:rPr>
        <w:t xml:space="preserve"> </w:t>
      </w:r>
    </w:p>
    <w:p w:rsidR="00FF5CF5" w:rsidRPr="0085209B" w:rsidRDefault="0020085C" w:rsidP="0020085C">
      <w:pPr>
        <w:tabs>
          <w:tab w:val="left" w:pos="5970"/>
        </w:tabs>
        <w:jc w:val="both"/>
        <w:rPr>
          <w:rFonts w:ascii="Arial" w:hAnsi="Arial" w:cs="Arial"/>
          <w:b/>
        </w:rPr>
      </w:pPr>
      <w:r w:rsidRPr="0085209B">
        <w:rPr>
          <w:rFonts w:ascii="Arial" w:hAnsi="Arial" w:cs="Arial"/>
          <w:b/>
        </w:rPr>
        <w:tab/>
      </w:r>
    </w:p>
    <w:p w:rsidR="001E31A7" w:rsidRPr="0085209B" w:rsidRDefault="003F1F74" w:rsidP="0008238E">
      <w:pPr>
        <w:jc w:val="both"/>
        <w:rPr>
          <w:rFonts w:ascii="Arial" w:hAnsi="Arial" w:cs="Arial"/>
        </w:rPr>
      </w:pPr>
      <w:r w:rsidRPr="0085209B">
        <w:rPr>
          <w:rFonts w:ascii="Arial" w:hAnsi="Arial" w:cs="Arial"/>
          <w:b/>
          <w:u w:val="single"/>
        </w:rPr>
        <w:t>Justification</w:t>
      </w:r>
      <w:r w:rsidR="00717099" w:rsidRPr="0085209B">
        <w:rPr>
          <w:rFonts w:ascii="Arial" w:hAnsi="Arial" w:cs="Arial"/>
          <w:b/>
          <w:u w:val="single"/>
        </w:rPr>
        <w:t xml:space="preserve"> / Executive Summary</w:t>
      </w:r>
      <w:r w:rsidRPr="0085209B">
        <w:rPr>
          <w:rFonts w:ascii="Arial" w:hAnsi="Arial" w:cs="Arial"/>
          <w:b/>
        </w:rPr>
        <w:t>:</w:t>
      </w:r>
      <w:r w:rsidR="00281F78" w:rsidRPr="0085209B">
        <w:rPr>
          <w:rFonts w:ascii="Arial" w:hAnsi="Arial" w:cs="Arial"/>
          <w:b/>
        </w:rPr>
        <w:t xml:space="preserve"> </w:t>
      </w:r>
      <w:r w:rsidR="005867A3" w:rsidRPr="0085209B">
        <w:rPr>
          <w:rFonts w:ascii="Arial" w:hAnsi="Arial" w:cs="Arial"/>
        </w:rPr>
        <w:t>T</w:t>
      </w:r>
      <w:r w:rsidR="00C104B1" w:rsidRPr="0085209B">
        <w:rPr>
          <w:rFonts w:ascii="Arial" w:hAnsi="Arial" w:cs="Arial"/>
        </w:rPr>
        <w:t xml:space="preserve">his work session is </w:t>
      </w:r>
      <w:r w:rsidR="0008238E" w:rsidRPr="0085209B">
        <w:rPr>
          <w:rFonts w:ascii="Arial" w:hAnsi="Arial" w:cs="Arial"/>
        </w:rPr>
        <w:t>to discuss</w:t>
      </w:r>
      <w:r w:rsidR="00C104B1" w:rsidRPr="0085209B">
        <w:rPr>
          <w:rFonts w:ascii="Arial" w:hAnsi="Arial" w:cs="Arial"/>
        </w:rPr>
        <w:t xml:space="preserve"> </w:t>
      </w:r>
      <w:r w:rsidR="005867A3" w:rsidRPr="0085209B">
        <w:rPr>
          <w:rFonts w:ascii="Arial" w:hAnsi="Arial" w:cs="Arial"/>
        </w:rPr>
        <w:t xml:space="preserve">the </w:t>
      </w:r>
      <w:r w:rsidR="0053187D" w:rsidRPr="0085209B">
        <w:rPr>
          <w:rFonts w:ascii="Arial" w:hAnsi="Arial" w:cs="Arial"/>
        </w:rPr>
        <w:t xml:space="preserve">Arizona Revised Statute </w:t>
      </w:r>
      <w:r w:rsidR="0020085C" w:rsidRPr="0085209B">
        <w:rPr>
          <w:rFonts w:ascii="Arial" w:hAnsi="Arial" w:cs="Arial"/>
        </w:rPr>
        <w:t>requirement</w:t>
      </w:r>
      <w:r w:rsidR="0053187D" w:rsidRPr="0085209B">
        <w:rPr>
          <w:rFonts w:ascii="Arial" w:hAnsi="Arial" w:cs="Arial"/>
        </w:rPr>
        <w:t xml:space="preserve"> </w:t>
      </w:r>
      <w:r w:rsidR="00D71285" w:rsidRPr="0085209B">
        <w:rPr>
          <w:rFonts w:ascii="Arial" w:hAnsi="Arial" w:cs="Arial"/>
        </w:rPr>
        <w:t xml:space="preserve">and </w:t>
      </w:r>
      <w:r w:rsidR="00B27150" w:rsidRPr="0085209B">
        <w:rPr>
          <w:rFonts w:ascii="Arial" w:hAnsi="Arial" w:cs="Arial"/>
        </w:rPr>
        <w:t xml:space="preserve">the </w:t>
      </w:r>
      <w:r w:rsidR="0053187D" w:rsidRPr="0085209B">
        <w:rPr>
          <w:rFonts w:ascii="Arial" w:hAnsi="Arial" w:cs="Arial"/>
        </w:rPr>
        <w:t xml:space="preserve">adopted </w:t>
      </w:r>
      <w:r w:rsidR="00B27150" w:rsidRPr="0085209B">
        <w:rPr>
          <w:rFonts w:ascii="Arial" w:hAnsi="Arial" w:cs="Arial"/>
        </w:rPr>
        <w:t xml:space="preserve">Building </w:t>
      </w:r>
      <w:r w:rsidR="00D71285" w:rsidRPr="0085209B">
        <w:rPr>
          <w:rFonts w:ascii="Arial" w:hAnsi="Arial" w:cs="Arial"/>
        </w:rPr>
        <w:t>Code</w:t>
      </w:r>
      <w:r w:rsidR="0020085C" w:rsidRPr="0085209B">
        <w:rPr>
          <w:rFonts w:ascii="Arial" w:hAnsi="Arial" w:cs="Arial"/>
        </w:rPr>
        <w:t xml:space="preserve"> to establish an appeals board and an advisory board.</w:t>
      </w:r>
      <w:r w:rsidR="00E7239D" w:rsidRPr="0085209B">
        <w:rPr>
          <w:rFonts w:ascii="Arial" w:hAnsi="Arial" w:cs="Arial"/>
        </w:rPr>
        <w:t xml:space="preserve">  Staff is proposing a combined Board to meet </w:t>
      </w:r>
      <w:r w:rsidR="00B27150" w:rsidRPr="0085209B">
        <w:rPr>
          <w:rFonts w:ascii="Arial" w:hAnsi="Arial" w:cs="Arial"/>
        </w:rPr>
        <w:t>both requirements.</w:t>
      </w:r>
      <w:r w:rsidR="0053187D" w:rsidRPr="0085209B">
        <w:rPr>
          <w:rFonts w:ascii="Arial" w:hAnsi="Arial" w:cs="Arial"/>
        </w:rPr>
        <w:t xml:space="preserve">  Staff </w:t>
      </w:r>
      <w:r w:rsidR="00EB1F24" w:rsidRPr="0085209B">
        <w:rPr>
          <w:rFonts w:ascii="Arial" w:hAnsi="Arial" w:cs="Arial"/>
        </w:rPr>
        <w:t>is also s</w:t>
      </w:r>
      <w:r w:rsidR="0053187D" w:rsidRPr="0085209B">
        <w:rPr>
          <w:rFonts w:ascii="Arial" w:hAnsi="Arial" w:cs="Arial"/>
        </w:rPr>
        <w:t>uggestin</w:t>
      </w:r>
      <w:r w:rsidR="00EB1F24" w:rsidRPr="0085209B">
        <w:rPr>
          <w:rFonts w:ascii="Arial" w:hAnsi="Arial" w:cs="Arial"/>
        </w:rPr>
        <w:t>g</w:t>
      </w:r>
      <w:r w:rsidR="0053187D" w:rsidRPr="0085209B">
        <w:rPr>
          <w:rFonts w:ascii="Arial" w:hAnsi="Arial" w:cs="Arial"/>
        </w:rPr>
        <w:t xml:space="preserve"> that the Board of Supervisors consider </w:t>
      </w:r>
      <w:r w:rsidR="00DC50F1" w:rsidRPr="0085209B">
        <w:rPr>
          <w:rFonts w:ascii="Arial" w:hAnsi="Arial" w:cs="Arial"/>
        </w:rPr>
        <w:t xml:space="preserve">hearing </w:t>
      </w:r>
      <w:r w:rsidR="0053187D" w:rsidRPr="0085209B">
        <w:rPr>
          <w:rFonts w:ascii="Arial" w:hAnsi="Arial" w:cs="Arial"/>
        </w:rPr>
        <w:t xml:space="preserve">appeals </w:t>
      </w:r>
      <w:r w:rsidR="00EF6BB1">
        <w:rPr>
          <w:rFonts w:ascii="Arial" w:hAnsi="Arial" w:cs="Arial"/>
        </w:rPr>
        <w:t xml:space="preserve">from </w:t>
      </w:r>
      <w:r w:rsidR="0062604E">
        <w:rPr>
          <w:rFonts w:ascii="Arial" w:hAnsi="Arial" w:cs="Arial"/>
        </w:rPr>
        <w:t xml:space="preserve">actions </w:t>
      </w:r>
      <w:r w:rsidR="00EF6BB1">
        <w:rPr>
          <w:rFonts w:ascii="Arial" w:hAnsi="Arial" w:cs="Arial"/>
        </w:rPr>
        <w:t>of</w:t>
      </w:r>
      <w:r w:rsidR="0062604E">
        <w:rPr>
          <w:rFonts w:ascii="Arial" w:hAnsi="Arial" w:cs="Arial"/>
        </w:rPr>
        <w:t xml:space="preserve"> the proposed joint board</w:t>
      </w:r>
      <w:r w:rsidR="0053187D" w:rsidRPr="0085209B">
        <w:rPr>
          <w:rFonts w:ascii="Arial" w:hAnsi="Arial" w:cs="Arial"/>
        </w:rPr>
        <w:t>.</w:t>
      </w:r>
    </w:p>
    <w:p w:rsidR="00647011" w:rsidRPr="0085209B" w:rsidRDefault="00647011" w:rsidP="0008238E">
      <w:pPr>
        <w:jc w:val="both"/>
        <w:rPr>
          <w:rFonts w:ascii="Arial" w:hAnsi="Arial" w:cs="Arial"/>
        </w:rPr>
      </w:pPr>
    </w:p>
    <w:p w:rsidR="00647011" w:rsidRPr="0085209B" w:rsidRDefault="00DC50F1" w:rsidP="0008238E">
      <w:pPr>
        <w:jc w:val="both"/>
        <w:rPr>
          <w:rFonts w:ascii="Arial" w:hAnsi="Arial" w:cs="Arial"/>
        </w:rPr>
      </w:pPr>
      <w:r w:rsidRPr="0085209B">
        <w:rPr>
          <w:rFonts w:ascii="Arial" w:hAnsi="Arial" w:cs="Arial"/>
        </w:rPr>
        <w:t>As way of backgroun</w:t>
      </w:r>
      <w:r w:rsidR="001C4443" w:rsidRPr="0085209B">
        <w:rPr>
          <w:rFonts w:ascii="Arial" w:hAnsi="Arial" w:cs="Arial"/>
        </w:rPr>
        <w:t>d</w:t>
      </w:r>
      <w:r w:rsidRPr="0085209B">
        <w:rPr>
          <w:rFonts w:ascii="Arial" w:hAnsi="Arial" w:cs="Arial"/>
        </w:rPr>
        <w:t>, o</w:t>
      </w:r>
      <w:r w:rsidR="00647011" w:rsidRPr="0085209B">
        <w:rPr>
          <w:rFonts w:ascii="Arial" w:hAnsi="Arial" w:cs="Arial"/>
        </w:rPr>
        <w:t xml:space="preserve">n August 14, 2008, a proposed ordinance establishing a </w:t>
      </w:r>
      <w:r w:rsidR="0053187D" w:rsidRPr="0085209B">
        <w:rPr>
          <w:rFonts w:ascii="Arial" w:hAnsi="Arial" w:cs="Arial"/>
        </w:rPr>
        <w:t xml:space="preserve">Joint </w:t>
      </w:r>
      <w:r w:rsidR="00647011" w:rsidRPr="0085209B">
        <w:rPr>
          <w:rFonts w:ascii="Arial" w:hAnsi="Arial" w:cs="Arial"/>
        </w:rPr>
        <w:t xml:space="preserve">Building Safety Advisory and Appeals Board was presented to the Planning Commission.  </w:t>
      </w:r>
      <w:r w:rsidR="00F13F5D" w:rsidRPr="0085209B">
        <w:rPr>
          <w:rFonts w:ascii="Arial" w:hAnsi="Arial" w:cs="Arial"/>
        </w:rPr>
        <w:t xml:space="preserve">The Commission </w:t>
      </w:r>
      <w:r w:rsidR="0053187D" w:rsidRPr="0085209B">
        <w:rPr>
          <w:rFonts w:ascii="Arial" w:hAnsi="Arial" w:cs="Arial"/>
        </w:rPr>
        <w:t>rejected</w:t>
      </w:r>
      <w:r w:rsidR="00F13F5D" w:rsidRPr="0085209B">
        <w:rPr>
          <w:rFonts w:ascii="Arial" w:hAnsi="Arial" w:cs="Arial"/>
        </w:rPr>
        <w:t xml:space="preserve"> this re</w:t>
      </w:r>
      <w:r w:rsidR="0040279A" w:rsidRPr="0085209B">
        <w:rPr>
          <w:rFonts w:ascii="Arial" w:hAnsi="Arial" w:cs="Arial"/>
        </w:rPr>
        <w:t xml:space="preserve">quest as they felt the </w:t>
      </w:r>
      <w:r w:rsidR="00F13F5D" w:rsidRPr="0085209B">
        <w:rPr>
          <w:rFonts w:ascii="Arial" w:hAnsi="Arial" w:cs="Arial"/>
        </w:rPr>
        <w:t>boards should be staffed</w:t>
      </w:r>
      <w:r w:rsidRPr="0085209B">
        <w:rPr>
          <w:rFonts w:ascii="Arial" w:hAnsi="Arial" w:cs="Arial"/>
        </w:rPr>
        <w:t xml:space="preserve"> separately</w:t>
      </w:r>
      <w:r w:rsidR="0053187D" w:rsidRPr="0085209B">
        <w:rPr>
          <w:rFonts w:ascii="Arial" w:hAnsi="Arial" w:cs="Arial"/>
        </w:rPr>
        <w:t>, rather than combined</w:t>
      </w:r>
      <w:r w:rsidR="00F13F5D" w:rsidRPr="0085209B">
        <w:rPr>
          <w:rFonts w:ascii="Arial" w:hAnsi="Arial" w:cs="Arial"/>
        </w:rPr>
        <w:t>.  Public input weighed heavily in this decision.</w:t>
      </w:r>
      <w:r w:rsidR="0053187D" w:rsidRPr="0085209B">
        <w:rPr>
          <w:rFonts w:ascii="Arial" w:hAnsi="Arial" w:cs="Arial"/>
        </w:rPr>
        <w:t xml:space="preserve">  There seemed to be some misunderstanding of what the ‘appeal’ portion of the board’s duties entailed and confusion over </w:t>
      </w:r>
      <w:r w:rsidR="00EB1F24" w:rsidRPr="0085209B">
        <w:rPr>
          <w:rFonts w:ascii="Arial" w:hAnsi="Arial" w:cs="Arial"/>
        </w:rPr>
        <w:t>‘</w:t>
      </w:r>
      <w:r w:rsidR="0053187D" w:rsidRPr="0085209B">
        <w:rPr>
          <w:rFonts w:ascii="Arial" w:hAnsi="Arial" w:cs="Arial"/>
        </w:rPr>
        <w:t>who’s</w:t>
      </w:r>
      <w:r w:rsidR="00EB1F24" w:rsidRPr="0085209B">
        <w:rPr>
          <w:rFonts w:ascii="Arial" w:hAnsi="Arial" w:cs="Arial"/>
        </w:rPr>
        <w:t>’</w:t>
      </w:r>
      <w:r w:rsidR="0053187D" w:rsidRPr="0085209B">
        <w:rPr>
          <w:rFonts w:ascii="Arial" w:hAnsi="Arial" w:cs="Arial"/>
        </w:rPr>
        <w:t xml:space="preserve"> decision </w:t>
      </w:r>
      <w:r w:rsidR="00EB1F24" w:rsidRPr="0085209B">
        <w:rPr>
          <w:rFonts w:ascii="Arial" w:hAnsi="Arial" w:cs="Arial"/>
        </w:rPr>
        <w:t>might b</w:t>
      </w:r>
      <w:r w:rsidR="0053187D" w:rsidRPr="0085209B">
        <w:rPr>
          <w:rFonts w:ascii="Arial" w:hAnsi="Arial" w:cs="Arial"/>
        </w:rPr>
        <w:t>e appealed.</w:t>
      </w:r>
      <w:r w:rsidR="00EB1F24" w:rsidRPr="0085209B">
        <w:rPr>
          <w:rFonts w:ascii="Arial" w:hAnsi="Arial" w:cs="Arial"/>
        </w:rPr>
        <w:t xml:space="preserve">  Staff was suggesting that any appeal of a decision by the Building Official could be appealed to this joint board.</w:t>
      </w:r>
    </w:p>
    <w:p w:rsidR="00F13F5D" w:rsidRPr="0085209B" w:rsidRDefault="00F13F5D" w:rsidP="0008238E">
      <w:pPr>
        <w:jc w:val="both"/>
        <w:rPr>
          <w:rFonts w:ascii="Arial" w:hAnsi="Arial" w:cs="Arial"/>
        </w:rPr>
      </w:pPr>
    </w:p>
    <w:p w:rsidR="00F13F5D" w:rsidRPr="0085209B" w:rsidRDefault="00F13F5D" w:rsidP="0008238E">
      <w:pPr>
        <w:jc w:val="both"/>
        <w:rPr>
          <w:rFonts w:ascii="Arial" w:hAnsi="Arial" w:cs="Arial"/>
        </w:rPr>
      </w:pPr>
      <w:r w:rsidRPr="0085209B">
        <w:rPr>
          <w:rFonts w:ascii="Arial" w:hAnsi="Arial" w:cs="Arial"/>
        </w:rPr>
        <w:t>On September 27, 2011, a work session was held with the Board of Supervisors to seek direction on</w:t>
      </w:r>
      <w:r w:rsidR="00EB1F24" w:rsidRPr="0085209B">
        <w:rPr>
          <w:rFonts w:ascii="Arial" w:hAnsi="Arial" w:cs="Arial"/>
        </w:rPr>
        <w:t xml:space="preserve"> either</w:t>
      </w:r>
      <w:r w:rsidRPr="0085209B">
        <w:rPr>
          <w:rFonts w:ascii="Arial" w:hAnsi="Arial" w:cs="Arial"/>
        </w:rPr>
        <w:t xml:space="preserve"> forming a Joint Boa</w:t>
      </w:r>
      <w:r w:rsidR="00624C75" w:rsidRPr="0085209B">
        <w:rPr>
          <w:rFonts w:ascii="Arial" w:hAnsi="Arial" w:cs="Arial"/>
        </w:rPr>
        <w:t xml:space="preserve">rd or to staff the two </w:t>
      </w:r>
      <w:r w:rsidRPr="0085209B">
        <w:rPr>
          <w:rFonts w:ascii="Arial" w:hAnsi="Arial" w:cs="Arial"/>
        </w:rPr>
        <w:t>boards</w:t>
      </w:r>
      <w:r w:rsidR="00624C75" w:rsidRPr="0085209B">
        <w:rPr>
          <w:rFonts w:ascii="Arial" w:hAnsi="Arial" w:cs="Arial"/>
        </w:rPr>
        <w:t xml:space="preserve"> separately</w:t>
      </w:r>
      <w:r w:rsidRPr="0085209B">
        <w:rPr>
          <w:rFonts w:ascii="Arial" w:hAnsi="Arial" w:cs="Arial"/>
        </w:rPr>
        <w:t xml:space="preserve">.  The Board did not </w:t>
      </w:r>
      <w:r w:rsidR="00E34608" w:rsidRPr="0085209B">
        <w:rPr>
          <w:rFonts w:ascii="Arial" w:hAnsi="Arial" w:cs="Arial"/>
        </w:rPr>
        <w:t xml:space="preserve">provide clear direction at that time. </w:t>
      </w:r>
    </w:p>
    <w:p w:rsidR="00F13F5D" w:rsidRPr="0085209B" w:rsidRDefault="00F13F5D" w:rsidP="0008238E">
      <w:pPr>
        <w:jc w:val="both"/>
        <w:rPr>
          <w:rFonts w:ascii="Arial" w:hAnsi="Arial" w:cs="Arial"/>
        </w:rPr>
      </w:pPr>
    </w:p>
    <w:p w:rsidR="00717099" w:rsidRDefault="00F13F5D" w:rsidP="0008238E">
      <w:pPr>
        <w:jc w:val="both"/>
        <w:rPr>
          <w:rFonts w:ascii="Arial" w:hAnsi="Arial" w:cs="Arial"/>
        </w:rPr>
      </w:pPr>
      <w:r w:rsidRPr="0085209B">
        <w:rPr>
          <w:rFonts w:ascii="Arial" w:hAnsi="Arial" w:cs="Arial"/>
        </w:rPr>
        <w:t xml:space="preserve">We are currently in the process of updating the Zoning Regulations.  Members of the Public have again raised the issue of the lack of formation of these two Boards.  </w:t>
      </w:r>
      <w:r w:rsidR="00B27150" w:rsidRPr="0085209B">
        <w:rPr>
          <w:rFonts w:ascii="Arial" w:hAnsi="Arial" w:cs="Arial"/>
        </w:rPr>
        <w:t>Staff is requesting that the BOS provide direction to</w:t>
      </w:r>
      <w:r w:rsidR="0053187D" w:rsidRPr="0085209B">
        <w:rPr>
          <w:rFonts w:ascii="Arial" w:hAnsi="Arial" w:cs="Arial"/>
        </w:rPr>
        <w:t xml:space="preserve"> Staff </w:t>
      </w:r>
      <w:r w:rsidR="00E34608" w:rsidRPr="0085209B">
        <w:rPr>
          <w:rFonts w:ascii="Arial" w:hAnsi="Arial" w:cs="Arial"/>
        </w:rPr>
        <w:t xml:space="preserve">in this regard. </w:t>
      </w:r>
    </w:p>
    <w:p w:rsidR="00EF6BB1" w:rsidRPr="0085209B" w:rsidRDefault="00EF6BB1" w:rsidP="0008238E">
      <w:pPr>
        <w:jc w:val="both"/>
        <w:rPr>
          <w:rFonts w:ascii="Arial" w:hAnsi="Arial" w:cs="Arial"/>
          <w:b/>
        </w:rPr>
      </w:pPr>
    </w:p>
    <w:p w:rsidR="0020085C" w:rsidRPr="0085209B" w:rsidRDefault="00717099" w:rsidP="0008238E">
      <w:pPr>
        <w:jc w:val="both"/>
        <w:rPr>
          <w:rFonts w:ascii="Arial" w:hAnsi="Arial" w:cs="Arial"/>
        </w:rPr>
      </w:pPr>
      <w:proofErr w:type="gramStart"/>
      <w:r w:rsidRPr="0085209B">
        <w:rPr>
          <w:rFonts w:ascii="Arial" w:hAnsi="Arial" w:cs="Arial"/>
          <w:b/>
          <w:u w:val="single"/>
        </w:rPr>
        <w:t>Proposed Outcome</w:t>
      </w:r>
      <w:r w:rsidRPr="0085209B">
        <w:rPr>
          <w:rFonts w:ascii="Arial" w:hAnsi="Arial" w:cs="Arial"/>
          <w:b/>
        </w:rPr>
        <w:t>:</w:t>
      </w:r>
      <w:r w:rsidR="0053187D" w:rsidRPr="0085209B">
        <w:rPr>
          <w:rFonts w:ascii="Arial" w:hAnsi="Arial" w:cs="Arial"/>
          <w:b/>
        </w:rPr>
        <w:t xml:space="preserve">  </w:t>
      </w:r>
      <w:r w:rsidR="00E7239D" w:rsidRPr="0085209B">
        <w:rPr>
          <w:rFonts w:ascii="Arial" w:hAnsi="Arial" w:cs="Arial"/>
        </w:rPr>
        <w:t xml:space="preserve">Direction </w:t>
      </w:r>
      <w:r w:rsidR="00B8363B" w:rsidRPr="0085209B">
        <w:rPr>
          <w:rFonts w:ascii="Arial" w:hAnsi="Arial" w:cs="Arial"/>
        </w:rPr>
        <w:t xml:space="preserve">from the Board about </w:t>
      </w:r>
      <w:r w:rsidR="0008238E" w:rsidRPr="0085209B">
        <w:rPr>
          <w:rFonts w:ascii="Arial" w:hAnsi="Arial" w:cs="Arial"/>
        </w:rPr>
        <w:t>next steps</w:t>
      </w:r>
      <w:r w:rsidR="00E34608" w:rsidRPr="0085209B">
        <w:rPr>
          <w:rFonts w:ascii="Arial" w:hAnsi="Arial" w:cs="Arial"/>
        </w:rPr>
        <w:t xml:space="preserve"> on the creation of these two boards</w:t>
      </w:r>
      <w:r w:rsidR="00EF6BB1">
        <w:rPr>
          <w:rFonts w:ascii="Arial" w:hAnsi="Arial" w:cs="Arial"/>
        </w:rPr>
        <w:t>.</w:t>
      </w:r>
      <w:proofErr w:type="gramEnd"/>
    </w:p>
    <w:p w:rsidR="009A15E7" w:rsidRPr="0085209B" w:rsidRDefault="0020085C" w:rsidP="0008238E">
      <w:pPr>
        <w:jc w:val="both"/>
        <w:rPr>
          <w:rFonts w:ascii="Arial" w:hAnsi="Arial" w:cs="Arial"/>
          <w:b/>
        </w:rPr>
      </w:pPr>
      <w:r w:rsidRPr="0085209B">
        <w:rPr>
          <w:rFonts w:ascii="Arial" w:hAnsi="Arial" w:cs="Arial"/>
          <w:b/>
        </w:rPr>
        <w:t xml:space="preserve"> </w:t>
      </w:r>
    </w:p>
    <w:p w:rsidR="001E31A7" w:rsidRPr="0085209B" w:rsidRDefault="009A15E7" w:rsidP="0008238E">
      <w:pPr>
        <w:jc w:val="both"/>
        <w:rPr>
          <w:rFonts w:ascii="Arial" w:hAnsi="Arial" w:cs="Arial"/>
          <w:b/>
        </w:rPr>
      </w:pPr>
      <w:r w:rsidRPr="0085209B">
        <w:rPr>
          <w:rFonts w:ascii="Arial" w:hAnsi="Arial" w:cs="Arial"/>
          <w:b/>
          <w:u w:val="single"/>
        </w:rPr>
        <w:t>Presenter</w:t>
      </w:r>
      <w:r w:rsidRPr="0085209B">
        <w:rPr>
          <w:rFonts w:ascii="Arial" w:hAnsi="Arial" w:cs="Arial"/>
          <w:b/>
        </w:rPr>
        <w:t xml:space="preserve">: </w:t>
      </w:r>
      <w:r w:rsidR="00854D85" w:rsidRPr="0085209B">
        <w:rPr>
          <w:rFonts w:ascii="Arial" w:hAnsi="Arial" w:cs="Arial"/>
          <w:b/>
        </w:rPr>
        <w:t xml:space="preserve">  </w:t>
      </w:r>
      <w:r w:rsidR="0020085C" w:rsidRPr="0085209B">
        <w:rPr>
          <w:rFonts w:ascii="Arial" w:hAnsi="Arial" w:cs="Arial"/>
        </w:rPr>
        <w:t>Beverly Wilson/Jack Holden</w:t>
      </w:r>
    </w:p>
    <w:p w:rsidR="001E31A7" w:rsidRPr="0085209B" w:rsidRDefault="001E31A7" w:rsidP="0008238E">
      <w:pPr>
        <w:jc w:val="both"/>
        <w:rPr>
          <w:rFonts w:ascii="Arial" w:hAnsi="Arial" w:cs="Arial"/>
          <w:b/>
        </w:rPr>
      </w:pPr>
    </w:p>
    <w:p w:rsidR="00AD6A32" w:rsidRPr="0085209B" w:rsidRDefault="006F5D48" w:rsidP="0008238E">
      <w:pPr>
        <w:jc w:val="both"/>
        <w:rPr>
          <w:rFonts w:ascii="Arial" w:hAnsi="Arial" w:cs="Arial"/>
        </w:rPr>
      </w:pPr>
      <w:r w:rsidRPr="0085209B">
        <w:rPr>
          <w:rFonts w:ascii="Arial" w:hAnsi="Arial" w:cs="Arial"/>
          <w:b/>
          <w:u w:val="single"/>
        </w:rPr>
        <w:t xml:space="preserve">Required </w:t>
      </w:r>
      <w:r w:rsidR="003F1F74" w:rsidRPr="0085209B">
        <w:rPr>
          <w:rFonts w:ascii="Arial" w:hAnsi="Arial" w:cs="Arial"/>
          <w:b/>
          <w:u w:val="single"/>
        </w:rPr>
        <w:t>Attendees:</w:t>
      </w:r>
      <w:r w:rsidR="0092337B" w:rsidRPr="0085209B">
        <w:rPr>
          <w:rFonts w:ascii="Arial" w:hAnsi="Arial" w:cs="Arial"/>
          <w:b/>
          <w:u w:val="single"/>
        </w:rPr>
        <w:t xml:space="preserve"> </w:t>
      </w:r>
      <w:r w:rsidR="0092337B" w:rsidRPr="0085209B">
        <w:rPr>
          <w:rFonts w:ascii="Arial" w:hAnsi="Arial" w:cs="Arial"/>
          <w:b/>
        </w:rPr>
        <w:t xml:space="preserve"> </w:t>
      </w:r>
      <w:r w:rsidR="00AD6A32" w:rsidRPr="0085209B">
        <w:rPr>
          <w:rFonts w:ascii="Arial" w:hAnsi="Arial" w:cs="Arial"/>
        </w:rPr>
        <w:t xml:space="preserve">Board of </w:t>
      </w:r>
      <w:r w:rsidR="00C104B1" w:rsidRPr="0085209B">
        <w:rPr>
          <w:rFonts w:ascii="Arial" w:hAnsi="Arial" w:cs="Arial"/>
        </w:rPr>
        <w:t>Supervisor</w:t>
      </w:r>
      <w:r w:rsidR="002800A1" w:rsidRPr="0085209B">
        <w:rPr>
          <w:rFonts w:ascii="Arial" w:hAnsi="Arial" w:cs="Arial"/>
        </w:rPr>
        <w:t xml:space="preserve">s, </w:t>
      </w:r>
      <w:r w:rsidR="00AD6A32" w:rsidRPr="0085209B">
        <w:rPr>
          <w:rFonts w:ascii="Arial" w:hAnsi="Arial" w:cs="Arial"/>
        </w:rPr>
        <w:t>Mike Ortega, County Administrator</w:t>
      </w:r>
    </w:p>
    <w:p w:rsidR="001E31A7" w:rsidRPr="0085209B" w:rsidRDefault="00AD6A32" w:rsidP="0008238E">
      <w:pPr>
        <w:jc w:val="both"/>
        <w:rPr>
          <w:rFonts w:ascii="Arial" w:hAnsi="Arial" w:cs="Arial"/>
        </w:rPr>
      </w:pPr>
      <w:r w:rsidRPr="0085209B">
        <w:rPr>
          <w:rFonts w:ascii="Arial" w:hAnsi="Arial" w:cs="Arial"/>
        </w:rPr>
        <w:t>James E. Vlahovich, Deputy County Administrator</w:t>
      </w:r>
      <w:r w:rsidR="002800A1" w:rsidRPr="0085209B">
        <w:rPr>
          <w:rFonts w:ascii="Arial" w:hAnsi="Arial" w:cs="Arial"/>
        </w:rPr>
        <w:t xml:space="preserve">, </w:t>
      </w:r>
      <w:r w:rsidR="0020085C" w:rsidRPr="0085209B">
        <w:rPr>
          <w:rFonts w:ascii="Arial" w:hAnsi="Arial" w:cs="Arial"/>
        </w:rPr>
        <w:t>Karen Riggs</w:t>
      </w:r>
      <w:r w:rsidR="00C104B1" w:rsidRPr="0085209B">
        <w:rPr>
          <w:rFonts w:ascii="Arial" w:hAnsi="Arial" w:cs="Arial"/>
        </w:rPr>
        <w:t xml:space="preserve">, </w:t>
      </w:r>
      <w:r w:rsidR="0020085C" w:rsidRPr="0085209B">
        <w:rPr>
          <w:rFonts w:ascii="Arial" w:hAnsi="Arial" w:cs="Arial"/>
        </w:rPr>
        <w:t xml:space="preserve">Interim </w:t>
      </w:r>
      <w:r w:rsidR="00C104B1" w:rsidRPr="0085209B">
        <w:rPr>
          <w:rFonts w:ascii="Arial" w:hAnsi="Arial" w:cs="Arial"/>
        </w:rPr>
        <w:t>Community Development Director</w:t>
      </w:r>
      <w:r w:rsidR="002800A1" w:rsidRPr="0085209B">
        <w:rPr>
          <w:rFonts w:ascii="Arial" w:hAnsi="Arial" w:cs="Arial"/>
        </w:rPr>
        <w:t xml:space="preserve">, </w:t>
      </w:r>
      <w:r w:rsidR="0020085C" w:rsidRPr="0085209B">
        <w:rPr>
          <w:rFonts w:ascii="Arial" w:hAnsi="Arial" w:cs="Arial"/>
        </w:rPr>
        <w:t>Britt Hanson</w:t>
      </w:r>
      <w:r w:rsidR="00EF3FCD" w:rsidRPr="0085209B">
        <w:rPr>
          <w:rFonts w:ascii="Arial" w:hAnsi="Arial" w:cs="Arial"/>
        </w:rPr>
        <w:t>, Chief Deputy Civil County Attorney</w:t>
      </w:r>
    </w:p>
    <w:p w:rsidR="0020085C" w:rsidRPr="0085209B" w:rsidRDefault="0020085C" w:rsidP="0008238E">
      <w:pPr>
        <w:jc w:val="both"/>
        <w:rPr>
          <w:rFonts w:ascii="Arial" w:hAnsi="Arial" w:cs="Arial"/>
          <w:b/>
        </w:rPr>
      </w:pPr>
    </w:p>
    <w:p w:rsidR="006F5D48" w:rsidRPr="0085209B" w:rsidRDefault="006F5D48" w:rsidP="0008238E">
      <w:pPr>
        <w:jc w:val="both"/>
        <w:rPr>
          <w:rFonts w:ascii="Arial" w:hAnsi="Arial" w:cs="Arial"/>
          <w:b/>
        </w:rPr>
      </w:pPr>
      <w:r w:rsidRPr="0085209B">
        <w:rPr>
          <w:rFonts w:ascii="Arial" w:hAnsi="Arial" w:cs="Arial"/>
          <w:b/>
          <w:u w:val="single"/>
        </w:rPr>
        <w:t>Others to Notify:</w:t>
      </w:r>
      <w:r w:rsidR="0092337B" w:rsidRPr="0085209B">
        <w:rPr>
          <w:rFonts w:ascii="Arial" w:hAnsi="Arial" w:cs="Arial"/>
          <w:b/>
        </w:rPr>
        <w:t xml:space="preserve">  </w:t>
      </w:r>
      <w:r w:rsidR="002800A1" w:rsidRPr="0085209B">
        <w:rPr>
          <w:rFonts w:ascii="Arial" w:hAnsi="Arial" w:cs="Arial"/>
        </w:rPr>
        <w:t>Planning Commissioners</w:t>
      </w:r>
    </w:p>
    <w:p w:rsidR="006F5D48" w:rsidRPr="0085209B" w:rsidRDefault="006F5D48" w:rsidP="0008238E">
      <w:pPr>
        <w:jc w:val="both"/>
        <w:rPr>
          <w:rFonts w:ascii="Arial" w:hAnsi="Arial" w:cs="Arial"/>
          <w:b/>
        </w:rPr>
      </w:pPr>
    </w:p>
    <w:p w:rsidR="003F1F74" w:rsidRPr="0085209B" w:rsidRDefault="003F1F74" w:rsidP="0008238E">
      <w:pPr>
        <w:jc w:val="both"/>
        <w:rPr>
          <w:rFonts w:ascii="Arial" w:hAnsi="Arial" w:cs="Arial"/>
          <w:b/>
        </w:rPr>
      </w:pPr>
      <w:r w:rsidRPr="0085209B">
        <w:rPr>
          <w:rFonts w:ascii="Arial" w:hAnsi="Arial" w:cs="Arial"/>
          <w:b/>
          <w:u w:val="single"/>
        </w:rPr>
        <w:t>Date Needed:</w:t>
      </w:r>
      <w:r w:rsidR="0092337B" w:rsidRPr="0085209B">
        <w:rPr>
          <w:rFonts w:ascii="Arial" w:hAnsi="Arial" w:cs="Arial"/>
          <w:b/>
        </w:rPr>
        <w:t xml:space="preserve"> </w:t>
      </w:r>
      <w:r w:rsidR="00C104B1" w:rsidRPr="0085209B">
        <w:rPr>
          <w:rFonts w:ascii="Arial" w:hAnsi="Arial" w:cs="Arial"/>
          <w:b/>
        </w:rPr>
        <w:t xml:space="preserve"> </w:t>
      </w:r>
      <w:r w:rsidR="00EF3FCD" w:rsidRPr="0085209B">
        <w:rPr>
          <w:rFonts w:ascii="Arial" w:hAnsi="Arial" w:cs="Arial"/>
        </w:rPr>
        <w:t xml:space="preserve">TBD </w:t>
      </w:r>
    </w:p>
    <w:p w:rsidR="003F1F74" w:rsidRPr="0085209B" w:rsidRDefault="003F1F74" w:rsidP="0008238E">
      <w:pPr>
        <w:jc w:val="both"/>
        <w:rPr>
          <w:rFonts w:ascii="Arial" w:hAnsi="Arial" w:cs="Arial"/>
          <w:b/>
        </w:rPr>
      </w:pPr>
    </w:p>
    <w:p w:rsidR="003F1F74" w:rsidRPr="0085209B" w:rsidRDefault="003F1F74" w:rsidP="0008238E">
      <w:pPr>
        <w:jc w:val="both"/>
        <w:rPr>
          <w:rFonts w:ascii="Arial" w:hAnsi="Arial" w:cs="Arial"/>
          <w:b/>
        </w:rPr>
      </w:pPr>
      <w:r w:rsidRPr="0085209B">
        <w:rPr>
          <w:rFonts w:ascii="Arial" w:hAnsi="Arial" w:cs="Arial"/>
          <w:b/>
          <w:u w:val="single"/>
        </w:rPr>
        <w:t>Estimated Time:</w:t>
      </w:r>
      <w:r w:rsidR="00C104B1" w:rsidRPr="0085209B">
        <w:rPr>
          <w:rFonts w:ascii="Arial" w:hAnsi="Arial" w:cs="Arial"/>
          <w:b/>
        </w:rPr>
        <w:t xml:space="preserve">  </w:t>
      </w:r>
      <w:r w:rsidR="0092337B" w:rsidRPr="0085209B">
        <w:rPr>
          <w:rFonts w:ascii="Arial" w:hAnsi="Arial" w:cs="Arial"/>
        </w:rPr>
        <w:t>1</w:t>
      </w:r>
      <w:r w:rsidR="00C104B1" w:rsidRPr="0085209B">
        <w:rPr>
          <w:rFonts w:ascii="Arial" w:hAnsi="Arial" w:cs="Arial"/>
        </w:rPr>
        <w:t>.5</w:t>
      </w:r>
      <w:r w:rsidR="0092337B" w:rsidRPr="0085209B">
        <w:rPr>
          <w:rFonts w:ascii="Arial" w:hAnsi="Arial" w:cs="Arial"/>
        </w:rPr>
        <w:t xml:space="preserve"> hour</w:t>
      </w:r>
      <w:r w:rsidR="00C104B1" w:rsidRPr="0085209B">
        <w:rPr>
          <w:rFonts w:ascii="Arial" w:hAnsi="Arial" w:cs="Arial"/>
        </w:rPr>
        <w:t>s</w:t>
      </w:r>
      <w:r w:rsidR="00C104B1" w:rsidRPr="0085209B">
        <w:rPr>
          <w:rFonts w:ascii="Arial" w:hAnsi="Arial" w:cs="Arial"/>
          <w:b/>
        </w:rPr>
        <w:t xml:space="preserve"> </w:t>
      </w:r>
    </w:p>
    <w:p w:rsidR="001E31A7" w:rsidRPr="0085209B" w:rsidRDefault="001E31A7" w:rsidP="0008238E">
      <w:pPr>
        <w:jc w:val="both"/>
        <w:rPr>
          <w:rFonts w:ascii="Arial" w:hAnsi="Arial" w:cs="Arial"/>
          <w:b/>
        </w:rPr>
      </w:pPr>
    </w:p>
    <w:p w:rsidR="00C104B1" w:rsidRPr="0085209B" w:rsidRDefault="003F1F74" w:rsidP="0008238E">
      <w:pPr>
        <w:jc w:val="both"/>
        <w:rPr>
          <w:rFonts w:ascii="Arial" w:hAnsi="Arial" w:cs="Arial"/>
        </w:rPr>
      </w:pPr>
      <w:r w:rsidRPr="0085209B">
        <w:rPr>
          <w:rFonts w:ascii="Arial" w:hAnsi="Arial" w:cs="Arial"/>
          <w:b/>
          <w:u w:val="single"/>
        </w:rPr>
        <w:t>Supporting Material to Be Included:</w:t>
      </w:r>
      <w:r w:rsidR="0092337B" w:rsidRPr="0085209B">
        <w:rPr>
          <w:rFonts w:ascii="Arial" w:hAnsi="Arial" w:cs="Arial"/>
          <w:b/>
          <w:u w:val="single"/>
        </w:rPr>
        <w:t xml:space="preserve"> </w:t>
      </w:r>
    </w:p>
    <w:p w:rsidR="003F1F74" w:rsidRPr="0085209B" w:rsidRDefault="003F1F74" w:rsidP="0008238E">
      <w:pPr>
        <w:jc w:val="both"/>
        <w:rPr>
          <w:rFonts w:ascii="Arial" w:hAnsi="Arial" w:cs="Arial"/>
          <w:b/>
        </w:rPr>
      </w:pPr>
    </w:p>
    <w:p w:rsidR="00717099" w:rsidRPr="0085209B" w:rsidRDefault="00717099" w:rsidP="0008238E">
      <w:pPr>
        <w:jc w:val="both"/>
        <w:rPr>
          <w:rFonts w:ascii="Arial" w:hAnsi="Arial" w:cs="Arial"/>
          <w:b/>
        </w:rPr>
      </w:pPr>
      <w:r w:rsidRPr="0085209B">
        <w:rPr>
          <w:rFonts w:ascii="Arial" w:hAnsi="Arial" w:cs="Arial"/>
          <w:b/>
          <w:u w:val="single"/>
        </w:rPr>
        <w:t>Requested by:</w:t>
      </w:r>
      <w:r w:rsidRPr="0085209B">
        <w:rPr>
          <w:rFonts w:ascii="Arial" w:hAnsi="Arial" w:cs="Arial"/>
          <w:b/>
        </w:rPr>
        <w:t xml:space="preserve">  </w:t>
      </w:r>
      <w:r w:rsidR="0074341C" w:rsidRPr="0085209B">
        <w:rPr>
          <w:rFonts w:ascii="Arial" w:hAnsi="Arial" w:cs="Arial"/>
          <w:b/>
        </w:rPr>
        <w:t xml:space="preserve"> </w:t>
      </w:r>
      <w:r w:rsidR="0074341C" w:rsidRPr="0085209B">
        <w:rPr>
          <w:rFonts w:ascii="Arial" w:hAnsi="Arial" w:cs="Arial"/>
        </w:rPr>
        <w:t>Jack Holden, Building Official</w:t>
      </w:r>
    </w:p>
    <w:sectPr w:rsidR="00717099" w:rsidRPr="0085209B" w:rsidSect="0085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373" w:rsidRDefault="00434373">
      <w:r>
        <w:separator/>
      </w:r>
    </w:p>
  </w:endnote>
  <w:endnote w:type="continuationSeparator" w:id="0">
    <w:p w:rsidR="00434373" w:rsidRDefault="00434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373" w:rsidRDefault="00434373">
      <w:r>
        <w:separator/>
      </w:r>
    </w:p>
  </w:footnote>
  <w:footnote w:type="continuationSeparator" w:id="0">
    <w:p w:rsidR="00434373" w:rsidRDefault="00434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0631"/>
    <w:multiLevelType w:val="hybridMultilevel"/>
    <w:tmpl w:val="9092D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5A03A0"/>
    <w:multiLevelType w:val="hybridMultilevel"/>
    <w:tmpl w:val="76F04FAC"/>
    <w:lvl w:ilvl="0" w:tplc="4192DA9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640572E1"/>
    <w:multiLevelType w:val="hybridMultilevel"/>
    <w:tmpl w:val="8C762488"/>
    <w:lvl w:ilvl="0" w:tplc="6030A362">
      <w:start w:val="1"/>
      <w:numFmt w:val="decimal"/>
      <w:lvlText w:val="%1)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4C2215"/>
    <w:multiLevelType w:val="hybridMultilevel"/>
    <w:tmpl w:val="7332E0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F74"/>
    <w:rsid w:val="000029E4"/>
    <w:rsid w:val="0008238E"/>
    <w:rsid w:val="000D7FC4"/>
    <w:rsid w:val="000F2FA6"/>
    <w:rsid w:val="00144ACE"/>
    <w:rsid w:val="001C4443"/>
    <w:rsid w:val="001D0BA4"/>
    <w:rsid w:val="001E31A7"/>
    <w:rsid w:val="001E6BAD"/>
    <w:rsid w:val="0020085C"/>
    <w:rsid w:val="002679B7"/>
    <w:rsid w:val="002800A1"/>
    <w:rsid w:val="00281F78"/>
    <w:rsid w:val="003005C2"/>
    <w:rsid w:val="00317816"/>
    <w:rsid w:val="0037102B"/>
    <w:rsid w:val="00372592"/>
    <w:rsid w:val="003F1F74"/>
    <w:rsid w:val="0040279A"/>
    <w:rsid w:val="00413468"/>
    <w:rsid w:val="00434373"/>
    <w:rsid w:val="00464229"/>
    <w:rsid w:val="00466ED1"/>
    <w:rsid w:val="00495A9D"/>
    <w:rsid w:val="0053187D"/>
    <w:rsid w:val="00535AE5"/>
    <w:rsid w:val="005867A3"/>
    <w:rsid w:val="005C5914"/>
    <w:rsid w:val="005D26BA"/>
    <w:rsid w:val="005D5A7E"/>
    <w:rsid w:val="005E259B"/>
    <w:rsid w:val="00624C75"/>
    <w:rsid w:val="0062604E"/>
    <w:rsid w:val="00647011"/>
    <w:rsid w:val="006D65F5"/>
    <w:rsid w:val="006F5D48"/>
    <w:rsid w:val="00717099"/>
    <w:rsid w:val="00722809"/>
    <w:rsid w:val="00741245"/>
    <w:rsid w:val="0074341C"/>
    <w:rsid w:val="00766DEB"/>
    <w:rsid w:val="00796BD4"/>
    <w:rsid w:val="007B2712"/>
    <w:rsid w:val="0085209B"/>
    <w:rsid w:val="00854D85"/>
    <w:rsid w:val="008830AC"/>
    <w:rsid w:val="008A4020"/>
    <w:rsid w:val="008A7E94"/>
    <w:rsid w:val="009145F5"/>
    <w:rsid w:val="00917221"/>
    <w:rsid w:val="0092337B"/>
    <w:rsid w:val="00996822"/>
    <w:rsid w:val="009A15E7"/>
    <w:rsid w:val="009B4A79"/>
    <w:rsid w:val="009F68FF"/>
    <w:rsid w:val="00A375DF"/>
    <w:rsid w:val="00AA6226"/>
    <w:rsid w:val="00AD6A32"/>
    <w:rsid w:val="00B27150"/>
    <w:rsid w:val="00B561D2"/>
    <w:rsid w:val="00B8363B"/>
    <w:rsid w:val="00BE4BCA"/>
    <w:rsid w:val="00BF162B"/>
    <w:rsid w:val="00C05329"/>
    <w:rsid w:val="00C104B1"/>
    <w:rsid w:val="00C36483"/>
    <w:rsid w:val="00C53CAF"/>
    <w:rsid w:val="00C563E6"/>
    <w:rsid w:val="00CA32B7"/>
    <w:rsid w:val="00CA3D03"/>
    <w:rsid w:val="00CC53C6"/>
    <w:rsid w:val="00D14060"/>
    <w:rsid w:val="00D30DD0"/>
    <w:rsid w:val="00D71285"/>
    <w:rsid w:val="00D833D8"/>
    <w:rsid w:val="00DC175D"/>
    <w:rsid w:val="00DC50F1"/>
    <w:rsid w:val="00E34608"/>
    <w:rsid w:val="00E71C16"/>
    <w:rsid w:val="00E7239D"/>
    <w:rsid w:val="00EB1F24"/>
    <w:rsid w:val="00EF18B7"/>
    <w:rsid w:val="00EF3FCD"/>
    <w:rsid w:val="00EF6BB1"/>
    <w:rsid w:val="00F13F5D"/>
    <w:rsid w:val="00F37306"/>
    <w:rsid w:val="00F5707C"/>
    <w:rsid w:val="00F973DF"/>
    <w:rsid w:val="00FD6D9D"/>
    <w:rsid w:val="00FF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020"/>
    <w:rPr>
      <w:sz w:val="24"/>
      <w:szCs w:val="24"/>
    </w:rPr>
  </w:style>
  <w:style w:type="paragraph" w:styleId="Heading2">
    <w:name w:val="heading 2"/>
    <w:basedOn w:val="Normal"/>
    <w:next w:val="Normal"/>
    <w:qFormat/>
    <w:rsid w:val="00AD6A32"/>
    <w:pPr>
      <w:keepNext/>
      <w:widowControl w:val="0"/>
      <w:suppressAutoHyphens/>
      <w:spacing w:line="300" w:lineRule="atLeast"/>
      <w:jc w:val="center"/>
      <w:outlineLvl w:val="1"/>
    </w:pPr>
    <w:rPr>
      <w:b/>
      <w:bCs/>
      <w:snapToGrid w:val="0"/>
      <w:spacing w:val="-3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32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32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4BCA"/>
    <w:rPr>
      <w:rFonts w:ascii="Tahoma" w:hAnsi="Tahoma" w:cs="Tahoma"/>
      <w:sz w:val="16"/>
      <w:szCs w:val="16"/>
    </w:rPr>
  </w:style>
  <w:style w:type="character" w:customStyle="1" w:styleId="EmailStyle18">
    <w:name w:val="EmailStyle181"/>
    <w:aliases w:val="EmailStyle181"/>
    <w:basedOn w:val="DefaultParagraphFont"/>
    <w:semiHidden/>
    <w:personal/>
    <w:personalCompose/>
    <w:rsid w:val="00854D85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Session Work Sheet</vt:lpstr>
    </vt:vector>
  </TitlesOfParts>
  <Company> Cochise County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Session Work Sheet</dc:title>
  <dc:subject/>
  <dc:creator>lhu</dc:creator>
  <cp:keywords/>
  <dc:description/>
  <cp:lastModifiedBy>Vlahovich, Jim</cp:lastModifiedBy>
  <cp:revision>4</cp:revision>
  <cp:lastPrinted>2013-02-19T21:42:00Z</cp:lastPrinted>
  <dcterms:created xsi:type="dcterms:W3CDTF">2013-02-19T21:17:00Z</dcterms:created>
  <dcterms:modified xsi:type="dcterms:W3CDTF">2013-02-19T21:41:00Z</dcterms:modified>
</cp:coreProperties>
</file>