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FAD9B" w14:textId="77777777" w:rsidR="00EE7340" w:rsidRPr="00AD636A" w:rsidRDefault="00EE7340" w:rsidP="00AD636A">
      <w:pPr>
        <w:spacing w:after="0" w:line="360" w:lineRule="auto"/>
        <w:jc w:val="center"/>
        <w:rPr>
          <w:rFonts w:ascii="Times New Roman" w:hAnsi="Times New Roman" w:cs="Times New Roman"/>
          <w:b/>
          <w:bCs/>
          <w:sz w:val="22"/>
          <w:szCs w:val="22"/>
        </w:rPr>
      </w:pPr>
      <w:r w:rsidRPr="00AD636A">
        <w:rPr>
          <w:rFonts w:ascii="Times New Roman" w:hAnsi="Times New Roman" w:cs="Times New Roman"/>
          <w:b/>
          <w:bCs/>
          <w:sz w:val="22"/>
          <w:szCs w:val="22"/>
        </w:rPr>
        <w:t>Community Policing Board</w:t>
      </w:r>
    </w:p>
    <w:p w14:paraId="2ED3F671" w14:textId="77777777" w:rsidR="00EE7340" w:rsidRPr="00AD636A" w:rsidRDefault="00EE7340" w:rsidP="00AD636A">
      <w:pPr>
        <w:spacing w:after="0" w:line="360" w:lineRule="auto"/>
        <w:jc w:val="center"/>
        <w:rPr>
          <w:rFonts w:ascii="Times New Roman" w:hAnsi="Times New Roman" w:cs="Times New Roman"/>
          <w:b/>
          <w:bCs/>
          <w:sz w:val="22"/>
          <w:szCs w:val="22"/>
        </w:rPr>
      </w:pPr>
      <w:r w:rsidRPr="00AD636A">
        <w:rPr>
          <w:rFonts w:ascii="Times New Roman" w:hAnsi="Times New Roman" w:cs="Times New Roman"/>
          <w:b/>
          <w:bCs/>
          <w:sz w:val="22"/>
          <w:szCs w:val="22"/>
        </w:rPr>
        <w:t>September 18, 2025, 6:30 p.m.</w:t>
      </w:r>
    </w:p>
    <w:p w14:paraId="14A20C71" w14:textId="77777777" w:rsidR="00EE7340" w:rsidRPr="00AD636A" w:rsidRDefault="00EE7340" w:rsidP="00AD636A">
      <w:pPr>
        <w:spacing w:after="0" w:line="360" w:lineRule="auto"/>
        <w:jc w:val="center"/>
        <w:rPr>
          <w:rFonts w:ascii="Times New Roman" w:hAnsi="Times New Roman" w:cs="Times New Roman"/>
          <w:b/>
          <w:bCs/>
          <w:sz w:val="22"/>
          <w:szCs w:val="22"/>
        </w:rPr>
      </w:pPr>
      <w:r w:rsidRPr="00AD636A">
        <w:rPr>
          <w:rFonts w:ascii="Times New Roman" w:hAnsi="Times New Roman" w:cs="Times New Roman"/>
          <w:b/>
          <w:bCs/>
          <w:sz w:val="22"/>
          <w:szCs w:val="22"/>
        </w:rPr>
        <w:t>Edmond City Hall</w:t>
      </w:r>
    </w:p>
    <w:p w14:paraId="27C41827" w14:textId="77777777" w:rsidR="00EE7340" w:rsidRPr="00AD636A" w:rsidRDefault="00EE7340" w:rsidP="00AD636A">
      <w:pPr>
        <w:spacing w:after="0" w:line="360" w:lineRule="auto"/>
        <w:jc w:val="center"/>
        <w:rPr>
          <w:rFonts w:ascii="Times New Roman" w:hAnsi="Times New Roman" w:cs="Times New Roman"/>
          <w:b/>
          <w:bCs/>
          <w:sz w:val="22"/>
          <w:szCs w:val="22"/>
        </w:rPr>
      </w:pPr>
      <w:r w:rsidRPr="00AD636A">
        <w:rPr>
          <w:rFonts w:ascii="Times New Roman" w:hAnsi="Times New Roman" w:cs="Times New Roman"/>
          <w:b/>
          <w:bCs/>
          <w:sz w:val="22"/>
          <w:szCs w:val="22"/>
        </w:rPr>
        <w:t>City Hall Conference Room A</w:t>
      </w:r>
    </w:p>
    <w:p w14:paraId="28DF667D" w14:textId="77777777" w:rsidR="00EE7340" w:rsidRPr="00AD636A" w:rsidRDefault="00EE7340" w:rsidP="00AD636A">
      <w:pPr>
        <w:pBdr>
          <w:bottom w:val="single" w:sz="6" w:space="1" w:color="auto"/>
        </w:pBdr>
        <w:spacing w:after="0" w:line="360" w:lineRule="auto"/>
        <w:jc w:val="center"/>
        <w:rPr>
          <w:rFonts w:ascii="Times New Roman" w:hAnsi="Times New Roman" w:cs="Times New Roman"/>
          <w:b/>
          <w:bCs/>
          <w:sz w:val="22"/>
          <w:szCs w:val="22"/>
        </w:rPr>
      </w:pPr>
      <w:r w:rsidRPr="00AD636A">
        <w:rPr>
          <w:rFonts w:ascii="Times New Roman" w:hAnsi="Times New Roman" w:cs="Times New Roman"/>
          <w:b/>
          <w:bCs/>
          <w:sz w:val="22"/>
          <w:szCs w:val="22"/>
        </w:rPr>
        <w:t>22 E. Main Street, Edmond, OK</w:t>
      </w:r>
    </w:p>
    <w:p w14:paraId="1D6B867B" w14:textId="77777777" w:rsidR="00EE7340" w:rsidRPr="00AD636A" w:rsidRDefault="00EE7340" w:rsidP="00AD636A">
      <w:pPr>
        <w:pBdr>
          <w:bottom w:val="single" w:sz="6" w:space="1" w:color="auto"/>
        </w:pBdr>
        <w:spacing w:after="0" w:line="360" w:lineRule="auto"/>
        <w:jc w:val="center"/>
        <w:rPr>
          <w:rFonts w:ascii="Times New Roman" w:hAnsi="Times New Roman" w:cs="Times New Roman"/>
          <w:b/>
          <w:bCs/>
          <w:sz w:val="22"/>
          <w:szCs w:val="22"/>
        </w:rPr>
      </w:pPr>
    </w:p>
    <w:p w14:paraId="4112D195" w14:textId="77777777" w:rsidR="00EE7340" w:rsidRPr="00AD636A" w:rsidRDefault="00EE7340" w:rsidP="00AD636A">
      <w:pPr>
        <w:spacing w:after="0" w:line="360" w:lineRule="auto"/>
        <w:jc w:val="center"/>
        <w:rPr>
          <w:rFonts w:ascii="Times New Roman" w:hAnsi="Times New Roman" w:cs="Times New Roman"/>
          <w:b/>
          <w:bCs/>
          <w:sz w:val="22"/>
          <w:szCs w:val="22"/>
        </w:rPr>
      </w:pPr>
    </w:p>
    <w:p w14:paraId="09FF241D" w14:textId="77777777" w:rsidR="00EE7340" w:rsidRPr="00AD636A" w:rsidRDefault="00EE7340" w:rsidP="00AD636A">
      <w:pPr>
        <w:spacing w:after="0" w:line="360" w:lineRule="auto"/>
        <w:jc w:val="center"/>
        <w:rPr>
          <w:rFonts w:ascii="Times New Roman" w:hAnsi="Times New Roman" w:cs="Times New Roman"/>
          <w:b/>
          <w:bCs/>
          <w:sz w:val="22"/>
          <w:szCs w:val="22"/>
        </w:rPr>
      </w:pPr>
      <w:r w:rsidRPr="00AD636A">
        <w:rPr>
          <w:rFonts w:ascii="Times New Roman" w:hAnsi="Times New Roman" w:cs="Times New Roman"/>
          <w:b/>
          <w:bCs/>
          <w:sz w:val="22"/>
          <w:szCs w:val="22"/>
        </w:rPr>
        <w:t>Minutes</w:t>
      </w:r>
    </w:p>
    <w:p w14:paraId="1C191DFE" w14:textId="77777777" w:rsidR="00EE7340" w:rsidRPr="00AD636A" w:rsidRDefault="00EE7340" w:rsidP="00AD636A">
      <w:pPr>
        <w:spacing w:line="360" w:lineRule="auto"/>
        <w:jc w:val="both"/>
        <w:rPr>
          <w:rFonts w:ascii="Times New Roman" w:hAnsi="Times New Roman" w:cs="Times New Roman"/>
          <w:b/>
          <w:bCs/>
          <w:sz w:val="22"/>
          <w:szCs w:val="22"/>
        </w:rPr>
      </w:pPr>
    </w:p>
    <w:p w14:paraId="0AA04842" w14:textId="77777777" w:rsidR="00EE7340" w:rsidRPr="00AD636A" w:rsidRDefault="00EE7340" w:rsidP="00AD636A">
      <w:pPr>
        <w:pStyle w:val="ListParagraph"/>
        <w:numPr>
          <w:ilvl w:val="0"/>
          <w:numId w:val="1"/>
        </w:numPr>
        <w:spacing w:line="360" w:lineRule="auto"/>
        <w:ind w:left="360"/>
        <w:jc w:val="both"/>
        <w:rPr>
          <w:rFonts w:ascii="Times New Roman" w:hAnsi="Times New Roman" w:cs="Times New Roman"/>
          <w:b/>
          <w:bCs/>
          <w:sz w:val="22"/>
          <w:szCs w:val="22"/>
        </w:rPr>
      </w:pPr>
      <w:r w:rsidRPr="00AD636A">
        <w:rPr>
          <w:rFonts w:ascii="Times New Roman" w:hAnsi="Times New Roman" w:cs="Times New Roman"/>
          <w:b/>
          <w:bCs/>
          <w:sz w:val="22"/>
          <w:szCs w:val="22"/>
        </w:rPr>
        <w:t>Call to Order.</w:t>
      </w:r>
    </w:p>
    <w:p w14:paraId="64945BC6" w14:textId="77777777" w:rsidR="00036948" w:rsidRPr="00AD636A" w:rsidRDefault="00036948" w:rsidP="00AD636A">
      <w:pPr>
        <w:pStyle w:val="ListParagraph"/>
        <w:numPr>
          <w:ilvl w:val="0"/>
          <w:numId w:val="3"/>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Time: 18:</w:t>
      </w:r>
      <w:r w:rsidR="00EE7340" w:rsidRPr="00AD636A">
        <w:rPr>
          <w:rFonts w:ascii="Times New Roman" w:hAnsi="Times New Roman" w:cs="Times New Roman"/>
          <w:sz w:val="22"/>
          <w:szCs w:val="22"/>
        </w:rPr>
        <w:t>3</w:t>
      </w:r>
      <w:r w:rsidRPr="00AD636A">
        <w:rPr>
          <w:rFonts w:ascii="Times New Roman" w:hAnsi="Times New Roman" w:cs="Times New Roman"/>
          <w:sz w:val="22"/>
          <w:szCs w:val="22"/>
        </w:rPr>
        <w:t>2</w:t>
      </w:r>
    </w:p>
    <w:p w14:paraId="1F541184" w14:textId="005B2841" w:rsidR="00036948" w:rsidRPr="00AD636A" w:rsidRDefault="00036948" w:rsidP="00AD636A">
      <w:pPr>
        <w:pStyle w:val="ListParagraph"/>
        <w:numPr>
          <w:ilvl w:val="0"/>
          <w:numId w:val="3"/>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Present: J. Alsup, D. Deuel, A. Edmonds, M. Sanders, S. Tohlen, H. Varacchi, B. Ward, S. Whipple, J. Younger; Grayson Briley (guest), Amy Dudleson (guest), Melissa Green (guest), Sami Hare (guest), Sandra Hodgerson (guest), Moriah Norman (guest), </w:t>
      </w:r>
      <w:r w:rsidR="00271CD4" w:rsidRPr="00AD636A">
        <w:rPr>
          <w:rFonts w:ascii="Times New Roman" w:hAnsi="Times New Roman" w:cs="Times New Roman"/>
          <w:sz w:val="22"/>
          <w:szCs w:val="22"/>
        </w:rPr>
        <w:t xml:space="preserve">Mark Oak (guest), </w:t>
      </w:r>
      <w:proofErr w:type="spellStart"/>
      <w:r w:rsidRPr="00AD636A">
        <w:rPr>
          <w:rFonts w:ascii="Times New Roman" w:hAnsi="Times New Roman" w:cs="Times New Roman"/>
          <w:sz w:val="22"/>
          <w:szCs w:val="22"/>
        </w:rPr>
        <w:t>Faithanna</w:t>
      </w:r>
      <w:proofErr w:type="spellEnd"/>
      <w:r w:rsidRPr="00AD636A">
        <w:rPr>
          <w:rFonts w:ascii="Times New Roman" w:hAnsi="Times New Roman" w:cs="Times New Roman"/>
          <w:sz w:val="22"/>
          <w:szCs w:val="22"/>
        </w:rPr>
        <w:t xml:space="preserve"> Olsson (guest),</w:t>
      </w:r>
      <w:r w:rsidR="00271CD4" w:rsidRPr="00AD636A">
        <w:rPr>
          <w:rFonts w:ascii="Times New Roman" w:hAnsi="Times New Roman" w:cs="Times New Roman"/>
          <w:sz w:val="22"/>
          <w:szCs w:val="22"/>
        </w:rPr>
        <w:t xml:space="preserve"> </w:t>
      </w:r>
      <w:r w:rsidRPr="00AD636A">
        <w:rPr>
          <w:rFonts w:ascii="Times New Roman" w:hAnsi="Times New Roman" w:cs="Times New Roman"/>
          <w:sz w:val="22"/>
          <w:szCs w:val="22"/>
        </w:rPr>
        <w:t>Donna Sanchez (guest)</w:t>
      </w:r>
    </w:p>
    <w:p w14:paraId="4D74F7ED" w14:textId="77777777" w:rsidR="001A07EA" w:rsidRPr="00AD636A" w:rsidRDefault="001A07EA" w:rsidP="00AD636A">
      <w:pPr>
        <w:pStyle w:val="ListParagraph"/>
        <w:spacing w:line="360" w:lineRule="auto"/>
        <w:jc w:val="both"/>
        <w:rPr>
          <w:rFonts w:ascii="Times New Roman" w:hAnsi="Times New Roman" w:cs="Times New Roman"/>
          <w:sz w:val="22"/>
          <w:szCs w:val="22"/>
        </w:rPr>
      </w:pPr>
    </w:p>
    <w:p w14:paraId="7103CE94" w14:textId="77777777" w:rsidR="00BF6AED" w:rsidRPr="00AD636A" w:rsidRDefault="00EE7340" w:rsidP="00AD636A">
      <w:pPr>
        <w:pStyle w:val="ListParagraph"/>
        <w:numPr>
          <w:ilvl w:val="0"/>
          <w:numId w:val="1"/>
        </w:numPr>
        <w:spacing w:line="360" w:lineRule="auto"/>
        <w:ind w:left="360"/>
        <w:jc w:val="both"/>
        <w:rPr>
          <w:rFonts w:ascii="Times New Roman" w:hAnsi="Times New Roman" w:cs="Times New Roman"/>
          <w:b/>
          <w:bCs/>
          <w:sz w:val="22"/>
          <w:szCs w:val="22"/>
        </w:rPr>
      </w:pPr>
      <w:r w:rsidRPr="00AD636A">
        <w:rPr>
          <w:rFonts w:ascii="Times New Roman" w:hAnsi="Times New Roman" w:cs="Times New Roman"/>
          <w:b/>
          <w:bCs/>
          <w:sz w:val="22"/>
          <w:szCs w:val="22"/>
        </w:rPr>
        <w:t>Consideration of Approval of Meeting Minutes: August 21, 2025.</w:t>
      </w:r>
    </w:p>
    <w:p w14:paraId="71B2DEDB" w14:textId="6FE9379F" w:rsidR="00BF6AED" w:rsidRPr="00AD636A" w:rsidRDefault="00EE7340" w:rsidP="00AD636A">
      <w:pPr>
        <w:pStyle w:val="ListParagraph"/>
        <w:numPr>
          <w:ilvl w:val="0"/>
          <w:numId w:val="7"/>
        </w:numPr>
        <w:spacing w:line="360" w:lineRule="auto"/>
        <w:jc w:val="both"/>
        <w:rPr>
          <w:rFonts w:ascii="Times New Roman" w:hAnsi="Times New Roman" w:cs="Times New Roman"/>
          <w:b/>
          <w:bCs/>
          <w:sz w:val="22"/>
          <w:szCs w:val="22"/>
        </w:rPr>
      </w:pPr>
      <w:r w:rsidRPr="00AD636A">
        <w:rPr>
          <w:rFonts w:ascii="Times New Roman" w:hAnsi="Times New Roman" w:cs="Times New Roman"/>
          <w:sz w:val="22"/>
          <w:szCs w:val="22"/>
        </w:rPr>
        <w:t xml:space="preserve">Motion </w:t>
      </w:r>
      <w:r w:rsidR="003518E2" w:rsidRPr="00AD636A">
        <w:rPr>
          <w:rFonts w:ascii="Times New Roman" w:hAnsi="Times New Roman" w:cs="Times New Roman"/>
          <w:sz w:val="22"/>
          <w:szCs w:val="22"/>
        </w:rPr>
        <w:t xml:space="preserve">to approve </w:t>
      </w:r>
      <w:r w:rsidRPr="00AD636A">
        <w:rPr>
          <w:rFonts w:ascii="Times New Roman" w:hAnsi="Times New Roman" w:cs="Times New Roman"/>
          <w:sz w:val="22"/>
          <w:szCs w:val="22"/>
        </w:rPr>
        <w:t>B. Ward, S. Tohlen seconds.</w:t>
      </w:r>
    </w:p>
    <w:p w14:paraId="48F02247" w14:textId="77777777" w:rsidR="003518E2" w:rsidRPr="00AD636A" w:rsidRDefault="00BF6AED" w:rsidP="00AD636A">
      <w:pPr>
        <w:pStyle w:val="ListParagraph"/>
        <w:numPr>
          <w:ilvl w:val="0"/>
          <w:numId w:val="7"/>
        </w:numPr>
        <w:spacing w:line="360" w:lineRule="auto"/>
        <w:jc w:val="both"/>
        <w:rPr>
          <w:rFonts w:ascii="Times New Roman" w:hAnsi="Times New Roman" w:cs="Times New Roman"/>
          <w:b/>
          <w:bCs/>
          <w:sz w:val="22"/>
          <w:szCs w:val="22"/>
        </w:rPr>
      </w:pPr>
      <w:r w:rsidRPr="00AD636A">
        <w:rPr>
          <w:rFonts w:ascii="Times New Roman" w:hAnsi="Times New Roman" w:cs="Times New Roman"/>
          <w:sz w:val="22"/>
          <w:szCs w:val="22"/>
        </w:rPr>
        <w:t>A</w:t>
      </w:r>
      <w:r w:rsidR="00EE7340" w:rsidRPr="00AD636A">
        <w:rPr>
          <w:rFonts w:ascii="Times New Roman" w:hAnsi="Times New Roman" w:cs="Times New Roman"/>
          <w:sz w:val="22"/>
          <w:szCs w:val="22"/>
        </w:rPr>
        <w:t xml:space="preserve">ll approve, motion passes. </w:t>
      </w:r>
    </w:p>
    <w:p w14:paraId="677C5EFC" w14:textId="77777777" w:rsidR="003518E2" w:rsidRPr="00AD636A" w:rsidRDefault="003518E2" w:rsidP="00AD636A">
      <w:pPr>
        <w:pStyle w:val="ListParagraph"/>
        <w:spacing w:line="360" w:lineRule="auto"/>
        <w:jc w:val="both"/>
        <w:rPr>
          <w:rFonts w:ascii="Times New Roman" w:hAnsi="Times New Roman" w:cs="Times New Roman"/>
          <w:b/>
          <w:bCs/>
          <w:sz w:val="22"/>
          <w:szCs w:val="22"/>
        </w:rPr>
      </w:pPr>
    </w:p>
    <w:p w14:paraId="391931C5" w14:textId="4A0344E5" w:rsidR="00EE7340" w:rsidRPr="00AD636A" w:rsidRDefault="00EE7340" w:rsidP="00AD636A">
      <w:pPr>
        <w:pStyle w:val="ListParagraph"/>
        <w:numPr>
          <w:ilvl w:val="0"/>
          <w:numId w:val="1"/>
        </w:numPr>
        <w:spacing w:line="360" w:lineRule="auto"/>
        <w:ind w:left="360"/>
        <w:jc w:val="both"/>
        <w:rPr>
          <w:rFonts w:ascii="Times New Roman" w:hAnsi="Times New Roman" w:cs="Times New Roman"/>
          <w:b/>
          <w:bCs/>
          <w:sz w:val="22"/>
          <w:szCs w:val="22"/>
        </w:rPr>
      </w:pPr>
      <w:r w:rsidRPr="00AD636A">
        <w:rPr>
          <w:rFonts w:ascii="Times New Roman" w:hAnsi="Times New Roman" w:cs="Times New Roman"/>
          <w:b/>
          <w:bCs/>
          <w:sz w:val="22"/>
          <w:szCs w:val="22"/>
        </w:rPr>
        <w:t xml:space="preserve">Discussion and Consideration of the cancellation of the October 16, </w:t>
      </w:r>
      <w:proofErr w:type="gramStart"/>
      <w:r w:rsidRPr="00AD636A">
        <w:rPr>
          <w:rFonts w:ascii="Times New Roman" w:hAnsi="Times New Roman" w:cs="Times New Roman"/>
          <w:b/>
          <w:bCs/>
          <w:sz w:val="22"/>
          <w:szCs w:val="22"/>
        </w:rPr>
        <w:t>2025</w:t>
      </w:r>
      <w:proofErr w:type="gramEnd"/>
      <w:r w:rsidRPr="00AD636A">
        <w:rPr>
          <w:rFonts w:ascii="Times New Roman" w:hAnsi="Times New Roman" w:cs="Times New Roman"/>
          <w:b/>
          <w:bCs/>
          <w:sz w:val="22"/>
          <w:szCs w:val="22"/>
        </w:rPr>
        <w:t xml:space="preserve"> meeting (</w:t>
      </w:r>
      <w:proofErr w:type="gramStart"/>
      <w:r w:rsidRPr="00AD636A">
        <w:rPr>
          <w:rFonts w:ascii="Times New Roman" w:hAnsi="Times New Roman" w:cs="Times New Roman"/>
          <w:b/>
          <w:bCs/>
          <w:sz w:val="22"/>
          <w:szCs w:val="22"/>
        </w:rPr>
        <w:t>in light</w:t>
      </w:r>
      <w:r w:rsidR="003518E2" w:rsidRPr="00AD636A">
        <w:rPr>
          <w:rFonts w:ascii="Times New Roman" w:hAnsi="Times New Roman" w:cs="Times New Roman"/>
          <w:b/>
          <w:bCs/>
          <w:sz w:val="22"/>
          <w:szCs w:val="22"/>
        </w:rPr>
        <w:t xml:space="preserve"> </w:t>
      </w:r>
      <w:r w:rsidRPr="00AD636A">
        <w:rPr>
          <w:rFonts w:ascii="Times New Roman" w:hAnsi="Times New Roman" w:cs="Times New Roman"/>
          <w:b/>
          <w:bCs/>
          <w:sz w:val="22"/>
          <w:szCs w:val="22"/>
        </w:rPr>
        <w:t>of</w:t>
      </w:r>
      <w:proofErr w:type="gramEnd"/>
      <w:r w:rsidRPr="00AD636A">
        <w:rPr>
          <w:rFonts w:ascii="Times New Roman" w:hAnsi="Times New Roman" w:cs="Times New Roman"/>
          <w:b/>
          <w:bCs/>
          <w:sz w:val="22"/>
          <w:szCs w:val="22"/>
        </w:rPr>
        <w:t xml:space="preserve"> October 2, </w:t>
      </w:r>
      <w:proofErr w:type="gramStart"/>
      <w:r w:rsidRPr="00AD636A">
        <w:rPr>
          <w:rFonts w:ascii="Times New Roman" w:hAnsi="Times New Roman" w:cs="Times New Roman"/>
          <w:b/>
          <w:bCs/>
          <w:sz w:val="22"/>
          <w:szCs w:val="22"/>
        </w:rPr>
        <w:t>2025</w:t>
      </w:r>
      <w:proofErr w:type="gramEnd"/>
      <w:r w:rsidRPr="00AD636A">
        <w:rPr>
          <w:rFonts w:ascii="Times New Roman" w:hAnsi="Times New Roman" w:cs="Times New Roman"/>
          <w:b/>
          <w:bCs/>
          <w:sz w:val="22"/>
          <w:szCs w:val="22"/>
        </w:rPr>
        <w:t xml:space="preserve"> Community Conversation Event)</w:t>
      </w:r>
    </w:p>
    <w:p w14:paraId="4FAC7B04" w14:textId="77777777" w:rsidR="003518E2" w:rsidRPr="00AD636A" w:rsidRDefault="00EE7340" w:rsidP="00AD636A">
      <w:pPr>
        <w:pStyle w:val="ListParagraph"/>
        <w:numPr>
          <w:ilvl w:val="0"/>
          <w:numId w:val="8"/>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Motion </w:t>
      </w:r>
      <w:r w:rsidR="003518E2" w:rsidRPr="00AD636A">
        <w:rPr>
          <w:rFonts w:ascii="Times New Roman" w:hAnsi="Times New Roman" w:cs="Times New Roman"/>
          <w:sz w:val="22"/>
          <w:szCs w:val="22"/>
        </w:rPr>
        <w:t xml:space="preserve">to approve </w:t>
      </w:r>
      <w:r w:rsidRPr="00AD636A">
        <w:rPr>
          <w:rFonts w:ascii="Times New Roman" w:hAnsi="Times New Roman" w:cs="Times New Roman"/>
          <w:sz w:val="22"/>
          <w:szCs w:val="22"/>
        </w:rPr>
        <w:t xml:space="preserve">M. Sanders, B. Ward seconds. </w:t>
      </w:r>
    </w:p>
    <w:p w14:paraId="40B1E1E7" w14:textId="76D7CBA5" w:rsidR="00EE7340" w:rsidRPr="00AD636A" w:rsidRDefault="00EE7340" w:rsidP="00AD636A">
      <w:pPr>
        <w:pStyle w:val="ListParagraph"/>
        <w:numPr>
          <w:ilvl w:val="0"/>
          <w:numId w:val="8"/>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All approve, motion passes. </w:t>
      </w:r>
    </w:p>
    <w:p w14:paraId="24E2C426" w14:textId="77777777" w:rsidR="001A07EA" w:rsidRPr="00AD636A" w:rsidRDefault="001A07EA" w:rsidP="00AD636A">
      <w:pPr>
        <w:pStyle w:val="ListParagraph"/>
        <w:spacing w:line="360" w:lineRule="auto"/>
        <w:jc w:val="both"/>
        <w:rPr>
          <w:rFonts w:ascii="Times New Roman" w:hAnsi="Times New Roman" w:cs="Times New Roman"/>
          <w:sz w:val="22"/>
          <w:szCs w:val="22"/>
        </w:rPr>
      </w:pPr>
    </w:p>
    <w:p w14:paraId="031E1C12" w14:textId="799A7C51" w:rsidR="00EE7340" w:rsidRPr="00AD636A" w:rsidRDefault="00EE7340" w:rsidP="00AD636A">
      <w:pPr>
        <w:pStyle w:val="ListParagraph"/>
        <w:numPr>
          <w:ilvl w:val="0"/>
          <w:numId w:val="1"/>
        </w:numPr>
        <w:spacing w:line="360" w:lineRule="auto"/>
        <w:ind w:left="360"/>
        <w:jc w:val="both"/>
        <w:rPr>
          <w:rFonts w:ascii="Times New Roman" w:hAnsi="Times New Roman" w:cs="Times New Roman"/>
          <w:b/>
          <w:bCs/>
          <w:sz w:val="22"/>
          <w:szCs w:val="22"/>
        </w:rPr>
      </w:pPr>
      <w:r w:rsidRPr="00AD636A">
        <w:rPr>
          <w:rFonts w:ascii="Times New Roman" w:hAnsi="Times New Roman" w:cs="Times New Roman"/>
          <w:b/>
          <w:bCs/>
          <w:sz w:val="22"/>
          <w:szCs w:val="22"/>
        </w:rPr>
        <w:t>Chief's Update.</w:t>
      </w:r>
    </w:p>
    <w:p w14:paraId="6D471F14" w14:textId="1A378C91" w:rsidR="00664922" w:rsidRPr="00AD636A" w:rsidRDefault="00ED2349" w:rsidP="00AD636A">
      <w:pPr>
        <w:pStyle w:val="ListParagraph"/>
        <w:numPr>
          <w:ilvl w:val="0"/>
          <w:numId w:val="14"/>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Chief reviewed m</w:t>
      </w:r>
      <w:r w:rsidR="00EE7340" w:rsidRPr="00AD636A">
        <w:rPr>
          <w:rFonts w:ascii="Times New Roman" w:hAnsi="Times New Roman" w:cs="Times New Roman"/>
          <w:sz w:val="22"/>
          <w:szCs w:val="22"/>
        </w:rPr>
        <w:t>onthly stat</w:t>
      </w:r>
      <w:r w:rsidRPr="00AD636A">
        <w:rPr>
          <w:rFonts w:ascii="Times New Roman" w:hAnsi="Times New Roman" w:cs="Times New Roman"/>
          <w:sz w:val="22"/>
          <w:szCs w:val="22"/>
        </w:rPr>
        <w:t>istic</w:t>
      </w:r>
      <w:r w:rsidR="00EE7340" w:rsidRPr="00AD636A">
        <w:rPr>
          <w:rFonts w:ascii="Times New Roman" w:hAnsi="Times New Roman" w:cs="Times New Roman"/>
          <w:sz w:val="22"/>
          <w:szCs w:val="22"/>
        </w:rPr>
        <w:t>s</w:t>
      </w:r>
      <w:r w:rsidR="004E14E0" w:rsidRPr="00AD636A">
        <w:rPr>
          <w:rFonts w:ascii="Times New Roman" w:hAnsi="Times New Roman" w:cs="Times New Roman"/>
          <w:sz w:val="22"/>
          <w:szCs w:val="22"/>
        </w:rPr>
        <w:t xml:space="preserve"> comparing</w:t>
      </w:r>
      <w:r w:rsidRPr="00AD636A">
        <w:rPr>
          <w:rFonts w:ascii="Times New Roman" w:hAnsi="Times New Roman" w:cs="Times New Roman"/>
          <w:sz w:val="22"/>
          <w:szCs w:val="22"/>
        </w:rPr>
        <w:t xml:space="preserve"> </w:t>
      </w:r>
      <w:r w:rsidR="00EE7340" w:rsidRPr="00AD636A">
        <w:rPr>
          <w:rFonts w:ascii="Times New Roman" w:hAnsi="Times New Roman" w:cs="Times New Roman"/>
          <w:sz w:val="22"/>
          <w:szCs w:val="22"/>
        </w:rPr>
        <w:t>year</w:t>
      </w:r>
      <w:r w:rsidR="004E14E0" w:rsidRPr="00AD636A">
        <w:rPr>
          <w:rFonts w:ascii="Times New Roman" w:hAnsi="Times New Roman" w:cs="Times New Roman"/>
          <w:sz w:val="22"/>
          <w:szCs w:val="22"/>
        </w:rPr>
        <w:t>-</w:t>
      </w:r>
      <w:r w:rsidR="00EE7340" w:rsidRPr="00AD636A">
        <w:rPr>
          <w:rFonts w:ascii="Times New Roman" w:hAnsi="Times New Roman" w:cs="Times New Roman"/>
          <w:sz w:val="22"/>
          <w:szCs w:val="22"/>
        </w:rPr>
        <w:t>to</w:t>
      </w:r>
      <w:r w:rsidR="004E14E0" w:rsidRPr="00AD636A">
        <w:rPr>
          <w:rFonts w:ascii="Times New Roman" w:hAnsi="Times New Roman" w:cs="Times New Roman"/>
          <w:sz w:val="22"/>
          <w:szCs w:val="22"/>
        </w:rPr>
        <w:t>-</w:t>
      </w:r>
      <w:r w:rsidR="00EE7340" w:rsidRPr="00AD636A">
        <w:rPr>
          <w:rFonts w:ascii="Times New Roman" w:hAnsi="Times New Roman" w:cs="Times New Roman"/>
          <w:sz w:val="22"/>
          <w:szCs w:val="22"/>
        </w:rPr>
        <w:t>year</w:t>
      </w:r>
      <w:r w:rsidR="004E14E0" w:rsidRPr="00AD636A">
        <w:rPr>
          <w:rFonts w:ascii="Times New Roman" w:hAnsi="Times New Roman" w:cs="Times New Roman"/>
          <w:sz w:val="22"/>
          <w:szCs w:val="22"/>
        </w:rPr>
        <w:t xml:space="preserve"> and 5-year</w:t>
      </w:r>
      <w:r w:rsidR="00EE7340" w:rsidRPr="00AD636A">
        <w:rPr>
          <w:rFonts w:ascii="Times New Roman" w:hAnsi="Times New Roman" w:cs="Times New Roman"/>
          <w:sz w:val="22"/>
          <w:szCs w:val="22"/>
        </w:rPr>
        <w:t xml:space="preserve"> average. </w:t>
      </w:r>
      <w:r w:rsidR="004E14E0" w:rsidRPr="00AD636A">
        <w:rPr>
          <w:rFonts w:ascii="Times New Roman" w:hAnsi="Times New Roman" w:cs="Times New Roman"/>
          <w:sz w:val="22"/>
          <w:szCs w:val="22"/>
        </w:rPr>
        <w:t>YTD compared to last year</w:t>
      </w:r>
      <w:r w:rsidR="00214194" w:rsidRPr="00AD636A">
        <w:rPr>
          <w:rFonts w:ascii="Times New Roman" w:hAnsi="Times New Roman" w:cs="Times New Roman"/>
          <w:sz w:val="22"/>
          <w:szCs w:val="22"/>
        </w:rPr>
        <w:t>, crime is down</w:t>
      </w:r>
      <w:r w:rsidR="004E14E0" w:rsidRPr="00AD636A">
        <w:rPr>
          <w:rFonts w:ascii="Times New Roman" w:hAnsi="Times New Roman" w:cs="Times New Roman"/>
          <w:sz w:val="22"/>
          <w:szCs w:val="22"/>
        </w:rPr>
        <w:t xml:space="preserve"> 20%</w:t>
      </w:r>
      <w:r w:rsidR="00214194" w:rsidRPr="00AD636A">
        <w:rPr>
          <w:rFonts w:ascii="Times New Roman" w:hAnsi="Times New Roman" w:cs="Times New Roman"/>
          <w:sz w:val="22"/>
          <w:szCs w:val="22"/>
        </w:rPr>
        <w:t xml:space="preserve">; </w:t>
      </w:r>
      <w:r w:rsidR="00EE7340" w:rsidRPr="00AD636A">
        <w:rPr>
          <w:rFonts w:ascii="Times New Roman" w:hAnsi="Times New Roman" w:cs="Times New Roman"/>
          <w:sz w:val="22"/>
          <w:szCs w:val="22"/>
        </w:rPr>
        <w:t xml:space="preserve">compared to </w:t>
      </w:r>
      <w:r w:rsidR="00214194" w:rsidRPr="00AD636A">
        <w:rPr>
          <w:rFonts w:ascii="Times New Roman" w:hAnsi="Times New Roman" w:cs="Times New Roman"/>
          <w:sz w:val="22"/>
          <w:szCs w:val="22"/>
        </w:rPr>
        <w:t xml:space="preserve">5-year </w:t>
      </w:r>
      <w:r w:rsidR="00EE7340" w:rsidRPr="00AD636A">
        <w:rPr>
          <w:rFonts w:ascii="Times New Roman" w:hAnsi="Times New Roman" w:cs="Times New Roman"/>
          <w:sz w:val="22"/>
          <w:szCs w:val="22"/>
        </w:rPr>
        <w:t>average,</w:t>
      </w:r>
      <w:r w:rsidR="00214194" w:rsidRPr="00AD636A">
        <w:rPr>
          <w:rFonts w:ascii="Times New Roman" w:hAnsi="Times New Roman" w:cs="Times New Roman"/>
          <w:sz w:val="22"/>
          <w:szCs w:val="22"/>
        </w:rPr>
        <w:t xml:space="preserve"> down </w:t>
      </w:r>
      <w:r w:rsidR="00EE7340" w:rsidRPr="00AD636A">
        <w:rPr>
          <w:rFonts w:ascii="Times New Roman" w:hAnsi="Times New Roman" w:cs="Times New Roman"/>
          <w:sz w:val="22"/>
          <w:szCs w:val="22"/>
        </w:rPr>
        <w:t xml:space="preserve">18%. </w:t>
      </w:r>
      <w:r w:rsidR="00664922" w:rsidRPr="00AD636A">
        <w:rPr>
          <w:rFonts w:ascii="Times New Roman" w:hAnsi="Times New Roman" w:cs="Times New Roman"/>
          <w:sz w:val="22"/>
          <w:szCs w:val="22"/>
        </w:rPr>
        <w:t xml:space="preserve">Noted </w:t>
      </w:r>
      <w:r w:rsidR="00214194" w:rsidRPr="00AD636A">
        <w:rPr>
          <w:rFonts w:ascii="Times New Roman" w:hAnsi="Times New Roman" w:cs="Times New Roman"/>
          <w:sz w:val="22"/>
          <w:szCs w:val="22"/>
        </w:rPr>
        <w:t xml:space="preserve">average response times: </w:t>
      </w:r>
      <w:proofErr w:type="gramStart"/>
      <w:r w:rsidR="00664922" w:rsidRPr="00AD636A">
        <w:rPr>
          <w:rFonts w:ascii="Times New Roman" w:hAnsi="Times New Roman" w:cs="Times New Roman"/>
          <w:sz w:val="22"/>
          <w:szCs w:val="22"/>
        </w:rPr>
        <w:t>s</w:t>
      </w:r>
      <w:r w:rsidR="00EE7340" w:rsidRPr="00AD636A">
        <w:rPr>
          <w:rFonts w:ascii="Times New Roman" w:hAnsi="Times New Roman" w:cs="Times New Roman"/>
          <w:sz w:val="22"/>
          <w:szCs w:val="22"/>
        </w:rPr>
        <w:t>ub 3</w:t>
      </w:r>
      <w:proofErr w:type="gramEnd"/>
      <w:r w:rsidR="00EE7340" w:rsidRPr="00AD636A">
        <w:rPr>
          <w:rFonts w:ascii="Times New Roman" w:hAnsi="Times New Roman" w:cs="Times New Roman"/>
          <w:sz w:val="22"/>
          <w:szCs w:val="22"/>
        </w:rPr>
        <w:t>-min</w:t>
      </w:r>
      <w:r w:rsidR="00664922" w:rsidRPr="00AD636A">
        <w:rPr>
          <w:rFonts w:ascii="Times New Roman" w:hAnsi="Times New Roman" w:cs="Times New Roman"/>
          <w:sz w:val="22"/>
          <w:szCs w:val="22"/>
        </w:rPr>
        <w:t>ute</w:t>
      </w:r>
      <w:r w:rsidR="00214194" w:rsidRPr="00AD636A">
        <w:rPr>
          <w:rFonts w:ascii="Times New Roman" w:hAnsi="Times New Roman" w:cs="Times New Roman"/>
          <w:sz w:val="22"/>
          <w:szCs w:val="22"/>
        </w:rPr>
        <w:t xml:space="preserve">s </w:t>
      </w:r>
      <w:r w:rsidR="00664922" w:rsidRPr="00AD636A">
        <w:rPr>
          <w:rFonts w:ascii="Times New Roman" w:hAnsi="Times New Roman" w:cs="Times New Roman"/>
          <w:sz w:val="22"/>
          <w:szCs w:val="22"/>
        </w:rPr>
        <w:t>to emergency calls</w:t>
      </w:r>
      <w:r w:rsidR="00EE7340" w:rsidRPr="00AD636A">
        <w:rPr>
          <w:rFonts w:ascii="Times New Roman" w:hAnsi="Times New Roman" w:cs="Times New Roman"/>
          <w:sz w:val="22"/>
          <w:szCs w:val="22"/>
        </w:rPr>
        <w:t xml:space="preserve"> and </w:t>
      </w:r>
      <w:proofErr w:type="gramStart"/>
      <w:r w:rsidR="00EE7340" w:rsidRPr="00AD636A">
        <w:rPr>
          <w:rFonts w:ascii="Times New Roman" w:hAnsi="Times New Roman" w:cs="Times New Roman"/>
          <w:sz w:val="22"/>
          <w:szCs w:val="22"/>
        </w:rPr>
        <w:t>sub 5</w:t>
      </w:r>
      <w:proofErr w:type="gramEnd"/>
      <w:r w:rsidR="00EE7340" w:rsidRPr="00AD636A">
        <w:rPr>
          <w:rFonts w:ascii="Times New Roman" w:hAnsi="Times New Roman" w:cs="Times New Roman"/>
          <w:sz w:val="22"/>
          <w:szCs w:val="22"/>
        </w:rPr>
        <w:t>-min</w:t>
      </w:r>
      <w:r w:rsidR="00664922" w:rsidRPr="00AD636A">
        <w:rPr>
          <w:rFonts w:ascii="Times New Roman" w:hAnsi="Times New Roman" w:cs="Times New Roman"/>
          <w:sz w:val="22"/>
          <w:szCs w:val="22"/>
        </w:rPr>
        <w:t>ute</w:t>
      </w:r>
      <w:r w:rsidR="00214194" w:rsidRPr="00AD636A">
        <w:rPr>
          <w:rFonts w:ascii="Times New Roman" w:hAnsi="Times New Roman" w:cs="Times New Roman"/>
          <w:sz w:val="22"/>
          <w:szCs w:val="22"/>
        </w:rPr>
        <w:t xml:space="preserve">s </w:t>
      </w:r>
      <w:r w:rsidR="00664922" w:rsidRPr="00AD636A">
        <w:rPr>
          <w:rFonts w:ascii="Times New Roman" w:hAnsi="Times New Roman" w:cs="Times New Roman"/>
          <w:sz w:val="22"/>
          <w:szCs w:val="22"/>
        </w:rPr>
        <w:t>to non-emergency calls</w:t>
      </w:r>
      <w:r w:rsidR="00EE7340" w:rsidRPr="00AD636A">
        <w:rPr>
          <w:rFonts w:ascii="Times New Roman" w:hAnsi="Times New Roman" w:cs="Times New Roman"/>
          <w:sz w:val="22"/>
          <w:szCs w:val="22"/>
        </w:rPr>
        <w:t xml:space="preserve">. </w:t>
      </w:r>
    </w:p>
    <w:p w14:paraId="4767AB29" w14:textId="5C8EAED3" w:rsidR="00EE7340" w:rsidRPr="00AD636A" w:rsidRDefault="004A408C" w:rsidP="00AD636A">
      <w:pPr>
        <w:pStyle w:val="ListParagraph"/>
        <w:numPr>
          <w:ilvl w:val="0"/>
          <w:numId w:val="14"/>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On September 6, </w:t>
      </w:r>
      <w:r w:rsidR="00664922" w:rsidRPr="00AD636A">
        <w:rPr>
          <w:rFonts w:ascii="Times New Roman" w:hAnsi="Times New Roman" w:cs="Times New Roman"/>
          <w:sz w:val="22"/>
          <w:szCs w:val="22"/>
        </w:rPr>
        <w:t xml:space="preserve">University of </w:t>
      </w:r>
      <w:r w:rsidR="00EE7340" w:rsidRPr="00AD636A">
        <w:rPr>
          <w:rFonts w:ascii="Times New Roman" w:hAnsi="Times New Roman" w:cs="Times New Roman"/>
          <w:sz w:val="22"/>
          <w:szCs w:val="22"/>
        </w:rPr>
        <w:t>C</w:t>
      </w:r>
      <w:r w:rsidR="00664922" w:rsidRPr="00AD636A">
        <w:rPr>
          <w:rFonts w:ascii="Times New Roman" w:hAnsi="Times New Roman" w:cs="Times New Roman"/>
          <w:sz w:val="22"/>
          <w:szCs w:val="22"/>
        </w:rPr>
        <w:t xml:space="preserve">entral </w:t>
      </w:r>
      <w:r w:rsidR="00EE7340" w:rsidRPr="00AD636A">
        <w:rPr>
          <w:rFonts w:ascii="Times New Roman" w:hAnsi="Times New Roman" w:cs="Times New Roman"/>
          <w:sz w:val="22"/>
          <w:szCs w:val="22"/>
        </w:rPr>
        <w:t>O</w:t>
      </w:r>
      <w:r w:rsidR="00664922" w:rsidRPr="00AD636A">
        <w:rPr>
          <w:rFonts w:ascii="Times New Roman" w:hAnsi="Times New Roman" w:cs="Times New Roman"/>
          <w:sz w:val="22"/>
          <w:szCs w:val="22"/>
        </w:rPr>
        <w:t>klahoma</w:t>
      </w:r>
      <w:r w:rsidR="00931652" w:rsidRPr="00AD636A">
        <w:rPr>
          <w:rFonts w:ascii="Times New Roman" w:hAnsi="Times New Roman" w:cs="Times New Roman"/>
          <w:sz w:val="22"/>
          <w:szCs w:val="22"/>
        </w:rPr>
        <w:t xml:space="preserve"> (UCO)</w:t>
      </w:r>
      <w:r w:rsidR="00EE7340" w:rsidRPr="00AD636A">
        <w:rPr>
          <w:rFonts w:ascii="Times New Roman" w:hAnsi="Times New Roman" w:cs="Times New Roman"/>
          <w:sz w:val="22"/>
          <w:szCs w:val="22"/>
        </w:rPr>
        <w:t xml:space="preserve"> hosted </w:t>
      </w:r>
      <w:r w:rsidR="00AF58F0" w:rsidRPr="00AD636A">
        <w:rPr>
          <w:rFonts w:ascii="Times New Roman" w:hAnsi="Times New Roman" w:cs="Times New Roman"/>
          <w:sz w:val="22"/>
          <w:szCs w:val="22"/>
        </w:rPr>
        <w:t xml:space="preserve">police department, fire department, and sheriff’s office at </w:t>
      </w:r>
      <w:r w:rsidR="00EE7340" w:rsidRPr="00AD636A">
        <w:rPr>
          <w:rFonts w:ascii="Times New Roman" w:hAnsi="Times New Roman" w:cs="Times New Roman"/>
          <w:sz w:val="22"/>
          <w:szCs w:val="22"/>
        </w:rPr>
        <w:t>First Responder</w:t>
      </w:r>
      <w:r w:rsidR="00AF58F0" w:rsidRPr="00AD636A">
        <w:rPr>
          <w:rFonts w:ascii="Times New Roman" w:hAnsi="Times New Roman" w:cs="Times New Roman"/>
          <w:sz w:val="22"/>
          <w:szCs w:val="22"/>
        </w:rPr>
        <w:t>s</w:t>
      </w:r>
      <w:r w:rsidR="00EE7340" w:rsidRPr="00AD636A">
        <w:rPr>
          <w:rFonts w:ascii="Times New Roman" w:hAnsi="Times New Roman" w:cs="Times New Roman"/>
          <w:sz w:val="22"/>
          <w:szCs w:val="22"/>
        </w:rPr>
        <w:t xml:space="preserve"> Game; recognized </w:t>
      </w:r>
      <w:r w:rsidR="00AF58F0" w:rsidRPr="00AD636A">
        <w:rPr>
          <w:rFonts w:ascii="Times New Roman" w:hAnsi="Times New Roman" w:cs="Times New Roman"/>
          <w:sz w:val="22"/>
          <w:szCs w:val="22"/>
        </w:rPr>
        <w:t xml:space="preserve">former UCO </w:t>
      </w:r>
      <w:r w:rsidR="00EE7340" w:rsidRPr="00AD636A">
        <w:rPr>
          <w:rFonts w:ascii="Times New Roman" w:hAnsi="Times New Roman" w:cs="Times New Roman"/>
          <w:sz w:val="22"/>
          <w:szCs w:val="22"/>
        </w:rPr>
        <w:t>wrestler</w:t>
      </w:r>
      <w:r w:rsidRPr="00AD636A">
        <w:rPr>
          <w:rFonts w:ascii="Times New Roman" w:hAnsi="Times New Roman" w:cs="Times New Roman"/>
          <w:sz w:val="22"/>
          <w:szCs w:val="22"/>
        </w:rPr>
        <w:t xml:space="preserve"> and EPD officer</w:t>
      </w:r>
      <w:r w:rsidR="00AF58F0" w:rsidRPr="00AD636A">
        <w:rPr>
          <w:rFonts w:ascii="Times New Roman" w:hAnsi="Times New Roman" w:cs="Times New Roman"/>
          <w:sz w:val="22"/>
          <w:szCs w:val="22"/>
        </w:rPr>
        <w:t xml:space="preserve">, Josh Lindsey. </w:t>
      </w:r>
    </w:p>
    <w:p w14:paraId="2EDBE3AC" w14:textId="77777777" w:rsidR="004A408C" w:rsidRPr="00AD636A" w:rsidRDefault="004A408C" w:rsidP="00AD636A">
      <w:pPr>
        <w:pStyle w:val="ListParagraph"/>
        <w:numPr>
          <w:ilvl w:val="0"/>
          <w:numId w:val="14"/>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lastRenderedPageBreak/>
        <w:t xml:space="preserve">On September 11, EPD </w:t>
      </w:r>
      <w:r w:rsidR="00EE7340" w:rsidRPr="00AD636A">
        <w:rPr>
          <w:rFonts w:ascii="Times New Roman" w:hAnsi="Times New Roman" w:cs="Times New Roman"/>
          <w:sz w:val="22"/>
          <w:szCs w:val="22"/>
        </w:rPr>
        <w:t>partnered with UCO’s ROTC</w:t>
      </w:r>
      <w:r w:rsidRPr="00AD636A">
        <w:rPr>
          <w:rFonts w:ascii="Times New Roman" w:hAnsi="Times New Roman" w:cs="Times New Roman"/>
          <w:sz w:val="22"/>
          <w:szCs w:val="22"/>
        </w:rPr>
        <w:t xml:space="preserve"> for a</w:t>
      </w:r>
      <w:r w:rsidRPr="00AD636A">
        <w:rPr>
          <w:rFonts w:ascii="Times New Roman" w:hAnsi="Times New Roman" w:cs="Times New Roman"/>
          <w:sz w:val="22"/>
          <w:szCs w:val="22"/>
        </w:rPr>
        <w:t xml:space="preserve"> </w:t>
      </w:r>
      <w:r w:rsidR="00EE7340" w:rsidRPr="00AD636A">
        <w:rPr>
          <w:rFonts w:ascii="Times New Roman" w:hAnsi="Times New Roman" w:cs="Times New Roman"/>
          <w:sz w:val="22"/>
          <w:szCs w:val="22"/>
        </w:rPr>
        <w:t>110</w:t>
      </w:r>
      <w:r w:rsidRPr="00AD636A">
        <w:rPr>
          <w:rFonts w:ascii="Times New Roman" w:hAnsi="Times New Roman" w:cs="Times New Roman"/>
          <w:sz w:val="22"/>
          <w:szCs w:val="22"/>
        </w:rPr>
        <w:t>-</w:t>
      </w:r>
      <w:r w:rsidR="00EE7340" w:rsidRPr="00AD636A">
        <w:rPr>
          <w:rFonts w:ascii="Times New Roman" w:hAnsi="Times New Roman" w:cs="Times New Roman"/>
          <w:sz w:val="22"/>
          <w:szCs w:val="22"/>
        </w:rPr>
        <w:t xml:space="preserve">flight stair climb at </w:t>
      </w:r>
      <w:r w:rsidRPr="00AD636A">
        <w:rPr>
          <w:rFonts w:ascii="Times New Roman" w:hAnsi="Times New Roman" w:cs="Times New Roman"/>
          <w:sz w:val="22"/>
          <w:szCs w:val="22"/>
        </w:rPr>
        <w:t>the football</w:t>
      </w:r>
      <w:r w:rsidR="00EE7340" w:rsidRPr="00AD636A">
        <w:rPr>
          <w:rFonts w:ascii="Times New Roman" w:hAnsi="Times New Roman" w:cs="Times New Roman"/>
          <w:sz w:val="22"/>
          <w:szCs w:val="22"/>
        </w:rPr>
        <w:t xml:space="preserve"> stadium. Commends cadets on </w:t>
      </w:r>
      <w:r w:rsidRPr="00AD636A">
        <w:rPr>
          <w:rFonts w:ascii="Times New Roman" w:hAnsi="Times New Roman" w:cs="Times New Roman"/>
          <w:sz w:val="22"/>
          <w:szCs w:val="22"/>
        </w:rPr>
        <w:t xml:space="preserve">their </w:t>
      </w:r>
      <w:r w:rsidR="00EE7340" w:rsidRPr="00AD636A">
        <w:rPr>
          <w:rFonts w:ascii="Times New Roman" w:hAnsi="Times New Roman" w:cs="Times New Roman"/>
          <w:sz w:val="22"/>
          <w:szCs w:val="22"/>
        </w:rPr>
        <w:t xml:space="preserve">organization of </w:t>
      </w:r>
      <w:r w:rsidRPr="00AD636A">
        <w:rPr>
          <w:rFonts w:ascii="Times New Roman" w:hAnsi="Times New Roman" w:cs="Times New Roman"/>
          <w:sz w:val="22"/>
          <w:szCs w:val="22"/>
        </w:rPr>
        <w:t xml:space="preserve">the </w:t>
      </w:r>
      <w:r w:rsidR="00EE7340" w:rsidRPr="00AD636A">
        <w:rPr>
          <w:rFonts w:ascii="Times New Roman" w:hAnsi="Times New Roman" w:cs="Times New Roman"/>
          <w:sz w:val="22"/>
          <w:szCs w:val="22"/>
        </w:rPr>
        <w:t xml:space="preserve">event. </w:t>
      </w:r>
    </w:p>
    <w:p w14:paraId="4DE1C898" w14:textId="77777777" w:rsidR="00E21E86" w:rsidRPr="00AD636A" w:rsidRDefault="004A408C" w:rsidP="00AD636A">
      <w:pPr>
        <w:pStyle w:val="ListParagraph"/>
        <w:numPr>
          <w:ilvl w:val="0"/>
          <w:numId w:val="14"/>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On </w:t>
      </w:r>
      <w:r w:rsidR="00EE7340" w:rsidRPr="00AD636A">
        <w:rPr>
          <w:rFonts w:ascii="Times New Roman" w:hAnsi="Times New Roman" w:cs="Times New Roman"/>
          <w:sz w:val="22"/>
          <w:szCs w:val="22"/>
        </w:rPr>
        <w:t>October 1</w:t>
      </w:r>
      <w:r w:rsidRPr="00AD636A">
        <w:rPr>
          <w:rFonts w:ascii="Times New Roman" w:hAnsi="Times New Roman" w:cs="Times New Roman"/>
          <w:sz w:val="22"/>
          <w:szCs w:val="22"/>
        </w:rPr>
        <w:t xml:space="preserve">, EPD </w:t>
      </w:r>
      <w:proofErr w:type="gramStart"/>
      <w:r w:rsidRPr="00AD636A">
        <w:rPr>
          <w:rFonts w:ascii="Times New Roman" w:hAnsi="Times New Roman" w:cs="Times New Roman"/>
          <w:sz w:val="22"/>
          <w:szCs w:val="22"/>
        </w:rPr>
        <w:t>to participate</w:t>
      </w:r>
      <w:proofErr w:type="gramEnd"/>
      <w:r w:rsidRPr="00AD636A">
        <w:rPr>
          <w:rFonts w:ascii="Times New Roman" w:hAnsi="Times New Roman" w:cs="Times New Roman"/>
          <w:sz w:val="22"/>
          <w:szCs w:val="22"/>
        </w:rPr>
        <w:t xml:space="preserve"> in</w:t>
      </w:r>
      <w:r w:rsidR="00EE7340" w:rsidRPr="00AD636A">
        <w:rPr>
          <w:rFonts w:ascii="Times New Roman" w:hAnsi="Times New Roman" w:cs="Times New Roman"/>
          <w:sz w:val="22"/>
          <w:szCs w:val="22"/>
        </w:rPr>
        <w:t xml:space="preserve"> National Coffee with a Cop Day. EPD </w:t>
      </w:r>
      <w:r w:rsidRPr="00AD636A">
        <w:rPr>
          <w:rFonts w:ascii="Times New Roman" w:hAnsi="Times New Roman" w:cs="Times New Roman"/>
          <w:sz w:val="22"/>
          <w:szCs w:val="22"/>
        </w:rPr>
        <w:t xml:space="preserve">typically </w:t>
      </w:r>
      <w:r w:rsidR="00EE7340" w:rsidRPr="00AD636A">
        <w:rPr>
          <w:rFonts w:ascii="Times New Roman" w:hAnsi="Times New Roman" w:cs="Times New Roman"/>
          <w:sz w:val="22"/>
          <w:szCs w:val="22"/>
        </w:rPr>
        <w:t xml:space="preserve">hosts </w:t>
      </w:r>
      <w:r w:rsidRPr="00AD636A">
        <w:rPr>
          <w:rFonts w:ascii="Times New Roman" w:hAnsi="Times New Roman" w:cs="Times New Roman"/>
          <w:sz w:val="22"/>
          <w:szCs w:val="22"/>
        </w:rPr>
        <w:t xml:space="preserve">this event on the first Tuesday of </w:t>
      </w:r>
      <w:r w:rsidR="00EE7340" w:rsidRPr="00AD636A">
        <w:rPr>
          <w:rFonts w:ascii="Times New Roman" w:hAnsi="Times New Roman" w:cs="Times New Roman"/>
          <w:sz w:val="22"/>
          <w:szCs w:val="22"/>
        </w:rPr>
        <w:t xml:space="preserve">even numbered months, but in line with </w:t>
      </w:r>
      <w:r w:rsidRPr="00AD636A">
        <w:rPr>
          <w:rFonts w:ascii="Times New Roman" w:hAnsi="Times New Roman" w:cs="Times New Roman"/>
          <w:sz w:val="22"/>
          <w:szCs w:val="22"/>
        </w:rPr>
        <w:t>the n</w:t>
      </w:r>
      <w:r w:rsidR="00EE7340" w:rsidRPr="00AD636A">
        <w:rPr>
          <w:rFonts w:ascii="Times New Roman" w:hAnsi="Times New Roman" w:cs="Times New Roman"/>
          <w:sz w:val="22"/>
          <w:szCs w:val="22"/>
        </w:rPr>
        <w:t xml:space="preserve">ational </w:t>
      </w:r>
      <w:r w:rsidRPr="00AD636A">
        <w:rPr>
          <w:rFonts w:ascii="Times New Roman" w:hAnsi="Times New Roman" w:cs="Times New Roman"/>
          <w:sz w:val="22"/>
          <w:szCs w:val="22"/>
        </w:rPr>
        <w:t>event,</w:t>
      </w:r>
      <w:r w:rsidR="00EE7340" w:rsidRPr="00AD636A">
        <w:rPr>
          <w:rFonts w:ascii="Times New Roman" w:hAnsi="Times New Roman" w:cs="Times New Roman"/>
          <w:sz w:val="22"/>
          <w:szCs w:val="22"/>
        </w:rPr>
        <w:t xml:space="preserve"> will observe on Wednesday</w:t>
      </w:r>
      <w:r w:rsidRPr="00AD636A">
        <w:rPr>
          <w:rFonts w:ascii="Times New Roman" w:hAnsi="Times New Roman" w:cs="Times New Roman"/>
          <w:sz w:val="22"/>
          <w:szCs w:val="22"/>
        </w:rPr>
        <w:t xml:space="preserve"> (10/1)</w:t>
      </w:r>
      <w:r w:rsidR="00EE7340" w:rsidRPr="00AD636A">
        <w:rPr>
          <w:rFonts w:ascii="Times New Roman" w:hAnsi="Times New Roman" w:cs="Times New Roman"/>
          <w:sz w:val="22"/>
          <w:szCs w:val="22"/>
        </w:rPr>
        <w:t xml:space="preserve"> at The Drip</w:t>
      </w:r>
      <w:r w:rsidR="00E21E86" w:rsidRPr="00AD636A">
        <w:rPr>
          <w:rFonts w:ascii="Times New Roman" w:hAnsi="Times New Roman" w:cs="Times New Roman"/>
          <w:sz w:val="22"/>
          <w:szCs w:val="22"/>
        </w:rPr>
        <w:t>, 201 E Ayers St</w:t>
      </w:r>
      <w:r w:rsidR="00EE7340" w:rsidRPr="00AD636A">
        <w:rPr>
          <w:rFonts w:ascii="Times New Roman" w:hAnsi="Times New Roman" w:cs="Times New Roman"/>
          <w:sz w:val="22"/>
          <w:szCs w:val="22"/>
        </w:rPr>
        <w:t xml:space="preserve">. </w:t>
      </w:r>
    </w:p>
    <w:p w14:paraId="0EEF22E5" w14:textId="34709E34" w:rsidR="00EE7340" w:rsidRPr="00AD636A" w:rsidRDefault="00E21E86" w:rsidP="00AD636A">
      <w:pPr>
        <w:pStyle w:val="ListParagraph"/>
        <w:numPr>
          <w:ilvl w:val="0"/>
          <w:numId w:val="14"/>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On </w:t>
      </w:r>
      <w:r w:rsidR="00EE7340" w:rsidRPr="00AD636A">
        <w:rPr>
          <w:rFonts w:ascii="Times New Roman" w:hAnsi="Times New Roman" w:cs="Times New Roman"/>
          <w:sz w:val="22"/>
          <w:szCs w:val="22"/>
        </w:rPr>
        <w:t>Oct</w:t>
      </w:r>
      <w:r w:rsidRPr="00AD636A">
        <w:rPr>
          <w:rFonts w:ascii="Times New Roman" w:hAnsi="Times New Roman" w:cs="Times New Roman"/>
          <w:sz w:val="22"/>
          <w:szCs w:val="22"/>
        </w:rPr>
        <w:t>ober</w:t>
      </w:r>
      <w:r w:rsidR="00EE7340" w:rsidRPr="00AD636A">
        <w:rPr>
          <w:rFonts w:ascii="Times New Roman" w:hAnsi="Times New Roman" w:cs="Times New Roman"/>
          <w:sz w:val="22"/>
          <w:szCs w:val="22"/>
        </w:rPr>
        <w:t xml:space="preserve"> 6</w:t>
      </w:r>
      <w:r w:rsidRPr="00AD636A">
        <w:rPr>
          <w:rFonts w:ascii="Times New Roman" w:hAnsi="Times New Roman" w:cs="Times New Roman"/>
          <w:sz w:val="22"/>
          <w:szCs w:val="22"/>
        </w:rPr>
        <w:t xml:space="preserve">, EPD </w:t>
      </w:r>
      <w:proofErr w:type="gramStart"/>
      <w:r w:rsidRPr="00AD636A">
        <w:rPr>
          <w:rFonts w:ascii="Times New Roman" w:hAnsi="Times New Roman" w:cs="Times New Roman"/>
          <w:sz w:val="22"/>
          <w:szCs w:val="22"/>
        </w:rPr>
        <w:t>to begin</w:t>
      </w:r>
      <w:proofErr w:type="gramEnd"/>
      <w:r w:rsidRPr="00AD636A">
        <w:rPr>
          <w:rFonts w:ascii="Times New Roman" w:hAnsi="Times New Roman" w:cs="Times New Roman"/>
          <w:sz w:val="22"/>
          <w:szCs w:val="22"/>
        </w:rPr>
        <w:t xml:space="preserve"> </w:t>
      </w:r>
      <w:r w:rsidR="00E600C9" w:rsidRPr="00AD636A">
        <w:rPr>
          <w:rFonts w:ascii="Times New Roman" w:hAnsi="Times New Roman" w:cs="Times New Roman"/>
          <w:sz w:val="22"/>
          <w:szCs w:val="22"/>
        </w:rPr>
        <w:t>the next P</w:t>
      </w:r>
      <w:r w:rsidRPr="00AD636A">
        <w:rPr>
          <w:rFonts w:ascii="Times New Roman" w:hAnsi="Times New Roman" w:cs="Times New Roman"/>
          <w:sz w:val="22"/>
          <w:szCs w:val="22"/>
        </w:rPr>
        <w:t>olice</w:t>
      </w:r>
      <w:r w:rsidR="00EE7340" w:rsidRPr="00AD636A">
        <w:rPr>
          <w:rFonts w:ascii="Times New Roman" w:hAnsi="Times New Roman" w:cs="Times New Roman"/>
          <w:sz w:val="22"/>
          <w:szCs w:val="22"/>
        </w:rPr>
        <w:t xml:space="preserve"> Academy</w:t>
      </w:r>
      <w:r w:rsidR="00E600C9" w:rsidRPr="00AD636A">
        <w:rPr>
          <w:rFonts w:ascii="Times New Roman" w:hAnsi="Times New Roman" w:cs="Times New Roman"/>
          <w:sz w:val="22"/>
          <w:szCs w:val="22"/>
        </w:rPr>
        <w:t xml:space="preserve"> w</w:t>
      </w:r>
      <w:r w:rsidR="00EE7340" w:rsidRPr="00AD636A">
        <w:rPr>
          <w:rFonts w:ascii="Times New Roman" w:hAnsi="Times New Roman" w:cs="Times New Roman"/>
          <w:sz w:val="22"/>
          <w:szCs w:val="22"/>
        </w:rPr>
        <w:t>ith 17</w:t>
      </w:r>
      <w:r w:rsidR="00336248" w:rsidRPr="00AD636A">
        <w:rPr>
          <w:rFonts w:ascii="Times New Roman" w:hAnsi="Times New Roman" w:cs="Times New Roman"/>
          <w:sz w:val="22"/>
          <w:szCs w:val="22"/>
        </w:rPr>
        <w:t xml:space="preserve"> enrollees</w:t>
      </w:r>
      <w:r w:rsidR="00EE7340" w:rsidRPr="00AD636A">
        <w:rPr>
          <w:rFonts w:ascii="Times New Roman" w:hAnsi="Times New Roman" w:cs="Times New Roman"/>
          <w:sz w:val="22"/>
          <w:szCs w:val="22"/>
        </w:rPr>
        <w:t>,</w:t>
      </w:r>
      <w:r w:rsidR="00E600C9" w:rsidRPr="00AD636A">
        <w:rPr>
          <w:rFonts w:ascii="Times New Roman" w:hAnsi="Times New Roman" w:cs="Times New Roman"/>
          <w:sz w:val="22"/>
          <w:szCs w:val="22"/>
        </w:rPr>
        <w:t xml:space="preserve"> marking the</w:t>
      </w:r>
      <w:r w:rsidR="00EE7340" w:rsidRPr="00AD636A">
        <w:rPr>
          <w:rFonts w:ascii="Times New Roman" w:hAnsi="Times New Roman" w:cs="Times New Roman"/>
          <w:sz w:val="22"/>
          <w:szCs w:val="22"/>
        </w:rPr>
        <w:t xml:space="preserve"> largest academy </w:t>
      </w:r>
      <w:r w:rsidR="00E600C9" w:rsidRPr="00AD636A">
        <w:rPr>
          <w:rFonts w:ascii="Times New Roman" w:hAnsi="Times New Roman" w:cs="Times New Roman"/>
          <w:sz w:val="22"/>
          <w:szCs w:val="22"/>
        </w:rPr>
        <w:t xml:space="preserve">class to date, prior to </w:t>
      </w:r>
      <w:r w:rsidR="00EE7340" w:rsidRPr="00AD636A">
        <w:rPr>
          <w:rFonts w:ascii="Times New Roman" w:hAnsi="Times New Roman" w:cs="Times New Roman"/>
          <w:sz w:val="22"/>
          <w:szCs w:val="22"/>
        </w:rPr>
        <w:t xml:space="preserve">pension laws going into effect June 2026. </w:t>
      </w:r>
    </w:p>
    <w:p w14:paraId="45A678BE" w14:textId="77777777" w:rsidR="00AD636A" w:rsidRPr="00AD636A" w:rsidRDefault="00AD636A" w:rsidP="00AD636A">
      <w:pPr>
        <w:spacing w:line="360" w:lineRule="auto"/>
        <w:jc w:val="both"/>
        <w:rPr>
          <w:rFonts w:ascii="Times New Roman" w:hAnsi="Times New Roman" w:cs="Times New Roman"/>
          <w:b/>
          <w:bCs/>
          <w:sz w:val="22"/>
          <w:szCs w:val="22"/>
        </w:rPr>
      </w:pPr>
      <w:r w:rsidRPr="00AD636A">
        <w:rPr>
          <w:rFonts w:ascii="Times New Roman" w:hAnsi="Times New Roman" w:cs="Times New Roman"/>
          <w:b/>
          <w:bCs/>
          <w:sz w:val="22"/>
          <w:szCs w:val="22"/>
        </w:rPr>
        <w:t>5. Discussion of Edmond Police Department Sexual Assault Response:</w:t>
      </w:r>
    </w:p>
    <w:p w14:paraId="1E72DD3A" w14:textId="77777777" w:rsidR="00AD636A" w:rsidRPr="00AD636A" w:rsidRDefault="00AD636A" w:rsidP="00AD636A">
      <w:pPr>
        <w:spacing w:line="360" w:lineRule="auto"/>
        <w:jc w:val="both"/>
        <w:rPr>
          <w:rFonts w:ascii="Times New Roman" w:hAnsi="Times New Roman" w:cs="Times New Roman"/>
          <w:b/>
          <w:bCs/>
          <w:sz w:val="22"/>
          <w:szCs w:val="22"/>
        </w:rPr>
      </w:pPr>
      <w:r w:rsidRPr="00AD636A">
        <w:rPr>
          <w:rFonts w:ascii="Times New Roman" w:hAnsi="Times New Roman" w:cs="Times New Roman"/>
          <w:b/>
          <w:bCs/>
          <w:sz w:val="22"/>
          <w:szCs w:val="22"/>
        </w:rPr>
        <w:t>a) Training</w:t>
      </w:r>
    </w:p>
    <w:p w14:paraId="379DC97F" w14:textId="77777777" w:rsidR="00AD636A" w:rsidRPr="00AD636A" w:rsidRDefault="00AD636A" w:rsidP="00AD636A">
      <w:pPr>
        <w:spacing w:line="360" w:lineRule="auto"/>
        <w:jc w:val="both"/>
        <w:rPr>
          <w:rFonts w:ascii="Times New Roman" w:hAnsi="Times New Roman" w:cs="Times New Roman"/>
          <w:b/>
          <w:bCs/>
          <w:sz w:val="22"/>
          <w:szCs w:val="22"/>
        </w:rPr>
      </w:pPr>
      <w:r w:rsidRPr="00AD636A">
        <w:rPr>
          <w:rFonts w:ascii="Times New Roman" w:hAnsi="Times New Roman" w:cs="Times New Roman"/>
          <w:b/>
          <w:bCs/>
          <w:sz w:val="22"/>
          <w:szCs w:val="22"/>
        </w:rPr>
        <w:t>b) Investigations &amp; Process</w:t>
      </w:r>
    </w:p>
    <w:p w14:paraId="3B47D54B" w14:textId="77777777" w:rsidR="00AD636A" w:rsidRPr="00AD636A" w:rsidRDefault="00AD636A" w:rsidP="00AD636A">
      <w:pPr>
        <w:spacing w:line="360" w:lineRule="auto"/>
        <w:jc w:val="both"/>
        <w:rPr>
          <w:rFonts w:ascii="Times New Roman" w:hAnsi="Times New Roman" w:cs="Times New Roman"/>
          <w:b/>
          <w:bCs/>
          <w:sz w:val="22"/>
          <w:szCs w:val="22"/>
        </w:rPr>
      </w:pPr>
      <w:r w:rsidRPr="00AD636A">
        <w:rPr>
          <w:rFonts w:ascii="Times New Roman" w:hAnsi="Times New Roman" w:cs="Times New Roman"/>
          <w:b/>
          <w:bCs/>
          <w:sz w:val="22"/>
          <w:szCs w:val="22"/>
        </w:rPr>
        <w:t>c) Partnerships</w:t>
      </w:r>
    </w:p>
    <w:p w14:paraId="4DCE7503"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Chairwoman Deuel advised board to consider the following discussion as an educational session, as it would be a disservice to the topic to attempt to resolve it in one evening. Proposed board continue conversation in November. Introduced Lieutenant Mark Oak, </w:t>
      </w:r>
      <w:r w:rsidRPr="00AD636A">
        <w:rPr>
          <w:rFonts w:ascii="Times New Roman" w:hAnsi="Times New Roman" w:cs="Times New Roman"/>
          <w:i/>
          <w:iCs/>
          <w:sz w:val="22"/>
          <w:szCs w:val="22"/>
        </w:rPr>
        <w:t>[insert title].</w:t>
      </w:r>
      <w:r w:rsidRPr="00AD636A">
        <w:rPr>
          <w:rFonts w:ascii="Times New Roman" w:hAnsi="Times New Roman" w:cs="Times New Roman"/>
          <w:sz w:val="22"/>
          <w:szCs w:val="22"/>
        </w:rPr>
        <w:t xml:space="preserve">   </w:t>
      </w:r>
    </w:p>
    <w:p w14:paraId="046BDAF8"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Lt. Oak discussed his experience working cases and as a supervisor; investigating sex crimes, child abuse, sexual assault, and child exploitation and pornography; service on ICAC (Internet Crimes Against Children) Task Force and FBI's Innocent Image Program. </w:t>
      </w:r>
    </w:p>
    <w:p w14:paraId="38BC1EA1"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Lt. Oak discussed process involved in training detectives, beginning with sexual assault block in Edmond Police Academy. Curriculum includes sexual assault nurse examiner (SANE) and YWCA </w:t>
      </w:r>
      <w:proofErr w:type="gramStart"/>
      <w:r w:rsidRPr="00AD636A">
        <w:rPr>
          <w:rFonts w:ascii="Times New Roman" w:hAnsi="Times New Roman" w:cs="Times New Roman"/>
          <w:sz w:val="22"/>
          <w:szCs w:val="22"/>
        </w:rPr>
        <w:t>dispatched-advocate</w:t>
      </w:r>
      <w:proofErr w:type="gramEnd"/>
      <w:r w:rsidRPr="00AD636A">
        <w:rPr>
          <w:rFonts w:ascii="Times New Roman" w:hAnsi="Times New Roman" w:cs="Times New Roman"/>
          <w:sz w:val="22"/>
          <w:szCs w:val="22"/>
        </w:rPr>
        <w:t xml:space="preserve">. </w:t>
      </w:r>
    </w:p>
    <w:p w14:paraId="23EFEBB8"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Lt. Oak discussed initial response and investigation procedures for sexual assault calls, beginning with determining jurisdiction. Emphasized the importance of securing the scene, providing necessary support to the victim, and encouraging SANE exams for collection of evidence and access to resources. Noted common elements of delayed reporting, unknown crime scene locations, and familiar vs. unknown perpetrators. Multi-disciplinary approach to sexual assault response includes law enforcement, medical, prosecutors, and nurse advocates. DNA and digital evidence are extremely important in successful prosecution. </w:t>
      </w:r>
    </w:p>
    <w:p w14:paraId="4632B488"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Question from D. Deuel, what if perpetrator is unknown. Answer from Lt. Oak, utilize technology like doorbell cameras and process the scene with technical forensics to match DNA. Role of EPD is law enforcement and gathering as much information as possible to present to the Oklahoma County District Attorney for successful prosecution.</w:t>
      </w:r>
    </w:p>
    <w:p w14:paraId="22449236"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lastRenderedPageBreak/>
        <w:t xml:space="preserve">Lt. Oak discussed involvement on Sexual Assault Response Team (SART), using DNA to prosecute, and efforts to clear backlog of SANE exams. </w:t>
      </w:r>
    </w:p>
    <w:p w14:paraId="3BA9DC10"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Question from S. </w:t>
      </w:r>
      <w:proofErr w:type="spellStart"/>
      <w:r w:rsidRPr="00AD636A">
        <w:rPr>
          <w:rFonts w:ascii="Times New Roman" w:hAnsi="Times New Roman" w:cs="Times New Roman"/>
          <w:sz w:val="22"/>
          <w:szCs w:val="22"/>
        </w:rPr>
        <w:t>Tohlen</w:t>
      </w:r>
      <w:proofErr w:type="spellEnd"/>
      <w:r w:rsidRPr="00AD636A">
        <w:rPr>
          <w:rFonts w:ascii="Times New Roman" w:hAnsi="Times New Roman" w:cs="Times New Roman"/>
          <w:sz w:val="22"/>
          <w:szCs w:val="22"/>
        </w:rPr>
        <w:t xml:space="preserve">, what is SANE exam. Answer from Lt. Oak, Sexual Assault Nurse Exam.  </w:t>
      </w:r>
    </w:p>
    <w:p w14:paraId="7E6C1F5C"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Question from S. </w:t>
      </w:r>
      <w:proofErr w:type="spellStart"/>
      <w:r w:rsidRPr="00AD636A">
        <w:rPr>
          <w:rFonts w:ascii="Times New Roman" w:hAnsi="Times New Roman" w:cs="Times New Roman"/>
          <w:sz w:val="22"/>
          <w:szCs w:val="22"/>
        </w:rPr>
        <w:t>Tohlen</w:t>
      </w:r>
      <w:proofErr w:type="spellEnd"/>
      <w:r w:rsidRPr="00AD636A">
        <w:rPr>
          <w:rFonts w:ascii="Times New Roman" w:hAnsi="Times New Roman" w:cs="Times New Roman"/>
          <w:sz w:val="22"/>
          <w:szCs w:val="22"/>
        </w:rPr>
        <w:t xml:space="preserve">, does EPD have outstanding kits. Answer from Chief, EPD has no backlog in submitting. Backlog of cases has been a national issue; process of addressing by Federal legislation and funding has taken a decade. Comment from Lt. Oak, on personal experiences of dealing with backlogged cases, importance of timely processing, and proving in court of law. </w:t>
      </w:r>
    </w:p>
    <w:p w14:paraId="14FC0C8D"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Question from M. Sanders, how many individuals on Lt. Oak’s team. Answer from Lt. Oak: one dedicated to child abuse, child sexual abuse cases; one dedicated to ICAC and adult sex crimes; one dedicated to ICAC; another in training for all.  </w:t>
      </w:r>
    </w:p>
    <w:p w14:paraId="247A4814"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Question from M. Sanders, how many assault cases does his </w:t>
      </w:r>
      <w:proofErr w:type="gramStart"/>
      <w:r w:rsidRPr="00AD636A">
        <w:rPr>
          <w:rFonts w:ascii="Times New Roman" w:hAnsi="Times New Roman" w:cs="Times New Roman"/>
          <w:sz w:val="22"/>
          <w:szCs w:val="22"/>
        </w:rPr>
        <w:t>team work</w:t>
      </w:r>
      <w:proofErr w:type="gramEnd"/>
      <w:r w:rsidRPr="00AD636A">
        <w:rPr>
          <w:rFonts w:ascii="Times New Roman" w:hAnsi="Times New Roman" w:cs="Times New Roman"/>
          <w:sz w:val="22"/>
          <w:szCs w:val="22"/>
        </w:rPr>
        <w:t xml:space="preserve">. Answer from Lt. Oak, active caseload of 12 to 18. Answer from D. Deuel, referred to 2024 Annual Report: crimes against people, 38 forcible rapes, 2 sexual assaults with an object. 2023: 39 forcible rapes, 10 sexual assaults with an object. 5-year average: 42 forcible rapes, 7 sexual assaults with an object. Comment from Chief, group A offenses are forcible rape, forcible sodomy, sexual assault with an object, and forcible fondling. </w:t>
      </w:r>
    </w:p>
    <w:p w14:paraId="022BEC5B"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Question from B. Ward, how does UCO jurisdiction impact these cases. Anwer from Lt. Oaks, EPD addresses off-campus incidents and has good working relationship with UCO. </w:t>
      </w:r>
    </w:p>
    <w:p w14:paraId="6A16FE4D"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Question from J. Alsup, speak to clearance rate as compared to national average. Answer from Lt. Oaks, cases are not closed out without conversation with DA’s office. Answer from Chief, cited EPD’s 2023 clearance rates from annual comparison with approximately 30 similar cities - Forcible rape: EPD 46%, average 40%. Forcible sodomy: EPD 86%, average 40%. Sexual assault with an object: EPD 40%, average 37%. Forcible fondling: EPD 48%, average 37%. Federal government formula for clearance rate considers number of crimes reported in given period and number of same type of cases closed in that period. </w:t>
      </w:r>
    </w:p>
    <w:p w14:paraId="0F26C65D"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Lt. Oaks discussed how EPD obtains non-reported cases. YWCA offers SANE exams with or without a police report. With consent, YWCA can provide police department with exams that occurred within jurisdiction. EPD can keep </w:t>
      </w:r>
      <w:proofErr w:type="gramStart"/>
      <w:r w:rsidRPr="00AD636A">
        <w:rPr>
          <w:rFonts w:ascii="Times New Roman" w:hAnsi="Times New Roman" w:cs="Times New Roman"/>
          <w:sz w:val="22"/>
          <w:szCs w:val="22"/>
        </w:rPr>
        <w:t>exam</w:t>
      </w:r>
      <w:proofErr w:type="gramEnd"/>
      <w:r w:rsidRPr="00AD636A">
        <w:rPr>
          <w:rFonts w:ascii="Times New Roman" w:hAnsi="Times New Roman" w:cs="Times New Roman"/>
          <w:sz w:val="22"/>
          <w:szCs w:val="22"/>
        </w:rPr>
        <w:t xml:space="preserve"> on file for 50 years in which </w:t>
      </w:r>
      <w:proofErr w:type="gramStart"/>
      <w:r w:rsidRPr="00AD636A">
        <w:rPr>
          <w:rFonts w:ascii="Times New Roman" w:hAnsi="Times New Roman" w:cs="Times New Roman"/>
          <w:sz w:val="22"/>
          <w:szCs w:val="22"/>
        </w:rPr>
        <w:t>survivor</w:t>
      </w:r>
      <w:proofErr w:type="gramEnd"/>
      <w:r w:rsidRPr="00AD636A">
        <w:rPr>
          <w:rFonts w:ascii="Times New Roman" w:hAnsi="Times New Roman" w:cs="Times New Roman"/>
          <w:sz w:val="22"/>
          <w:szCs w:val="22"/>
        </w:rPr>
        <w:t xml:space="preserve"> may request to submit to OSBI to pursue investigation. </w:t>
      </w:r>
    </w:p>
    <w:p w14:paraId="5D94A7F6"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Question from S. </w:t>
      </w:r>
      <w:proofErr w:type="spellStart"/>
      <w:r w:rsidRPr="00AD636A">
        <w:rPr>
          <w:rFonts w:ascii="Times New Roman" w:hAnsi="Times New Roman" w:cs="Times New Roman"/>
          <w:sz w:val="22"/>
          <w:szCs w:val="22"/>
        </w:rPr>
        <w:t>Tohlen</w:t>
      </w:r>
      <w:proofErr w:type="spellEnd"/>
      <w:r w:rsidRPr="00AD636A">
        <w:rPr>
          <w:rFonts w:ascii="Times New Roman" w:hAnsi="Times New Roman" w:cs="Times New Roman"/>
          <w:sz w:val="22"/>
          <w:szCs w:val="22"/>
        </w:rPr>
        <w:t xml:space="preserve">, does EPD have any kits filed in evidence. Answer from Lt. Oaks, probably. YWCA advocates likely educate survivors on pursuing prosecution of offenders. </w:t>
      </w:r>
    </w:p>
    <w:p w14:paraId="2AFC81D4"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Question from D. Deuel, at what point does a case move from investigation to prosecution. Answer from Lt. Oaks, DA’s office must accept charge; EPD provides evidence, but prosecutor and jury must convict. </w:t>
      </w:r>
    </w:p>
    <w:p w14:paraId="340D665A"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lastRenderedPageBreak/>
        <w:t xml:space="preserve">Question from D. Deuel, from investigation to prosecution, what is the process for how cases are tracked. Answer from Lt. Oaks, expectation of investigators to know their caseload and be on the lookout for lab reports with associated case numbers. Question from J. Alsup, as a supervisor, do you check in with your team on case progression. Answer from Lt. Oaks, incoming cases are assigned out to 7 detectives with full caseloads. Answer from Chief, regardless of crime type, investigations </w:t>
      </w:r>
      <w:proofErr w:type="gramStart"/>
      <w:r w:rsidRPr="00AD636A">
        <w:rPr>
          <w:rFonts w:ascii="Times New Roman" w:hAnsi="Times New Roman" w:cs="Times New Roman"/>
          <w:sz w:val="22"/>
          <w:szCs w:val="22"/>
        </w:rPr>
        <w:t>runs</w:t>
      </w:r>
      <w:proofErr w:type="gramEnd"/>
      <w:r w:rsidRPr="00AD636A">
        <w:rPr>
          <w:rFonts w:ascii="Times New Roman" w:hAnsi="Times New Roman" w:cs="Times New Roman"/>
          <w:sz w:val="22"/>
          <w:szCs w:val="22"/>
        </w:rPr>
        <w:t xml:space="preserve"> a monthly case-progression log on how long cases are 30, 60, 90-days open. </w:t>
      </w:r>
    </w:p>
    <w:p w14:paraId="011C575A"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Question from H. </w:t>
      </w:r>
      <w:proofErr w:type="spellStart"/>
      <w:r w:rsidRPr="00AD636A">
        <w:rPr>
          <w:rFonts w:ascii="Times New Roman" w:hAnsi="Times New Roman" w:cs="Times New Roman"/>
          <w:sz w:val="22"/>
          <w:szCs w:val="22"/>
        </w:rPr>
        <w:t>Varacchi</w:t>
      </w:r>
      <w:proofErr w:type="spellEnd"/>
      <w:r w:rsidRPr="00AD636A">
        <w:rPr>
          <w:rFonts w:ascii="Times New Roman" w:hAnsi="Times New Roman" w:cs="Times New Roman"/>
          <w:sz w:val="22"/>
          <w:szCs w:val="22"/>
        </w:rPr>
        <w:t xml:space="preserve">, further discuss sexual assault training in academy and recurring requirements. Answer from Lt. Oaks, one day (8 hours) in the academy taught by detectives, advocates and partners from YWCA; </w:t>
      </w:r>
      <w:proofErr w:type="gramStart"/>
      <w:r w:rsidRPr="00AD636A">
        <w:rPr>
          <w:rFonts w:ascii="Times New Roman" w:hAnsi="Times New Roman" w:cs="Times New Roman"/>
          <w:sz w:val="22"/>
          <w:szCs w:val="22"/>
        </w:rPr>
        <w:t>emphasizes</w:t>
      </w:r>
      <w:proofErr w:type="gramEnd"/>
      <w:r w:rsidRPr="00AD636A">
        <w:rPr>
          <w:rFonts w:ascii="Times New Roman" w:hAnsi="Times New Roman" w:cs="Times New Roman"/>
          <w:sz w:val="22"/>
          <w:szCs w:val="22"/>
        </w:rPr>
        <w:t xml:space="preserve"> empathy during response, immediate medical care for the survivor and getting them to a SANE exam. Sex crime detectives receive additional trainings, ex: how to talk to survivors vs. perpetrators. </w:t>
      </w:r>
    </w:p>
    <w:p w14:paraId="374FC434"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Question from D. Deuel, ongoing continuing education training requirements for detectives in sex crimes unit. Answer from Lt. Oaks, no requirement but conferences and additional training opportunities are often offered. Comment from J. Alsup, evaluations provide opportunity for continuing education as supervisor reviews cases and addresses strengths and weaknesses. Comment from Chief, not specific to detectives, but State of Oklahoma requires 3 hours of annual training in sexual assault response which is provided online through CLEET. </w:t>
      </w:r>
    </w:p>
    <w:p w14:paraId="0A26D4B0"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Question from S. </w:t>
      </w:r>
      <w:proofErr w:type="spellStart"/>
      <w:r w:rsidRPr="00AD636A">
        <w:rPr>
          <w:rFonts w:ascii="Times New Roman" w:hAnsi="Times New Roman" w:cs="Times New Roman"/>
          <w:sz w:val="22"/>
          <w:szCs w:val="22"/>
        </w:rPr>
        <w:t>Tohlen</w:t>
      </w:r>
      <w:proofErr w:type="spellEnd"/>
      <w:r w:rsidRPr="00AD636A">
        <w:rPr>
          <w:rFonts w:ascii="Times New Roman" w:hAnsi="Times New Roman" w:cs="Times New Roman"/>
          <w:sz w:val="22"/>
          <w:szCs w:val="22"/>
        </w:rPr>
        <w:t xml:space="preserve">, clarification of YWCA’s role in academy training. Answer from Chief, statute requires presence of an advocacy group: YWCA is EPD’s partner organization. </w:t>
      </w:r>
    </w:p>
    <w:p w14:paraId="0EBA220E"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Question from S. </w:t>
      </w:r>
      <w:proofErr w:type="spellStart"/>
      <w:r w:rsidRPr="00AD636A">
        <w:rPr>
          <w:rFonts w:ascii="Times New Roman" w:hAnsi="Times New Roman" w:cs="Times New Roman"/>
          <w:sz w:val="22"/>
          <w:szCs w:val="22"/>
        </w:rPr>
        <w:t>Tohlen</w:t>
      </w:r>
      <w:proofErr w:type="spellEnd"/>
      <w:r w:rsidRPr="00AD636A">
        <w:rPr>
          <w:rFonts w:ascii="Times New Roman" w:hAnsi="Times New Roman" w:cs="Times New Roman"/>
          <w:sz w:val="22"/>
          <w:szCs w:val="22"/>
        </w:rPr>
        <w:t xml:space="preserve">, clarification on process timeline. Answer from Lt. Oaks: an officer is dispatched to take an initial report when a call comes in. Officer to first determine if crime scene needs to be secured and if detective needs to be called. Medical needs are addressed first, then documented by SANE nurse. Detective interviews survivor, typically after two sleep cycles out of concern for processing traumatic </w:t>
      </w:r>
      <w:proofErr w:type="gramStart"/>
      <w:r w:rsidRPr="00AD636A">
        <w:rPr>
          <w:rFonts w:ascii="Times New Roman" w:hAnsi="Times New Roman" w:cs="Times New Roman"/>
          <w:sz w:val="22"/>
          <w:szCs w:val="22"/>
        </w:rPr>
        <w:t>event</w:t>
      </w:r>
      <w:proofErr w:type="gramEnd"/>
      <w:r w:rsidRPr="00AD636A">
        <w:rPr>
          <w:rFonts w:ascii="Times New Roman" w:hAnsi="Times New Roman" w:cs="Times New Roman"/>
          <w:sz w:val="22"/>
          <w:szCs w:val="22"/>
        </w:rPr>
        <w:t>. Different circumstances such as when or where the assault occurred necessitates when or where the detective, SANE nurse, and victims advocate are dispatched.</w:t>
      </w:r>
    </w:p>
    <w:p w14:paraId="15B93CD1"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Question from D. Deuel, once dispatched officer assesses sexual assault, does officer engage with advocate or make victim aware of advocate and SANE exam as resources. Answer from Chief, state statute dictates that people reporting sexual assault are informed of victims’ rights. Each </w:t>
      </w:r>
      <w:proofErr w:type="gramStart"/>
      <w:r w:rsidRPr="00AD636A">
        <w:rPr>
          <w:rFonts w:ascii="Times New Roman" w:hAnsi="Times New Roman" w:cs="Times New Roman"/>
          <w:sz w:val="22"/>
          <w:szCs w:val="22"/>
        </w:rPr>
        <w:t>situation  Dispatch</w:t>
      </w:r>
      <w:proofErr w:type="gramEnd"/>
      <w:r w:rsidRPr="00AD636A">
        <w:rPr>
          <w:rFonts w:ascii="Times New Roman" w:hAnsi="Times New Roman" w:cs="Times New Roman"/>
          <w:sz w:val="22"/>
          <w:szCs w:val="22"/>
        </w:rPr>
        <w:t xml:space="preserve"> of a </w:t>
      </w:r>
    </w:p>
    <w:p w14:paraId="7E5EED92" w14:textId="77777777" w:rsidR="00AD636A" w:rsidRPr="00AD636A" w:rsidRDefault="00AD636A" w:rsidP="00AD636A">
      <w:pPr>
        <w:pStyle w:val="ListParagraph"/>
        <w:numPr>
          <w:ilvl w:val="0"/>
          <w:numId w:val="2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Chairwoman Deuel reiterates to board the continuation of this discussion to be included on November agenda. Requests board consider internal processes, citizens comments from August meeting, and additional questions and recommendations for sexual assault response and advocacy in Edmond community. </w:t>
      </w:r>
    </w:p>
    <w:p w14:paraId="67519BE4" w14:textId="3FB9FA90" w:rsidR="00EE7340" w:rsidRPr="00AD636A" w:rsidRDefault="00EE7340" w:rsidP="00AD636A">
      <w:pPr>
        <w:spacing w:after="0" w:line="360" w:lineRule="auto"/>
        <w:jc w:val="both"/>
        <w:rPr>
          <w:rFonts w:ascii="Times New Roman" w:hAnsi="Times New Roman" w:cs="Times New Roman"/>
          <w:b/>
          <w:bCs/>
          <w:sz w:val="22"/>
          <w:szCs w:val="22"/>
        </w:rPr>
      </w:pPr>
      <w:r w:rsidRPr="00AD636A">
        <w:rPr>
          <w:rFonts w:ascii="Times New Roman" w:hAnsi="Times New Roman" w:cs="Times New Roman"/>
          <w:b/>
          <w:bCs/>
          <w:sz w:val="22"/>
          <w:szCs w:val="22"/>
        </w:rPr>
        <w:lastRenderedPageBreak/>
        <w:t>6. Discussion of the Blue Envelope Program</w:t>
      </w:r>
    </w:p>
    <w:p w14:paraId="40D65DDC" w14:textId="7260C939" w:rsidR="00EE7340" w:rsidRPr="00AD636A" w:rsidRDefault="008D0B89" w:rsidP="00AD636A">
      <w:pPr>
        <w:pStyle w:val="ListParagraph"/>
        <w:numPr>
          <w:ilvl w:val="0"/>
          <w:numId w:val="18"/>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Report from Chief, media announcement tentatively scheduled for October 2 at OSBI. Eight (8) </w:t>
      </w:r>
      <w:r w:rsidR="00EE7340" w:rsidRPr="00AD636A">
        <w:rPr>
          <w:rFonts w:ascii="Times New Roman" w:hAnsi="Times New Roman" w:cs="Times New Roman"/>
          <w:sz w:val="22"/>
          <w:szCs w:val="22"/>
        </w:rPr>
        <w:t>metro area dep</w:t>
      </w:r>
      <w:r w:rsidRPr="00AD636A">
        <w:rPr>
          <w:rFonts w:ascii="Times New Roman" w:hAnsi="Times New Roman" w:cs="Times New Roman"/>
          <w:sz w:val="22"/>
          <w:szCs w:val="22"/>
        </w:rPr>
        <w:t>artment</w:t>
      </w:r>
      <w:r w:rsidR="00EE7340" w:rsidRPr="00AD636A">
        <w:rPr>
          <w:rFonts w:ascii="Times New Roman" w:hAnsi="Times New Roman" w:cs="Times New Roman"/>
          <w:sz w:val="22"/>
          <w:szCs w:val="22"/>
        </w:rPr>
        <w:t>s</w:t>
      </w:r>
      <w:r w:rsidRPr="00AD636A">
        <w:rPr>
          <w:rFonts w:ascii="Times New Roman" w:hAnsi="Times New Roman" w:cs="Times New Roman"/>
          <w:sz w:val="22"/>
          <w:szCs w:val="22"/>
        </w:rPr>
        <w:t xml:space="preserve"> to participate; reached out to Autism Foundation of Oklahoma. </w:t>
      </w:r>
    </w:p>
    <w:p w14:paraId="7ADB8734" w14:textId="77777777" w:rsidR="00EE7340" w:rsidRPr="00AD636A" w:rsidRDefault="00EE7340" w:rsidP="00AD636A">
      <w:pPr>
        <w:spacing w:after="0" w:line="360" w:lineRule="auto"/>
        <w:jc w:val="both"/>
        <w:rPr>
          <w:rFonts w:ascii="Times New Roman" w:hAnsi="Times New Roman" w:cs="Times New Roman"/>
          <w:sz w:val="22"/>
          <w:szCs w:val="22"/>
        </w:rPr>
      </w:pPr>
    </w:p>
    <w:p w14:paraId="52DEBE44" w14:textId="77777777" w:rsidR="00EE7340" w:rsidRPr="00AD636A" w:rsidRDefault="00EE7340" w:rsidP="00AD636A">
      <w:pPr>
        <w:spacing w:after="0" w:line="360" w:lineRule="auto"/>
        <w:jc w:val="both"/>
        <w:rPr>
          <w:rFonts w:ascii="Times New Roman" w:hAnsi="Times New Roman" w:cs="Times New Roman"/>
          <w:b/>
          <w:bCs/>
          <w:sz w:val="22"/>
          <w:szCs w:val="22"/>
        </w:rPr>
      </w:pPr>
      <w:r w:rsidRPr="00AD636A">
        <w:rPr>
          <w:rFonts w:ascii="Times New Roman" w:hAnsi="Times New Roman" w:cs="Times New Roman"/>
          <w:b/>
          <w:bCs/>
          <w:sz w:val="22"/>
          <w:szCs w:val="22"/>
        </w:rPr>
        <w:t>7. Discussion of the Implementation of “Teen Driver &amp; Traffic Stop” Information Card</w:t>
      </w:r>
    </w:p>
    <w:p w14:paraId="46361197" w14:textId="7E177482" w:rsidR="00EE7340" w:rsidRPr="00AD636A" w:rsidRDefault="00EE7340" w:rsidP="00AD636A">
      <w:pPr>
        <w:pStyle w:val="ListParagraph"/>
        <w:numPr>
          <w:ilvl w:val="0"/>
          <w:numId w:val="16"/>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D. Deuel referred to </w:t>
      </w:r>
      <w:r w:rsidR="00C245D7" w:rsidRPr="00AD636A">
        <w:rPr>
          <w:rFonts w:ascii="Times New Roman" w:hAnsi="Times New Roman" w:cs="Times New Roman"/>
          <w:sz w:val="22"/>
          <w:szCs w:val="22"/>
        </w:rPr>
        <w:t>mockup</w:t>
      </w:r>
      <w:r w:rsidRPr="00AD636A">
        <w:rPr>
          <w:rFonts w:ascii="Times New Roman" w:hAnsi="Times New Roman" w:cs="Times New Roman"/>
          <w:sz w:val="22"/>
          <w:szCs w:val="22"/>
        </w:rPr>
        <w:t xml:space="preserve"> of</w:t>
      </w:r>
      <w:r w:rsidR="00FD7EFC" w:rsidRPr="00AD636A">
        <w:rPr>
          <w:rFonts w:ascii="Times New Roman" w:hAnsi="Times New Roman" w:cs="Times New Roman"/>
          <w:sz w:val="22"/>
          <w:szCs w:val="22"/>
        </w:rPr>
        <w:t xml:space="preserve"> Stop Smart:</w:t>
      </w:r>
      <w:r w:rsidRPr="00AD636A">
        <w:rPr>
          <w:rFonts w:ascii="Times New Roman" w:hAnsi="Times New Roman" w:cs="Times New Roman"/>
          <w:sz w:val="22"/>
          <w:szCs w:val="22"/>
        </w:rPr>
        <w:t xml:space="preserve"> Informational Card</w:t>
      </w:r>
      <w:r w:rsidR="002F45E7" w:rsidRPr="00AD636A">
        <w:rPr>
          <w:rFonts w:ascii="Times New Roman" w:hAnsi="Times New Roman" w:cs="Times New Roman"/>
          <w:sz w:val="22"/>
          <w:szCs w:val="22"/>
        </w:rPr>
        <w:t>. P</w:t>
      </w:r>
      <w:r w:rsidR="00FD7EFC" w:rsidRPr="00AD636A">
        <w:rPr>
          <w:rFonts w:ascii="Times New Roman" w:hAnsi="Times New Roman" w:cs="Times New Roman"/>
          <w:sz w:val="22"/>
          <w:szCs w:val="22"/>
        </w:rPr>
        <w:t xml:space="preserve">roposed formatting to </w:t>
      </w:r>
      <w:r w:rsidRPr="00AD636A">
        <w:rPr>
          <w:rFonts w:ascii="Times New Roman" w:hAnsi="Times New Roman" w:cs="Times New Roman"/>
          <w:sz w:val="22"/>
          <w:szCs w:val="22"/>
        </w:rPr>
        <w:t xml:space="preserve">pair with insurance </w:t>
      </w:r>
      <w:proofErr w:type="gramStart"/>
      <w:r w:rsidRPr="00AD636A">
        <w:rPr>
          <w:rFonts w:ascii="Times New Roman" w:hAnsi="Times New Roman" w:cs="Times New Roman"/>
          <w:sz w:val="22"/>
          <w:szCs w:val="22"/>
        </w:rPr>
        <w:t>bi-fold</w:t>
      </w:r>
      <w:proofErr w:type="gramEnd"/>
      <w:r w:rsidR="00FD7EFC" w:rsidRPr="00AD636A">
        <w:rPr>
          <w:rFonts w:ascii="Times New Roman" w:hAnsi="Times New Roman" w:cs="Times New Roman"/>
          <w:sz w:val="22"/>
          <w:szCs w:val="22"/>
        </w:rPr>
        <w:t xml:space="preserve"> as a</w:t>
      </w:r>
      <w:r w:rsidRPr="00AD636A">
        <w:rPr>
          <w:rFonts w:ascii="Times New Roman" w:hAnsi="Times New Roman" w:cs="Times New Roman"/>
          <w:sz w:val="22"/>
          <w:szCs w:val="22"/>
        </w:rPr>
        <w:t xml:space="preserve"> tangible deliverable </w:t>
      </w:r>
      <w:r w:rsidR="00FD7EFC" w:rsidRPr="00AD636A">
        <w:rPr>
          <w:rFonts w:ascii="Times New Roman" w:hAnsi="Times New Roman" w:cs="Times New Roman"/>
          <w:sz w:val="22"/>
          <w:szCs w:val="22"/>
        </w:rPr>
        <w:t xml:space="preserve">for </w:t>
      </w:r>
      <w:r w:rsidRPr="00AD636A">
        <w:rPr>
          <w:rFonts w:ascii="Times New Roman" w:hAnsi="Times New Roman" w:cs="Times New Roman"/>
          <w:sz w:val="22"/>
          <w:szCs w:val="22"/>
        </w:rPr>
        <w:t>community events</w:t>
      </w:r>
      <w:r w:rsidR="002F45E7" w:rsidRPr="00AD636A">
        <w:rPr>
          <w:rFonts w:ascii="Times New Roman" w:hAnsi="Times New Roman" w:cs="Times New Roman"/>
          <w:sz w:val="22"/>
          <w:szCs w:val="22"/>
        </w:rPr>
        <w:t>, and in a downloadable link</w:t>
      </w:r>
      <w:r w:rsidRPr="00AD636A">
        <w:rPr>
          <w:rFonts w:ascii="Times New Roman" w:hAnsi="Times New Roman" w:cs="Times New Roman"/>
          <w:sz w:val="22"/>
          <w:szCs w:val="22"/>
        </w:rPr>
        <w:t xml:space="preserve">. </w:t>
      </w:r>
      <w:r w:rsidR="00FD7EFC" w:rsidRPr="00AD636A">
        <w:rPr>
          <w:rFonts w:ascii="Times New Roman" w:hAnsi="Times New Roman" w:cs="Times New Roman"/>
          <w:sz w:val="22"/>
          <w:szCs w:val="22"/>
        </w:rPr>
        <w:t>Additional i</w:t>
      </w:r>
      <w:r w:rsidRPr="00AD636A">
        <w:rPr>
          <w:rFonts w:ascii="Times New Roman" w:hAnsi="Times New Roman" w:cs="Times New Roman"/>
          <w:sz w:val="22"/>
          <w:szCs w:val="22"/>
        </w:rPr>
        <w:t>deas</w:t>
      </w:r>
      <w:r w:rsidR="00FD7EFC" w:rsidRPr="00AD636A">
        <w:rPr>
          <w:rFonts w:ascii="Times New Roman" w:hAnsi="Times New Roman" w:cs="Times New Roman"/>
          <w:sz w:val="22"/>
          <w:szCs w:val="22"/>
        </w:rPr>
        <w:t xml:space="preserve"> include</w:t>
      </w:r>
      <w:r w:rsidRPr="00AD636A">
        <w:rPr>
          <w:rFonts w:ascii="Times New Roman" w:hAnsi="Times New Roman" w:cs="Times New Roman"/>
          <w:sz w:val="22"/>
          <w:szCs w:val="22"/>
        </w:rPr>
        <w:t xml:space="preserve"> mock traffic stop</w:t>
      </w:r>
      <w:r w:rsidR="002F45E7" w:rsidRPr="00AD636A">
        <w:rPr>
          <w:rFonts w:ascii="Times New Roman" w:hAnsi="Times New Roman" w:cs="Times New Roman"/>
          <w:sz w:val="22"/>
          <w:szCs w:val="22"/>
        </w:rPr>
        <w:t xml:space="preserve">s and the </w:t>
      </w:r>
      <w:r w:rsidRPr="00AD636A">
        <w:rPr>
          <w:rFonts w:ascii="Times New Roman" w:hAnsi="Times New Roman" w:cs="Times New Roman"/>
          <w:sz w:val="22"/>
          <w:szCs w:val="22"/>
        </w:rPr>
        <w:t>creation of</w:t>
      </w:r>
      <w:r w:rsidR="002F45E7" w:rsidRPr="00AD636A">
        <w:rPr>
          <w:rFonts w:ascii="Times New Roman" w:hAnsi="Times New Roman" w:cs="Times New Roman"/>
          <w:sz w:val="22"/>
          <w:szCs w:val="22"/>
        </w:rPr>
        <w:t xml:space="preserve"> an</w:t>
      </w:r>
      <w:r w:rsidRPr="00AD636A">
        <w:rPr>
          <w:rFonts w:ascii="Times New Roman" w:hAnsi="Times New Roman" w:cs="Times New Roman"/>
          <w:sz w:val="22"/>
          <w:szCs w:val="22"/>
        </w:rPr>
        <w:t xml:space="preserve"> informational video. </w:t>
      </w:r>
    </w:p>
    <w:p w14:paraId="234DB45C" w14:textId="38AC1A61" w:rsidR="00EE7340" w:rsidRPr="00AD636A" w:rsidRDefault="00EE7340" w:rsidP="00AD636A">
      <w:pPr>
        <w:pStyle w:val="ListParagraph"/>
        <w:numPr>
          <w:ilvl w:val="0"/>
          <w:numId w:val="16"/>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Q</w:t>
      </w:r>
      <w:r w:rsidR="003E706D" w:rsidRPr="00AD636A">
        <w:rPr>
          <w:rFonts w:ascii="Times New Roman" w:hAnsi="Times New Roman" w:cs="Times New Roman"/>
          <w:sz w:val="22"/>
          <w:szCs w:val="22"/>
        </w:rPr>
        <w:t>uestion</w:t>
      </w:r>
      <w:r w:rsidRPr="00AD636A">
        <w:rPr>
          <w:rFonts w:ascii="Times New Roman" w:hAnsi="Times New Roman" w:cs="Times New Roman"/>
          <w:sz w:val="22"/>
          <w:szCs w:val="22"/>
        </w:rPr>
        <w:t xml:space="preserve"> from J. Alsup, </w:t>
      </w:r>
      <w:r w:rsidR="00955829" w:rsidRPr="00AD636A">
        <w:rPr>
          <w:rFonts w:ascii="Times New Roman" w:hAnsi="Times New Roman" w:cs="Times New Roman"/>
          <w:sz w:val="22"/>
          <w:szCs w:val="22"/>
        </w:rPr>
        <w:t xml:space="preserve">if engaged with </w:t>
      </w:r>
      <w:r w:rsidRPr="00AD636A">
        <w:rPr>
          <w:rFonts w:ascii="Times New Roman" w:hAnsi="Times New Roman" w:cs="Times New Roman"/>
          <w:sz w:val="22"/>
          <w:szCs w:val="22"/>
        </w:rPr>
        <w:t>Dep</w:t>
      </w:r>
      <w:r w:rsidR="00955829" w:rsidRPr="00AD636A">
        <w:rPr>
          <w:rFonts w:ascii="Times New Roman" w:hAnsi="Times New Roman" w:cs="Times New Roman"/>
          <w:sz w:val="22"/>
          <w:szCs w:val="22"/>
        </w:rPr>
        <w:t>ar</w:t>
      </w:r>
      <w:r w:rsidRPr="00AD636A">
        <w:rPr>
          <w:rFonts w:ascii="Times New Roman" w:hAnsi="Times New Roman" w:cs="Times New Roman"/>
          <w:sz w:val="22"/>
          <w:szCs w:val="22"/>
        </w:rPr>
        <w:t>t</w:t>
      </w:r>
      <w:r w:rsidR="00955829" w:rsidRPr="00AD636A">
        <w:rPr>
          <w:rFonts w:ascii="Times New Roman" w:hAnsi="Times New Roman" w:cs="Times New Roman"/>
          <w:sz w:val="22"/>
          <w:szCs w:val="22"/>
        </w:rPr>
        <w:t>ment</w:t>
      </w:r>
      <w:r w:rsidRPr="00AD636A">
        <w:rPr>
          <w:rFonts w:ascii="Times New Roman" w:hAnsi="Times New Roman" w:cs="Times New Roman"/>
          <w:sz w:val="22"/>
          <w:szCs w:val="22"/>
        </w:rPr>
        <w:t xml:space="preserve"> of Motor Vehicles</w:t>
      </w:r>
      <w:r w:rsidR="00955829" w:rsidRPr="00AD636A">
        <w:rPr>
          <w:rFonts w:ascii="Times New Roman" w:hAnsi="Times New Roman" w:cs="Times New Roman"/>
          <w:sz w:val="22"/>
          <w:szCs w:val="22"/>
        </w:rPr>
        <w:t xml:space="preserve"> regarding</w:t>
      </w:r>
      <w:r w:rsidRPr="00AD636A">
        <w:rPr>
          <w:rFonts w:ascii="Times New Roman" w:hAnsi="Times New Roman" w:cs="Times New Roman"/>
          <w:sz w:val="22"/>
          <w:szCs w:val="22"/>
        </w:rPr>
        <w:t xml:space="preserve"> </w:t>
      </w:r>
      <w:r w:rsidR="00955829" w:rsidRPr="00AD636A">
        <w:rPr>
          <w:rFonts w:ascii="Times New Roman" w:hAnsi="Times New Roman" w:cs="Times New Roman"/>
          <w:sz w:val="22"/>
          <w:szCs w:val="22"/>
        </w:rPr>
        <w:t>both informational</w:t>
      </w:r>
      <w:r w:rsidRPr="00AD636A">
        <w:rPr>
          <w:rFonts w:ascii="Times New Roman" w:hAnsi="Times New Roman" w:cs="Times New Roman"/>
          <w:sz w:val="22"/>
          <w:szCs w:val="22"/>
        </w:rPr>
        <w:t xml:space="preserve"> </w:t>
      </w:r>
      <w:proofErr w:type="gramStart"/>
      <w:r w:rsidRPr="00AD636A">
        <w:rPr>
          <w:rFonts w:ascii="Times New Roman" w:hAnsi="Times New Roman" w:cs="Times New Roman"/>
          <w:sz w:val="22"/>
          <w:szCs w:val="22"/>
        </w:rPr>
        <w:t>card</w:t>
      </w:r>
      <w:proofErr w:type="gramEnd"/>
      <w:r w:rsidRPr="00AD636A">
        <w:rPr>
          <w:rFonts w:ascii="Times New Roman" w:hAnsi="Times New Roman" w:cs="Times New Roman"/>
          <w:sz w:val="22"/>
          <w:szCs w:val="22"/>
        </w:rPr>
        <w:t xml:space="preserve"> and </w:t>
      </w:r>
      <w:r w:rsidR="00955829" w:rsidRPr="00AD636A">
        <w:rPr>
          <w:rFonts w:ascii="Times New Roman" w:hAnsi="Times New Roman" w:cs="Times New Roman"/>
          <w:sz w:val="22"/>
          <w:szCs w:val="22"/>
        </w:rPr>
        <w:t>B</w:t>
      </w:r>
      <w:r w:rsidRPr="00AD636A">
        <w:rPr>
          <w:rFonts w:ascii="Times New Roman" w:hAnsi="Times New Roman" w:cs="Times New Roman"/>
          <w:sz w:val="22"/>
          <w:szCs w:val="22"/>
        </w:rPr>
        <w:t xml:space="preserve">lue </w:t>
      </w:r>
      <w:r w:rsidR="00955829" w:rsidRPr="00AD636A">
        <w:rPr>
          <w:rFonts w:ascii="Times New Roman" w:hAnsi="Times New Roman" w:cs="Times New Roman"/>
          <w:sz w:val="22"/>
          <w:szCs w:val="22"/>
        </w:rPr>
        <w:t>E</w:t>
      </w:r>
      <w:r w:rsidRPr="00AD636A">
        <w:rPr>
          <w:rFonts w:ascii="Times New Roman" w:hAnsi="Times New Roman" w:cs="Times New Roman"/>
          <w:sz w:val="22"/>
          <w:szCs w:val="22"/>
        </w:rPr>
        <w:t>nvelope</w:t>
      </w:r>
      <w:r w:rsidR="00955829" w:rsidRPr="00AD636A">
        <w:rPr>
          <w:rFonts w:ascii="Times New Roman" w:hAnsi="Times New Roman" w:cs="Times New Roman"/>
          <w:sz w:val="22"/>
          <w:szCs w:val="22"/>
        </w:rPr>
        <w:t xml:space="preserve"> Program</w:t>
      </w:r>
      <w:r w:rsidRPr="00AD636A">
        <w:rPr>
          <w:rFonts w:ascii="Times New Roman" w:hAnsi="Times New Roman" w:cs="Times New Roman"/>
          <w:sz w:val="22"/>
          <w:szCs w:val="22"/>
        </w:rPr>
        <w:t>. A</w:t>
      </w:r>
      <w:r w:rsidR="00955829" w:rsidRPr="00AD636A">
        <w:rPr>
          <w:rFonts w:ascii="Times New Roman" w:hAnsi="Times New Roman" w:cs="Times New Roman"/>
          <w:sz w:val="22"/>
          <w:szCs w:val="22"/>
        </w:rPr>
        <w:t>nswer</w:t>
      </w:r>
      <w:r w:rsidRPr="00AD636A">
        <w:rPr>
          <w:rFonts w:ascii="Times New Roman" w:hAnsi="Times New Roman" w:cs="Times New Roman"/>
          <w:sz w:val="22"/>
          <w:szCs w:val="22"/>
        </w:rPr>
        <w:t xml:space="preserve"> from D. Deuel, not yet because still in </w:t>
      </w:r>
      <w:r w:rsidR="00955829" w:rsidRPr="00AD636A">
        <w:rPr>
          <w:rFonts w:ascii="Times New Roman" w:hAnsi="Times New Roman" w:cs="Times New Roman"/>
          <w:sz w:val="22"/>
          <w:szCs w:val="22"/>
        </w:rPr>
        <w:t xml:space="preserve">the </w:t>
      </w:r>
      <w:r w:rsidRPr="00AD636A">
        <w:rPr>
          <w:rFonts w:ascii="Times New Roman" w:hAnsi="Times New Roman" w:cs="Times New Roman"/>
          <w:sz w:val="22"/>
          <w:szCs w:val="22"/>
        </w:rPr>
        <w:t xml:space="preserve">planning phase. </w:t>
      </w:r>
      <w:r w:rsidR="00955829" w:rsidRPr="00AD636A">
        <w:rPr>
          <w:rFonts w:ascii="Times New Roman" w:hAnsi="Times New Roman" w:cs="Times New Roman"/>
          <w:sz w:val="22"/>
          <w:szCs w:val="22"/>
        </w:rPr>
        <w:t xml:space="preserve">Will also </w:t>
      </w:r>
      <w:r w:rsidRPr="00AD636A">
        <w:rPr>
          <w:rFonts w:ascii="Times New Roman" w:hAnsi="Times New Roman" w:cs="Times New Roman"/>
          <w:sz w:val="22"/>
          <w:szCs w:val="22"/>
        </w:rPr>
        <w:t xml:space="preserve">consider </w:t>
      </w:r>
      <w:r w:rsidR="00955829" w:rsidRPr="00AD636A">
        <w:rPr>
          <w:rFonts w:ascii="Times New Roman" w:hAnsi="Times New Roman" w:cs="Times New Roman"/>
          <w:sz w:val="22"/>
          <w:szCs w:val="22"/>
        </w:rPr>
        <w:t>approaching</w:t>
      </w:r>
      <w:r w:rsidRPr="00AD636A">
        <w:rPr>
          <w:rFonts w:ascii="Times New Roman" w:hAnsi="Times New Roman" w:cs="Times New Roman"/>
          <w:sz w:val="22"/>
          <w:szCs w:val="22"/>
        </w:rPr>
        <w:t xml:space="preserve"> juvenile</w:t>
      </w:r>
      <w:r w:rsidR="00955829" w:rsidRPr="00AD636A">
        <w:rPr>
          <w:rFonts w:ascii="Times New Roman" w:hAnsi="Times New Roman" w:cs="Times New Roman"/>
          <w:sz w:val="22"/>
          <w:szCs w:val="22"/>
        </w:rPr>
        <w:t xml:space="preserve"> </w:t>
      </w:r>
      <w:r w:rsidRPr="00AD636A">
        <w:rPr>
          <w:rFonts w:ascii="Times New Roman" w:hAnsi="Times New Roman" w:cs="Times New Roman"/>
          <w:sz w:val="22"/>
          <w:szCs w:val="22"/>
        </w:rPr>
        <w:t xml:space="preserve">municipal court system. </w:t>
      </w:r>
    </w:p>
    <w:p w14:paraId="770CF37A" w14:textId="3EB3903F" w:rsidR="00EE7340" w:rsidRPr="00AD636A" w:rsidRDefault="00955829" w:rsidP="00AD636A">
      <w:pPr>
        <w:pStyle w:val="ListParagraph"/>
        <w:numPr>
          <w:ilvl w:val="0"/>
          <w:numId w:val="16"/>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Request from </w:t>
      </w:r>
      <w:r w:rsidR="00EE7340" w:rsidRPr="00AD636A">
        <w:rPr>
          <w:rFonts w:ascii="Times New Roman" w:hAnsi="Times New Roman" w:cs="Times New Roman"/>
          <w:sz w:val="22"/>
          <w:szCs w:val="22"/>
        </w:rPr>
        <w:t xml:space="preserve">D. Deuel </w:t>
      </w:r>
      <w:r w:rsidRPr="00AD636A">
        <w:rPr>
          <w:rFonts w:ascii="Times New Roman" w:hAnsi="Times New Roman" w:cs="Times New Roman"/>
          <w:sz w:val="22"/>
          <w:szCs w:val="22"/>
        </w:rPr>
        <w:t>of</w:t>
      </w:r>
      <w:r w:rsidR="00EE7340" w:rsidRPr="00AD636A">
        <w:rPr>
          <w:rFonts w:ascii="Times New Roman" w:hAnsi="Times New Roman" w:cs="Times New Roman"/>
          <w:sz w:val="22"/>
          <w:szCs w:val="22"/>
        </w:rPr>
        <w:t xml:space="preserve"> board </w:t>
      </w:r>
      <w:r w:rsidRPr="00AD636A">
        <w:rPr>
          <w:rFonts w:ascii="Times New Roman" w:hAnsi="Times New Roman" w:cs="Times New Roman"/>
          <w:sz w:val="22"/>
          <w:szCs w:val="22"/>
        </w:rPr>
        <w:t xml:space="preserve">to </w:t>
      </w:r>
      <w:r w:rsidR="00EE7340" w:rsidRPr="00AD636A">
        <w:rPr>
          <w:rFonts w:ascii="Times New Roman" w:hAnsi="Times New Roman" w:cs="Times New Roman"/>
          <w:sz w:val="22"/>
          <w:szCs w:val="22"/>
        </w:rPr>
        <w:t xml:space="preserve">review </w:t>
      </w:r>
      <w:r w:rsidRPr="00AD636A">
        <w:rPr>
          <w:rFonts w:ascii="Times New Roman" w:hAnsi="Times New Roman" w:cs="Times New Roman"/>
          <w:sz w:val="22"/>
          <w:szCs w:val="22"/>
        </w:rPr>
        <w:t xml:space="preserve">mockup, </w:t>
      </w:r>
      <w:r w:rsidR="00EE7340" w:rsidRPr="00AD636A">
        <w:rPr>
          <w:rFonts w:ascii="Times New Roman" w:hAnsi="Times New Roman" w:cs="Times New Roman"/>
          <w:sz w:val="22"/>
          <w:szCs w:val="22"/>
        </w:rPr>
        <w:t xml:space="preserve">consider </w:t>
      </w:r>
      <w:r w:rsidRPr="00AD636A">
        <w:rPr>
          <w:rFonts w:ascii="Times New Roman" w:hAnsi="Times New Roman" w:cs="Times New Roman"/>
          <w:sz w:val="22"/>
          <w:szCs w:val="22"/>
        </w:rPr>
        <w:t xml:space="preserve">and recommend </w:t>
      </w:r>
      <w:r w:rsidR="00EE7340" w:rsidRPr="00AD636A">
        <w:rPr>
          <w:rFonts w:ascii="Times New Roman" w:hAnsi="Times New Roman" w:cs="Times New Roman"/>
          <w:sz w:val="22"/>
          <w:szCs w:val="22"/>
        </w:rPr>
        <w:t xml:space="preserve">any additions. </w:t>
      </w:r>
    </w:p>
    <w:p w14:paraId="46E58927" w14:textId="58B14CCE" w:rsidR="00EE7340" w:rsidRPr="00AD636A" w:rsidRDefault="00EE7340" w:rsidP="00AD636A">
      <w:pPr>
        <w:pStyle w:val="ListParagraph"/>
        <w:numPr>
          <w:ilvl w:val="0"/>
          <w:numId w:val="16"/>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Comment from H. </w:t>
      </w:r>
      <w:proofErr w:type="gramStart"/>
      <w:r w:rsidRPr="00AD636A">
        <w:rPr>
          <w:rFonts w:ascii="Times New Roman" w:hAnsi="Times New Roman" w:cs="Times New Roman"/>
          <w:sz w:val="22"/>
          <w:szCs w:val="22"/>
        </w:rPr>
        <w:t>Varrachi,</w:t>
      </w:r>
      <w:proofErr w:type="gramEnd"/>
      <w:r w:rsidRPr="00AD636A">
        <w:rPr>
          <w:rFonts w:ascii="Times New Roman" w:hAnsi="Times New Roman" w:cs="Times New Roman"/>
          <w:sz w:val="22"/>
          <w:szCs w:val="22"/>
        </w:rPr>
        <w:t xml:space="preserve"> recommend</w:t>
      </w:r>
      <w:r w:rsidR="00DB786C" w:rsidRPr="00AD636A">
        <w:rPr>
          <w:rFonts w:ascii="Times New Roman" w:hAnsi="Times New Roman" w:cs="Times New Roman"/>
          <w:sz w:val="22"/>
          <w:szCs w:val="22"/>
        </w:rPr>
        <w:t>s eventually</w:t>
      </w:r>
      <w:r w:rsidRPr="00AD636A">
        <w:rPr>
          <w:rFonts w:ascii="Times New Roman" w:hAnsi="Times New Roman" w:cs="Times New Roman"/>
          <w:sz w:val="22"/>
          <w:szCs w:val="22"/>
        </w:rPr>
        <w:t xml:space="preserve"> adding to EPD website. </w:t>
      </w:r>
    </w:p>
    <w:p w14:paraId="6ECB847E" w14:textId="77777777" w:rsidR="00EE7340" w:rsidRPr="00AD636A" w:rsidRDefault="00EE7340" w:rsidP="00AD636A">
      <w:pPr>
        <w:spacing w:line="360" w:lineRule="auto"/>
        <w:jc w:val="both"/>
        <w:rPr>
          <w:rFonts w:ascii="Times New Roman" w:hAnsi="Times New Roman" w:cs="Times New Roman"/>
          <w:sz w:val="22"/>
          <w:szCs w:val="22"/>
        </w:rPr>
      </w:pPr>
    </w:p>
    <w:p w14:paraId="10A6C21F" w14:textId="77777777" w:rsidR="00EE7340" w:rsidRPr="00AD636A" w:rsidRDefault="00EE7340" w:rsidP="00AD636A">
      <w:pPr>
        <w:spacing w:after="0" w:line="360" w:lineRule="auto"/>
        <w:jc w:val="both"/>
        <w:rPr>
          <w:rFonts w:ascii="Times New Roman" w:hAnsi="Times New Roman" w:cs="Times New Roman"/>
          <w:b/>
          <w:bCs/>
          <w:sz w:val="22"/>
          <w:szCs w:val="22"/>
        </w:rPr>
      </w:pPr>
      <w:r w:rsidRPr="00AD636A">
        <w:rPr>
          <w:rFonts w:ascii="Times New Roman" w:hAnsi="Times New Roman" w:cs="Times New Roman"/>
          <w:b/>
          <w:bCs/>
          <w:sz w:val="22"/>
          <w:szCs w:val="22"/>
        </w:rPr>
        <w:t>8. Discussion of “Safe Deal Zones” and successful relocation of the signs</w:t>
      </w:r>
    </w:p>
    <w:p w14:paraId="6871EBE9" w14:textId="57E67D90" w:rsidR="00EE7340" w:rsidRPr="00AD636A" w:rsidRDefault="00EE7340" w:rsidP="00AD636A">
      <w:pPr>
        <w:pStyle w:val="ListParagraph"/>
        <w:numPr>
          <w:ilvl w:val="0"/>
          <w:numId w:val="17"/>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Report from D. Deuel, </w:t>
      </w:r>
      <w:r w:rsidR="00493E6B" w:rsidRPr="00AD636A">
        <w:rPr>
          <w:rFonts w:ascii="Times New Roman" w:hAnsi="Times New Roman" w:cs="Times New Roman"/>
          <w:sz w:val="22"/>
          <w:szCs w:val="22"/>
        </w:rPr>
        <w:t xml:space="preserve">Safe Deal Zone signs relocated to NE corner of First St. and Littler Ave. </w:t>
      </w:r>
    </w:p>
    <w:p w14:paraId="757442E0" w14:textId="6B489BC2" w:rsidR="00EE7340" w:rsidRPr="00AD636A" w:rsidRDefault="00493E6B" w:rsidP="00AD636A">
      <w:pPr>
        <w:pStyle w:val="ListParagraph"/>
        <w:numPr>
          <w:ilvl w:val="0"/>
          <w:numId w:val="17"/>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Question</w:t>
      </w:r>
      <w:r w:rsidR="00EE7340" w:rsidRPr="00AD636A">
        <w:rPr>
          <w:rFonts w:ascii="Times New Roman" w:hAnsi="Times New Roman" w:cs="Times New Roman"/>
          <w:sz w:val="22"/>
          <w:szCs w:val="22"/>
        </w:rPr>
        <w:t xml:space="preserve"> from J. Alsup, </w:t>
      </w:r>
      <w:r w:rsidR="003E706D" w:rsidRPr="00AD636A">
        <w:rPr>
          <w:rFonts w:ascii="Times New Roman" w:hAnsi="Times New Roman" w:cs="Times New Roman"/>
          <w:sz w:val="22"/>
          <w:szCs w:val="22"/>
        </w:rPr>
        <w:t xml:space="preserve">per questions seen on Facebook, </w:t>
      </w:r>
      <w:r w:rsidR="00EE7340" w:rsidRPr="00AD636A">
        <w:rPr>
          <w:rFonts w:ascii="Times New Roman" w:hAnsi="Times New Roman" w:cs="Times New Roman"/>
          <w:sz w:val="22"/>
          <w:szCs w:val="22"/>
        </w:rPr>
        <w:t xml:space="preserve">are </w:t>
      </w:r>
      <w:r w:rsidR="003E706D" w:rsidRPr="00AD636A">
        <w:rPr>
          <w:rFonts w:ascii="Times New Roman" w:hAnsi="Times New Roman" w:cs="Times New Roman"/>
          <w:sz w:val="22"/>
          <w:szCs w:val="22"/>
        </w:rPr>
        <w:t>signs</w:t>
      </w:r>
      <w:r w:rsidR="00EE7340" w:rsidRPr="00AD636A">
        <w:rPr>
          <w:rFonts w:ascii="Times New Roman" w:hAnsi="Times New Roman" w:cs="Times New Roman"/>
          <w:sz w:val="22"/>
          <w:szCs w:val="22"/>
        </w:rPr>
        <w:t xml:space="preserve"> </w:t>
      </w:r>
      <w:r w:rsidR="003E706D" w:rsidRPr="00AD636A">
        <w:rPr>
          <w:rFonts w:ascii="Times New Roman" w:hAnsi="Times New Roman" w:cs="Times New Roman"/>
          <w:sz w:val="22"/>
          <w:szCs w:val="22"/>
        </w:rPr>
        <w:t>under</w:t>
      </w:r>
      <w:r w:rsidR="00EE7340" w:rsidRPr="00AD636A">
        <w:rPr>
          <w:rFonts w:ascii="Times New Roman" w:hAnsi="Times New Roman" w:cs="Times New Roman"/>
          <w:sz w:val="22"/>
          <w:szCs w:val="22"/>
        </w:rPr>
        <w:t xml:space="preserve"> camera</w:t>
      </w:r>
      <w:r w:rsidR="003E706D" w:rsidRPr="00AD636A">
        <w:rPr>
          <w:rFonts w:ascii="Times New Roman" w:hAnsi="Times New Roman" w:cs="Times New Roman"/>
          <w:sz w:val="22"/>
          <w:szCs w:val="22"/>
        </w:rPr>
        <w:t xml:space="preserve">. </w:t>
      </w:r>
      <w:r w:rsidR="00EE7340" w:rsidRPr="00AD636A">
        <w:rPr>
          <w:rFonts w:ascii="Times New Roman" w:hAnsi="Times New Roman" w:cs="Times New Roman"/>
          <w:sz w:val="22"/>
          <w:szCs w:val="22"/>
        </w:rPr>
        <w:t>A</w:t>
      </w:r>
      <w:r w:rsidR="003E706D" w:rsidRPr="00AD636A">
        <w:rPr>
          <w:rFonts w:ascii="Times New Roman" w:hAnsi="Times New Roman" w:cs="Times New Roman"/>
          <w:sz w:val="22"/>
          <w:szCs w:val="22"/>
        </w:rPr>
        <w:t>nswer</w:t>
      </w:r>
      <w:r w:rsidR="00EE7340" w:rsidRPr="00AD636A">
        <w:rPr>
          <w:rFonts w:ascii="Times New Roman" w:hAnsi="Times New Roman" w:cs="Times New Roman"/>
          <w:sz w:val="22"/>
          <w:szCs w:val="22"/>
        </w:rPr>
        <w:t xml:space="preserve"> from D. Deuel, </w:t>
      </w:r>
      <w:r w:rsidR="003E706D" w:rsidRPr="00AD636A">
        <w:rPr>
          <w:rFonts w:ascii="Times New Roman" w:hAnsi="Times New Roman" w:cs="Times New Roman"/>
          <w:sz w:val="22"/>
          <w:szCs w:val="22"/>
        </w:rPr>
        <w:t xml:space="preserve">yes </w:t>
      </w:r>
      <w:r w:rsidR="00EE7340" w:rsidRPr="00AD636A">
        <w:rPr>
          <w:rFonts w:ascii="Times New Roman" w:hAnsi="Times New Roman" w:cs="Times New Roman"/>
          <w:sz w:val="22"/>
          <w:szCs w:val="22"/>
        </w:rPr>
        <w:t xml:space="preserve">in view of camera. </w:t>
      </w:r>
      <w:r w:rsidR="003E706D" w:rsidRPr="00AD636A">
        <w:rPr>
          <w:rFonts w:ascii="Times New Roman" w:hAnsi="Times New Roman" w:cs="Times New Roman"/>
          <w:sz w:val="22"/>
          <w:szCs w:val="22"/>
        </w:rPr>
        <w:t xml:space="preserve">Comment from </w:t>
      </w:r>
      <w:r w:rsidR="00EE7340" w:rsidRPr="00AD636A">
        <w:rPr>
          <w:rFonts w:ascii="Times New Roman" w:hAnsi="Times New Roman" w:cs="Times New Roman"/>
          <w:sz w:val="22"/>
          <w:szCs w:val="22"/>
        </w:rPr>
        <w:t xml:space="preserve">J. </w:t>
      </w:r>
      <w:proofErr w:type="gramStart"/>
      <w:r w:rsidR="00EE7340" w:rsidRPr="00AD636A">
        <w:rPr>
          <w:rFonts w:ascii="Times New Roman" w:hAnsi="Times New Roman" w:cs="Times New Roman"/>
          <w:sz w:val="22"/>
          <w:szCs w:val="22"/>
        </w:rPr>
        <w:t>Alsup</w:t>
      </w:r>
      <w:r w:rsidR="003E706D" w:rsidRPr="00AD636A">
        <w:rPr>
          <w:rFonts w:ascii="Times New Roman" w:hAnsi="Times New Roman" w:cs="Times New Roman"/>
          <w:sz w:val="22"/>
          <w:szCs w:val="22"/>
        </w:rPr>
        <w:t>,</w:t>
      </w:r>
      <w:proofErr w:type="gramEnd"/>
      <w:r w:rsidR="003E706D" w:rsidRPr="00AD636A">
        <w:rPr>
          <w:rFonts w:ascii="Times New Roman" w:hAnsi="Times New Roman" w:cs="Times New Roman"/>
          <w:sz w:val="22"/>
          <w:szCs w:val="22"/>
        </w:rPr>
        <w:t xml:space="preserve"> may</w:t>
      </w:r>
      <w:r w:rsidR="00EE7340" w:rsidRPr="00AD636A">
        <w:rPr>
          <w:rFonts w:ascii="Times New Roman" w:hAnsi="Times New Roman" w:cs="Times New Roman"/>
          <w:sz w:val="22"/>
          <w:szCs w:val="22"/>
        </w:rPr>
        <w:t xml:space="preserve"> clarif</w:t>
      </w:r>
      <w:r w:rsidR="003E706D" w:rsidRPr="00AD636A">
        <w:rPr>
          <w:rFonts w:ascii="Times New Roman" w:hAnsi="Times New Roman" w:cs="Times New Roman"/>
          <w:sz w:val="22"/>
          <w:szCs w:val="22"/>
        </w:rPr>
        <w:t>y</w:t>
      </w:r>
      <w:r w:rsidR="00EE7340" w:rsidRPr="00AD636A">
        <w:rPr>
          <w:rFonts w:ascii="Times New Roman" w:hAnsi="Times New Roman" w:cs="Times New Roman"/>
          <w:sz w:val="22"/>
          <w:szCs w:val="22"/>
        </w:rPr>
        <w:t xml:space="preserve"> on social media. </w:t>
      </w:r>
    </w:p>
    <w:p w14:paraId="2EFA457F" w14:textId="378781B3" w:rsidR="00EE7340" w:rsidRPr="00AD636A" w:rsidRDefault="00EE7340" w:rsidP="00AD636A">
      <w:pPr>
        <w:pStyle w:val="ListParagraph"/>
        <w:numPr>
          <w:ilvl w:val="0"/>
          <w:numId w:val="17"/>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Comment from A. Edmonds, compliments to responsible parties, including public works for swift implementation. </w:t>
      </w:r>
    </w:p>
    <w:p w14:paraId="3EDD9A07" w14:textId="77777777" w:rsidR="003E706D" w:rsidRPr="00AD636A" w:rsidRDefault="003E706D" w:rsidP="00AD636A">
      <w:pPr>
        <w:spacing w:after="0" w:line="360" w:lineRule="auto"/>
        <w:jc w:val="both"/>
        <w:rPr>
          <w:rFonts w:ascii="Times New Roman" w:hAnsi="Times New Roman" w:cs="Times New Roman"/>
          <w:sz w:val="22"/>
          <w:szCs w:val="22"/>
        </w:rPr>
      </w:pPr>
    </w:p>
    <w:p w14:paraId="1FC11C79" w14:textId="77777777" w:rsidR="00CD7924" w:rsidRPr="00AD636A" w:rsidRDefault="00EE7340" w:rsidP="00AD636A">
      <w:pPr>
        <w:spacing w:after="0" w:line="360" w:lineRule="auto"/>
        <w:jc w:val="both"/>
        <w:rPr>
          <w:rFonts w:ascii="Times New Roman" w:hAnsi="Times New Roman" w:cs="Times New Roman"/>
          <w:sz w:val="22"/>
          <w:szCs w:val="22"/>
        </w:rPr>
      </w:pPr>
      <w:r w:rsidRPr="00AD636A">
        <w:rPr>
          <w:rFonts w:ascii="Times New Roman" w:hAnsi="Times New Roman" w:cs="Times New Roman"/>
          <w:b/>
          <w:bCs/>
          <w:sz w:val="22"/>
          <w:szCs w:val="22"/>
        </w:rPr>
        <w:t xml:space="preserve">9. Discussion of annual Community Conversations event “Partners </w:t>
      </w:r>
      <w:proofErr w:type="gramStart"/>
      <w:r w:rsidRPr="00AD636A">
        <w:rPr>
          <w:rFonts w:ascii="Times New Roman" w:hAnsi="Times New Roman" w:cs="Times New Roman"/>
          <w:b/>
          <w:bCs/>
          <w:sz w:val="22"/>
          <w:szCs w:val="22"/>
        </w:rPr>
        <w:t>In</w:t>
      </w:r>
      <w:proofErr w:type="gramEnd"/>
      <w:r w:rsidRPr="00AD636A">
        <w:rPr>
          <w:rFonts w:ascii="Times New Roman" w:hAnsi="Times New Roman" w:cs="Times New Roman"/>
          <w:b/>
          <w:bCs/>
          <w:sz w:val="22"/>
          <w:szCs w:val="22"/>
        </w:rPr>
        <w:t xml:space="preserve"> Protection”</w:t>
      </w:r>
    </w:p>
    <w:p w14:paraId="5373146E" w14:textId="13FA4C09" w:rsidR="00EE7340" w:rsidRPr="00AD636A" w:rsidRDefault="00EE7340" w:rsidP="00AD636A">
      <w:pPr>
        <w:pStyle w:val="ListParagraph"/>
        <w:numPr>
          <w:ilvl w:val="0"/>
          <w:numId w:val="19"/>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Date of Event</w:t>
      </w:r>
      <w:r w:rsidR="00CD7924" w:rsidRPr="00AD636A">
        <w:rPr>
          <w:rFonts w:ascii="Times New Roman" w:hAnsi="Times New Roman" w:cs="Times New Roman"/>
          <w:sz w:val="22"/>
          <w:szCs w:val="22"/>
        </w:rPr>
        <w:t xml:space="preserve">: </w:t>
      </w:r>
      <w:r w:rsidRPr="00AD636A">
        <w:rPr>
          <w:rFonts w:ascii="Times New Roman" w:hAnsi="Times New Roman" w:cs="Times New Roman"/>
          <w:sz w:val="22"/>
          <w:szCs w:val="22"/>
        </w:rPr>
        <w:t>October 2, 2025, at 6:30 pm</w:t>
      </w:r>
    </w:p>
    <w:p w14:paraId="00E3B0CF" w14:textId="0B2287D4" w:rsidR="00EE7340" w:rsidRPr="00AD636A" w:rsidRDefault="00EE7340" w:rsidP="00AD636A">
      <w:pPr>
        <w:pStyle w:val="ListParagraph"/>
        <w:numPr>
          <w:ilvl w:val="0"/>
          <w:numId w:val="19"/>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Update from D. Deuel</w:t>
      </w:r>
      <w:r w:rsidR="00CD7924" w:rsidRPr="00AD636A">
        <w:rPr>
          <w:rFonts w:ascii="Times New Roman" w:hAnsi="Times New Roman" w:cs="Times New Roman"/>
          <w:sz w:val="22"/>
          <w:szCs w:val="22"/>
        </w:rPr>
        <w:t xml:space="preserve"> noting </w:t>
      </w:r>
      <w:r w:rsidRPr="00AD636A">
        <w:rPr>
          <w:rFonts w:ascii="Times New Roman" w:hAnsi="Times New Roman" w:cs="Times New Roman"/>
          <w:sz w:val="22"/>
          <w:szCs w:val="22"/>
        </w:rPr>
        <w:t>change</w:t>
      </w:r>
      <w:r w:rsidR="00CD7924" w:rsidRPr="00AD636A">
        <w:rPr>
          <w:rFonts w:ascii="Times New Roman" w:hAnsi="Times New Roman" w:cs="Times New Roman"/>
          <w:sz w:val="22"/>
          <w:szCs w:val="22"/>
        </w:rPr>
        <w:t xml:space="preserve"> of location</w:t>
      </w:r>
      <w:r w:rsidRPr="00AD636A">
        <w:rPr>
          <w:rFonts w:ascii="Times New Roman" w:hAnsi="Times New Roman" w:cs="Times New Roman"/>
          <w:sz w:val="22"/>
          <w:szCs w:val="22"/>
        </w:rPr>
        <w:t xml:space="preserve"> </w:t>
      </w:r>
      <w:r w:rsidR="00CD7924" w:rsidRPr="00AD636A">
        <w:rPr>
          <w:rFonts w:ascii="Times New Roman" w:hAnsi="Times New Roman" w:cs="Times New Roman"/>
          <w:sz w:val="22"/>
          <w:szCs w:val="22"/>
        </w:rPr>
        <w:t xml:space="preserve">from EPS </w:t>
      </w:r>
      <w:r w:rsidRPr="00AD636A">
        <w:rPr>
          <w:rFonts w:ascii="Times New Roman" w:hAnsi="Times New Roman" w:cs="Times New Roman"/>
          <w:sz w:val="22"/>
          <w:szCs w:val="22"/>
        </w:rPr>
        <w:t>to UCO auditorium</w:t>
      </w:r>
      <w:r w:rsidR="00CD7924" w:rsidRPr="00AD636A">
        <w:rPr>
          <w:rFonts w:ascii="Times New Roman" w:hAnsi="Times New Roman" w:cs="Times New Roman"/>
          <w:sz w:val="22"/>
          <w:szCs w:val="22"/>
        </w:rPr>
        <w:t xml:space="preserve">. Selected nine (9) </w:t>
      </w:r>
      <w:r w:rsidRPr="00AD636A">
        <w:rPr>
          <w:rFonts w:ascii="Times New Roman" w:hAnsi="Times New Roman" w:cs="Times New Roman"/>
          <w:sz w:val="22"/>
          <w:szCs w:val="22"/>
        </w:rPr>
        <w:t xml:space="preserve">questions to fit within </w:t>
      </w:r>
      <w:r w:rsidR="00CD7924" w:rsidRPr="00AD636A">
        <w:rPr>
          <w:rFonts w:ascii="Times New Roman" w:hAnsi="Times New Roman" w:cs="Times New Roman"/>
          <w:sz w:val="22"/>
          <w:szCs w:val="22"/>
        </w:rPr>
        <w:t>90-minute program. Reviewed list of questions. R</w:t>
      </w:r>
      <w:r w:rsidRPr="00AD636A">
        <w:rPr>
          <w:rFonts w:ascii="Times New Roman" w:hAnsi="Times New Roman" w:cs="Times New Roman"/>
          <w:sz w:val="22"/>
          <w:szCs w:val="22"/>
        </w:rPr>
        <w:t>eviewed panel invitees</w:t>
      </w:r>
      <w:r w:rsidR="00CD7924" w:rsidRPr="00AD636A">
        <w:rPr>
          <w:rFonts w:ascii="Times New Roman" w:hAnsi="Times New Roman" w:cs="Times New Roman"/>
          <w:sz w:val="22"/>
          <w:szCs w:val="22"/>
        </w:rPr>
        <w:t>.</w:t>
      </w:r>
      <w:r w:rsidRPr="00AD636A">
        <w:rPr>
          <w:rFonts w:ascii="Times New Roman" w:hAnsi="Times New Roman" w:cs="Times New Roman"/>
          <w:sz w:val="22"/>
          <w:szCs w:val="22"/>
        </w:rPr>
        <w:t xml:space="preserve"> Chief to moderate</w:t>
      </w:r>
      <w:r w:rsidR="00D45C48" w:rsidRPr="00AD636A">
        <w:rPr>
          <w:rFonts w:ascii="Times New Roman" w:hAnsi="Times New Roman" w:cs="Times New Roman"/>
          <w:sz w:val="22"/>
          <w:szCs w:val="22"/>
        </w:rPr>
        <w:t xml:space="preserve"> discussion</w:t>
      </w:r>
      <w:r w:rsidRPr="00AD636A">
        <w:rPr>
          <w:rFonts w:ascii="Times New Roman" w:hAnsi="Times New Roman" w:cs="Times New Roman"/>
          <w:sz w:val="22"/>
          <w:szCs w:val="22"/>
        </w:rPr>
        <w:t xml:space="preserve">. </w:t>
      </w:r>
    </w:p>
    <w:p w14:paraId="7F429E50" w14:textId="237EE283" w:rsidR="00EE7340" w:rsidRPr="00AD636A" w:rsidRDefault="00EE7340" w:rsidP="00AD636A">
      <w:pPr>
        <w:pStyle w:val="ListParagraph"/>
        <w:numPr>
          <w:ilvl w:val="0"/>
          <w:numId w:val="19"/>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Q</w:t>
      </w:r>
      <w:r w:rsidR="00CD7924" w:rsidRPr="00AD636A">
        <w:rPr>
          <w:rFonts w:ascii="Times New Roman" w:hAnsi="Times New Roman" w:cs="Times New Roman"/>
          <w:sz w:val="22"/>
          <w:szCs w:val="22"/>
        </w:rPr>
        <w:t>uestion</w:t>
      </w:r>
      <w:r w:rsidRPr="00AD636A">
        <w:rPr>
          <w:rFonts w:ascii="Times New Roman" w:hAnsi="Times New Roman" w:cs="Times New Roman"/>
          <w:sz w:val="22"/>
          <w:szCs w:val="22"/>
        </w:rPr>
        <w:t xml:space="preserve"> from H. </w:t>
      </w:r>
      <w:proofErr w:type="spellStart"/>
      <w:r w:rsidRPr="00AD636A">
        <w:rPr>
          <w:rFonts w:ascii="Times New Roman" w:hAnsi="Times New Roman" w:cs="Times New Roman"/>
          <w:sz w:val="22"/>
          <w:szCs w:val="22"/>
        </w:rPr>
        <w:t>Varacchi</w:t>
      </w:r>
      <w:proofErr w:type="spellEnd"/>
      <w:r w:rsidRPr="00AD636A">
        <w:rPr>
          <w:rFonts w:ascii="Times New Roman" w:hAnsi="Times New Roman" w:cs="Times New Roman"/>
          <w:sz w:val="22"/>
          <w:szCs w:val="22"/>
        </w:rPr>
        <w:t xml:space="preserve">, when </w:t>
      </w:r>
      <w:r w:rsidR="00D45C48" w:rsidRPr="00AD636A">
        <w:rPr>
          <w:rFonts w:ascii="Times New Roman" w:hAnsi="Times New Roman" w:cs="Times New Roman"/>
          <w:sz w:val="22"/>
          <w:szCs w:val="22"/>
        </w:rPr>
        <w:t xml:space="preserve">will new </w:t>
      </w:r>
      <w:r w:rsidRPr="00AD636A">
        <w:rPr>
          <w:rFonts w:ascii="Times New Roman" w:hAnsi="Times New Roman" w:cs="Times New Roman"/>
          <w:sz w:val="22"/>
          <w:szCs w:val="22"/>
        </w:rPr>
        <w:t xml:space="preserve">poster be available; </w:t>
      </w:r>
      <w:r w:rsidR="00D45C48" w:rsidRPr="00AD636A">
        <w:rPr>
          <w:rFonts w:ascii="Times New Roman" w:hAnsi="Times New Roman" w:cs="Times New Roman"/>
          <w:sz w:val="22"/>
          <w:szCs w:val="22"/>
        </w:rPr>
        <w:t>answer</w:t>
      </w:r>
      <w:r w:rsidRPr="00AD636A">
        <w:rPr>
          <w:rFonts w:ascii="Times New Roman" w:hAnsi="Times New Roman" w:cs="Times New Roman"/>
          <w:sz w:val="22"/>
          <w:szCs w:val="22"/>
        </w:rPr>
        <w:t xml:space="preserve"> from S. Whipple, </w:t>
      </w:r>
      <w:proofErr w:type="gramStart"/>
      <w:r w:rsidR="00D45C48" w:rsidRPr="00AD636A">
        <w:rPr>
          <w:rFonts w:ascii="Times New Roman" w:hAnsi="Times New Roman" w:cs="Times New Roman"/>
          <w:sz w:val="22"/>
          <w:szCs w:val="22"/>
        </w:rPr>
        <w:t>upcoming week</w:t>
      </w:r>
      <w:proofErr w:type="gramEnd"/>
      <w:r w:rsidR="00D45C48" w:rsidRPr="00AD636A">
        <w:rPr>
          <w:rFonts w:ascii="Times New Roman" w:hAnsi="Times New Roman" w:cs="Times New Roman"/>
          <w:sz w:val="22"/>
          <w:szCs w:val="22"/>
        </w:rPr>
        <w:t xml:space="preserve">. </w:t>
      </w:r>
    </w:p>
    <w:p w14:paraId="0247B7AE" w14:textId="77777777" w:rsidR="00A150A4" w:rsidRPr="00AD636A" w:rsidRDefault="00EE7340" w:rsidP="00AD636A">
      <w:pPr>
        <w:pStyle w:val="ListParagraph"/>
        <w:numPr>
          <w:ilvl w:val="0"/>
          <w:numId w:val="19"/>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Q</w:t>
      </w:r>
      <w:r w:rsidR="00D45C48" w:rsidRPr="00AD636A">
        <w:rPr>
          <w:rFonts w:ascii="Times New Roman" w:hAnsi="Times New Roman" w:cs="Times New Roman"/>
          <w:sz w:val="22"/>
          <w:szCs w:val="22"/>
        </w:rPr>
        <w:t>uestion</w:t>
      </w:r>
      <w:r w:rsidRPr="00AD636A">
        <w:rPr>
          <w:rFonts w:ascii="Times New Roman" w:hAnsi="Times New Roman" w:cs="Times New Roman"/>
          <w:sz w:val="22"/>
          <w:szCs w:val="22"/>
        </w:rPr>
        <w:t xml:space="preserve"> from B. Ward, possib</w:t>
      </w:r>
      <w:r w:rsidR="00D45C48" w:rsidRPr="00AD636A">
        <w:rPr>
          <w:rFonts w:ascii="Times New Roman" w:hAnsi="Times New Roman" w:cs="Times New Roman"/>
          <w:sz w:val="22"/>
          <w:szCs w:val="22"/>
        </w:rPr>
        <w:t>ility of</w:t>
      </w:r>
      <w:r w:rsidRPr="00AD636A">
        <w:rPr>
          <w:rFonts w:ascii="Times New Roman" w:hAnsi="Times New Roman" w:cs="Times New Roman"/>
          <w:sz w:val="22"/>
          <w:szCs w:val="22"/>
        </w:rPr>
        <w:t xml:space="preserve"> add</w:t>
      </w:r>
      <w:r w:rsidR="00D45C48" w:rsidRPr="00AD636A">
        <w:rPr>
          <w:rFonts w:ascii="Times New Roman" w:hAnsi="Times New Roman" w:cs="Times New Roman"/>
          <w:sz w:val="22"/>
          <w:szCs w:val="22"/>
        </w:rPr>
        <w:t xml:space="preserve">ing classroom </w:t>
      </w:r>
      <w:r w:rsidRPr="00AD636A">
        <w:rPr>
          <w:rFonts w:ascii="Times New Roman" w:hAnsi="Times New Roman" w:cs="Times New Roman"/>
          <w:sz w:val="22"/>
          <w:szCs w:val="22"/>
        </w:rPr>
        <w:t xml:space="preserve">teacher </w:t>
      </w:r>
      <w:r w:rsidR="00D45C48" w:rsidRPr="00AD636A">
        <w:rPr>
          <w:rFonts w:ascii="Times New Roman" w:hAnsi="Times New Roman" w:cs="Times New Roman"/>
          <w:sz w:val="22"/>
          <w:szCs w:val="22"/>
        </w:rPr>
        <w:t xml:space="preserve">to the panel for in-class perspective. </w:t>
      </w:r>
      <w:r w:rsidR="00D45C48" w:rsidRPr="00AD636A">
        <w:rPr>
          <w:rFonts w:ascii="Times New Roman" w:hAnsi="Times New Roman" w:cs="Times New Roman"/>
          <w:sz w:val="22"/>
          <w:szCs w:val="22"/>
        </w:rPr>
        <w:t>A</w:t>
      </w:r>
      <w:r w:rsidR="00D45C48" w:rsidRPr="00AD636A">
        <w:rPr>
          <w:rFonts w:ascii="Times New Roman" w:hAnsi="Times New Roman" w:cs="Times New Roman"/>
          <w:sz w:val="22"/>
          <w:szCs w:val="22"/>
        </w:rPr>
        <w:t>nswer</w:t>
      </w:r>
      <w:r w:rsidR="00D45C48" w:rsidRPr="00AD636A">
        <w:rPr>
          <w:rFonts w:ascii="Times New Roman" w:hAnsi="Times New Roman" w:cs="Times New Roman"/>
          <w:sz w:val="22"/>
          <w:szCs w:val="22"/>
        </w:rPr>
        <w:t xml:space="preserve"> from D. Deuel, </w:t>
      </w:r>
      <w:r w:rsidR="00D45C48" w:rsidRPr="00AD636A">
        <w:rPr>
          <w:rFonts w:ascii="Times New Roman" w:hAnsi="Times New Roman" w:cs="Times New Roman"/>
          <w:sz w:val="22"/>
          <w:szCs w:val="22"/>
        </w:rPr>
        <w:t xml:space="preserve">representatives will speak to </w:t>
      </w:r>
      <w:r w:rsidR="00D45C48" w:rsidRPr="00AD636A">
        <w:rPr>
          <w:rFonts w:ascii="Times New Roman" w:hAnsi="Times New Roman" w:cs="Times New Roman"/>
          <w:sz w:val="22"/>
          <w:szCs w:val="22"/>
        </w:rPr>
        <w:t>district policy</w:t>
      </w:r>
      <w:r w:rsidR="00A150A4" w:rsidRPr="00AD636A">
        <w:rPr>
          <w:rFonts w:ascii="Times New Roman" w:hAnsi="Times New Roman" w:cs="Times New Roman"/>
          <w:sz w:val="22"/>
          <w:szCs w:val="22"/>
        </w:rPr>
        <w:t xml:space="preserve"> as pertains to primary and secondary campuses</w:t>
      </w:r>
      <w:r w:rsidR="00D45C48" w:rsidRPr="00AD636A">
        <w:rPr>
          <w:rFonts w:ascii="Times New Roman" w:hAnsi="Times New Roman" w:cs="Times New Roman"/>
          <w:sz w:val="22"/>
          <w:szCs w:val="22"/>
        </w:rPr>
        <w:t xml:space="preserve">. </w:t>
      </w:r>
      <w:r w:rsidRPr="00AD636A">
        <w:rPr>
          <w:rFonts w:ascii="Times New Roman" w:hAnsi="Times New Roman" w:cs="Times New Roman"/>
          <w:sz w:val="22"/>
          <w:szCs w:val="22"/>
        </w:rPr>
        <w:t>Comment from M. Sanders, administrator</w:t>
      </w:r>
      <w:r w:rsidR="00D45C48" w:rsidRPr="00AD636A">
        <w:rPr>
          <w:rFonts w:ascii="Times New Roman" w:hAnsi="Times New Roman" w:cs="Times New Roman"/>
          <w:sz w:val="22"/>
          <w:szCs w:val="22"/>
        </w:rPr>
        <w:t xml:space="preserve">s </w:t>
      </w:r>
      <w:r w:rsidR="00A150A4" w:rsidRPr="00AD636A">
        <w:rPr>
          <w:rFonts w:ascii="Times New Roman" w:hAnsi="Times New Roman" w:cs="Times New Roman"/>
          <w:sz w:val="22"/>
          <w:szCs w:val="22"/>
        </w:rPr>
        <w:t>may</w:t>
      </w:r>
      <w:r w:rsidR="00D45C48" w:rsidRPr="00AD636A">
        <w:rPr>
          <w:rFonts w:ascii="Times New Roman" w:hAnsi="Times New Roman" w:cs="Times New Roman"/>
          <w:sz w:val="22"/>
          <w:szCs w:val="22"/>
        </w:rPr>
        <w:t xml:space="preserve"> offer response on behalf of teachers. </w:t>
      </w:r>
    </w:p>
    <w:p w14:paraId="6A834DC8" w14:textId="4DFBEA5E" w:rsidR="00EE7340" w:rsidRPr="00AD636A" w:rsidRDefault="00EE7340" w:rsidP="00AD636A">
      <w:pPr>
        <w:pStyle w:val="ListParagraph"/>
        <w:numPr>
          <w:ilvl w:val="0"/>
          <w:numId w:val="19"/>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Comment from J. Alsup, proactive</w:t>
      </w:r>
      <w:r w:rsidR="00A150A4" w:rsidRPr="00AD636A">
        <w:rPr>
          <w:rFonts w:ascii="Times New Roman" w:hAnsi="Times New Roman" w:cs="Times New Roman"/>
          <w:sz w:val="22"/>
          <w:szCs w:val="22"/>
        </w:rPr>
        <w:t>ly ensuring</w:t>
      </w:r>
      <w:r w:rsidRPr="00AD636A">
        <w:rPr>
          <w:rFonts w:ascii="Times New Roman" w:hAnsi="Times New Roman" w:cs="Times New Roman"/>
          <w:sz w:val="22"/>
          <w:szCs w:val="22"/>
        </w:rPr>
        <w:t xml:space="preserve"> </w:t>
      </w:r>
      <w:r w:rsidR="00A150A4" w:rsidRPr="00AD636A">
        <w:rPr>
          <w:rFonts w:ascii="Times New Roman" w:hAnsi="Times New Roman" w:cs="Times New Roman"/>
          <w:sz w:val="22"/>
          <w:szCs w:val="22"/>
        </w:rPr>
        <w:t>student safety</w:t>
      </w:r>
      <w:r w:rsidRPr="00AD636A">
        <w:rPr>
          <w:rFonts w:ascii="Times New Roman" w:hAnsi="Times New Roman" w:cs="Times New Roman"/>
          <w:sz w:val="22"/>
          <w:szCs w:val="22"/>
        </w:rPr>
        <w:t xml:space="preserve"> involves</w:t>
      </w:r>
      <w:r w:rsidR="00A150A4" w:rsidRPr="00AD636A">
        <w:rPr>
          <w:rFonts w:ascii="Times New Roman" w:hAnsi="Times New Roman" w:cs="Times New Roman"/>
          <w:sz w:val="22"/>
          <w:szCs w:val="22"/>
        </w:rPr>
        <w:t xml:space="preserve"> </w:t>
      </w:r>
      <w:r w:rsidR="00A150A4" w:rsidRPr="00AD636A">
        <w:rPr>
          <w:rFonts w:ascii="Times New Roman" w:hAnsi="Times New Roman" w:cs="Times New Roman"/>
          <w:sz w:val="22"/>
          <w:szCs w:val="22"/>
        </w:rPr>
        <w:t>all frontline intel gatherers</w:t>
      </w:r>
      <w:r w:rsidR="00A150A4" w:rsidRPr="00AD636A">
        <w:rPr>
          <w:rFonts w:ascii="Times New Roman" w:hAnsi="Times New Roman" w:cs="Times New Roman"/>
          <w:sz w:val="22"/>
          <w:szCs w:val="22"/>
        </w:rPr>
        <w:t xml:space="preserve">: </w:t>
      </w:r>
      <w:r w:rsidRPr="00AD636A">
        <w:rPr>
          <w:rFonts w:ascii="Times New Roman" w:hAnsi="Times New Roman" w:cs="Times New Roman"/>
          <w:sz w:val="22"/>
          <w:szCs w:val="22"/>
        </w:rPr>
        <w:t>teachers, nurses, custodians</w:t>
      </w:r>
      <w:r w:rsidR="00A150A4" w:rsidRPr="00AD636A">
        <w:rPr>
          <w:rFonts w:ascii="Times New Roman" w:hAnsi="Times New Roman" w:cs="Times New Roman"/>
          <w:sz w:val="22"/>
          <w:szCs w:val="22"/>
        </w:rPr>
        <w:t xml:space="preserve"> and others. </w:t>
      </w:r>
    </w:p>
    <w:p w14:paraId="3326F3AE" w14:textId="0FF96F7A" w:rsidR="00EE7340" w:rsidRPr="00AD636A" w:rsidRDefault="00EE7340" w:rsidP="00AD636A">
      <w:pPr>
        <w:pStyle w:val="ListParagraph"/>
        <w:numPr>
          <w:ilvl w:val="0"/>
          <w:numId w:val="19"/>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lastRenderedPageBreak/>
        <w:t>Comment from A. Edmonds, when inviting citizens</w:t>
      </w:r>
      <w:r w:rsidR="006B4DD0" w:rsidRPr="00AD636A">
        <w:rPr>
          <w:rFonts w:ascii="Times New Roman" w:hAnsi="Times New Roman" w:cs="Times New Roman"/>
          <w:sz w:val="22"/>
          <w:szCs w:val="22"/>
        </w:rPr>
        <w:t xml:space="preserve"> to the audience, keep in mind</w:t>
      </w:r>
      <w:r w:rsidRPr="00AD636A">
        <w:rPr>
          <w:rFonts w:ascii="Times New Roman" w:hAnsi="Times New Roman" w:cs="Times New Roman"/>
          <w:sz w:val="22"/>
          <w:szCs w:val="22"/>
        </w:rPr>
        <w:t xml:space="preserve"> </w:t>
      </w:r>
      <w:r w:rsidR="006B4DD0" w:rsidRPr="00AD636A">
        <w:rPr>
          <w:rFonts w:ascii="Times New Roman" w:hAnsi="Times New Roman" w:cs="Times New Roman"/>
          <w:sz w:val="22"/>
          <w:szCs w:val="22"/>
        </w:rPr>
        <w:t>specific community members such as teachers</w:t>
      </w:r>
      <w:r w:rsidRPr="00AD636A">
        <w:rPr>
          <w:rFonts w:ascii="Times New Roman" w:hAnsi="Times New Roman" w:cs="Times New Roman"/>
          <w:sz w:val="22"/>
          <w:szCs w:val="22"/>
        </w:rPr>
        <w:t>.</w:t>
      </w:r>
    </w:p>
    <w:p w14:paraId="12FDC853" w14:textId="77777777" w:rsidR="006B4DD0" w:rsidRPr="00AD636A" w:rsidRDefault="006B4DD0" w:rsidP="00AD636A">
      <w:pPr>
        <w:spacing w:after="0" w:line="360" w:lineRule="auto"/>
        <w:jc w:val="both"/>
        <w:rPr>
          <w:rFonts w:ascii="Times New Roman" w:hAnsi="Times New Roman" w:cs="Times New Roman"/>
          <w:sz w:val="22"/>
          <w:szCs w:val="22"/>
        </w:rPr>
      </w:pPr>
    </w:p>
    <w:p w14:paraId="785F3B17" w14:textId="77777777" w:rsidR="00EE7340" w:rsidRPr="00AD636A" w:rsidRDefault="00EE7340" w:rsidP="00AD636A">
      <w:pPr>
        <w:spacing w:line="360" w:lineRule="auto"/>
        <w:jc w:val="both"/>
        <w:rPr>
          <w:rFonts w:ascii="Times New Roman" w:hAnsi="Times New Roman" w:cs="Times New Roman"/>
          <w:b/>
          <w:bCs/>
          <w:sz w:val="22"/>
          <w:szCs w:val="22"/>
        </w:rPr>
      </w:pPr>
      <w:r w:rsidRPr="00AD636A">
        <w:rPr>
          <w:rFonts w:ascii="Times New Roman" w:hAnsi="Times New Roman" w:cs="Times New Roman"/>
          <w:b/>
          <w:bCs/>
          <w:sz w:val="22"/>
          <w:szCs w:val="22"/>
        </w:rPr>
        <w:t>10. Discussion and Consideration to add the deadline clause for Citizen Comments requests</w:t>
      </w:r>
    </w:p>
    <w:p w14:paraId="786ADC3C" w14:textId="77777777" w:rsidR="00EE7340" w:rsidRPr="00AD636A" w:rsidRDefault="00EE7340" w:rsidP="00AD636A">
      <w:pPr>
        <w:spacing w:line="360" w:lineRule="auto"/>
        <w:jc w:val="both"/>
        <w:rPr>
          <w:rFonts w:ascii="Times New Roman" w:hAnsi="Times New Roman" w:cs="Times New Roman"/>
          <w:b/>
          <w:bCs/>
          <w:sz w:val="22"/>
          <w:szCs w:val="22"/>
        </w:rPr>
      </w:pPr>
      <w:r w:rsidRPr="00AD636A">
        <w:rPr>
          <w:rFonts w:ascii="Times New Roman" w:hAnsi="Times New Roman" w:cs="Times New Roman"/>
          <w:b/>
          <w:bCs/>
          <w:sz w:val="22"/>
          <w:szCs w:val="22"/>
        </w:rPr>
        <w:t>to the Community Policing Board Agenda to mirror the wording used on City of Edmond</w:t>
      </w:r>
    </w:p>
    <w:p w14:paraId="368FE5CE" w14:textId="77777777" w:rsidR="00EE7340" w:rsidRPr="00AD636A" w:rsidRDefault="00EE7340" w:rsidP="00AD636A">
      <w:pPr>
        <w:spacing w:line="360" w:lineRule="auto"/>
        <w:jc w:val="both"/>
        <w:rPr>
          <w:rFonts w:ascii="Times New Roman" w:hAnsi="Times New Roman" w:cs="Times New Roman"/>
          <w:b/>
          <w:bCs/>
          <w:sz w:val="22"/>
          <w:szCs w:val="22"/>
        </w:rPr>
      </w:pPr>
      <w:r w:rsidRPr="00AD636A">
        <w:rPr>
          <w:rFonts w:ascii="Times New Roman" w:hAnsi="Times New Roman" w:cs="Times New Roman"/>
          <w:b/>
          <w:bCs/>
          <w:sz w:val="22"/>
          <w:szCs w:val="22"/>
        </w:rPr>
        <w:t>Meeting Agendas:</w:t>
      </w:r>
    </w:p>
    <w:p w14:paraId="496FDAFD" w14:textId="77777777" w:rsidR="00EE7340" w:rsidRPr="00AD636A" w:rsidRDefault="00EE7340" w:rsidP="00AD636A">
      <w:p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This is an opportunity for residents and non-residents to address </w:t>
      </w:r>
      <w:proofErr w:type="gramStart"/>
      <w:r w:rsidRPr="00AD636A">
        <w:rPr>
          <w:rFonts w:ascii="Times New Roman" w:hAnsi="Times New Roman" w:cs="Times New Roman"/>
          <w:sz w:val="22"/>
          <w:szCs w:val="22"/>
        </w:rPr>
        <w:t>the Community</w:t>
      </w:r>
      <w:proofErr w:type="gramEnd"/>
      <w:r w:rsidRPr="00AD636A">
        <w:rPr>
          <w:rFonts w:ascii="Times New Roman" w:hAnsi="Times New Roman" w:cs="Times New Roman"/>
          <w:sz w:val="22"/>
          <w:szCs w:val="22"/>
        </w:rPr>
        <w:t xml:space="preserve"> Policing</w:t>
      </w:r>
    </w:p>
    <w:p w14:paraId="6330FCDE" w14:textId="77777777" w:rsidR="00EE7340" w:rsidRPr="00AD636A" w:rsidRDefault="00EE7340" w:rsidP="00AD636A">
      <w:p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Board on city-related matters not on the agenda or scheduled for a public hearing.</w:t>
      </w:r>
    </w:p>
    <w:p w14:paraId="6961AC22" w14:textId="77777777" w:rsidR="00EE7340" w:rsidRPr="00AD636A" w:rsidRDefault="00EE7340" w:rsidP="00AD636A">
      <w:p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Citizens must sign up to </w:t>
      </w:r>
      <w:proofErr w:type="gramStart"/>
      <w:r w:rsidRPr="00AD636A">
        <w:rPr>
          <w:rFonts w:ascii="Times New Roman" w:hAnsi="Times New Roman" w:cs="Times New Roman"/>
          <w:sz w:val="22"/>
          <w:szCs w:val="22"/>
        </w:rPr>
        <w:t>speak either</w:t>
      </w:r>
      <w:proofErr w:type="gramEnd"/>
      <w:r w:rsidRPr="00AD636A">
        <w:rPr>
          <w:rFonts w:ascii="Times New Roman" w:hAnsi="Times New Roman" w:cs="Times New Roman"/>
          <w:sz w:val="22"/>
          <w:szCs w:val="22"/>
        </w:rPr>
        <w:t xml:space="preserve"> online by 3:00 p.m. the day of the Community Policing</w:t>
      </w:r>
    </w:p>
    <w:p w14:paraId="63158C3C" w14:textId="77777777" w:rsidR="00EE7340" w:rsidRPr="00AD636A" w:rsidRDefault="00EE7340" w:rsidP="00AD636A">
      <w:p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Board meeting, or in person </w:t>
      </w:r>
      <w:proofErr w:type="gramStart"/>
      <w:r w:rsidRPr="00AD636A">
        <w:rPr>
          <w:rFonts w:ascii="Times New Roman" w:hAnsi="Times New Roman" w:cs="Times New Roman"/>
          <w:sz w:val="22"/>
          <w:szCs w:val="22"/>
        </w:rPr>
        <w:t>by</w:t>
      </w:r>
      <w:proofErr w:type="gramEnd"/>
      <w:r w:rsidRPr="00AD636A">
        <w:rPr>
          <w:rFonts w:ascii="Times New Roman" w:hAnsi="Times New Roman" w:cs="Times New Roman"/>
          <w:sz w:val="22"/>
          <w:szCs w:val="22"/>
        </w:rPr>
        <w:t xml:space="preserve"> the start of the meeting. All remarks must be directed </w:t>
      </w:r>
      <w:proofErr w:type="gramStart"/>
      <w:r w:rsidRPr="00AD636A">
        <w:rPr>
          <w:rFonts w:ascii="Times New Roman" w:hAnsi="Times New Roman" w:cs="Times New Roman"/>
          <w:sz w:val="22"/>
          <w:szCs w:val="22"/>
        </w:rPr>
        <w:t>to</w:t>
      </w:r>
      <w:proofErr w:type="gramEnd"/>
      <w:r w:rsidRPr="00AD636A">
        <w:rPr>
          <w:rFonts w:ascii="Times New Roman" w:hAnsi="Times New Roman" w:cs="Times New Roman"/>
          <w:sz w:val="22"/>
          <w:szCs w:val="22"/>
        </w:rPr>
        <w:t xml:space="preserve"> the</w:t>
      </w:r>
    </w:p>
    <w:p w14:paraId="4CB1CB9D" w14:textId="77777777" w:rsidR="00EE7340" w:rsidRPr="00AD636A" w:rsidRDefault="00EE7340" w:rsidP="00AD636A">
      <w:p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Chair of the </w:t>
      </w:r>
      <w:proofErr w:type="gramStart"/>
      <w:r w:rsidRPr="00AD636A">
        <w:rPr>
          <w:rFonts w:ascii="Times New Roman" w:hAnsi="Times New Roman" w:cs="Times New Roman"/>
          <w:sz w:val="22"/>
          <w:szCs w:val="22"/>
        </w:rPr>
        <w:t>meeting,</w:t>
      </w:r>
      <w:proofErr w:type="gramEnd"/>
      <w:r w:rsidRPr="00AD636A">
        <w:rPr>
          <w:rFonts w:ascii="Times New Roman" w:hAnsi="Times New Roman" w:cs="Times New Roman"/>
          <w:sz w:val="22"/>
          <w:szCs w:val="22"/>
        </w:rPr>
        <w:t xml:space="preserve"> are limited to three minutes or less, and must otherwise be made in</w:t>
      </w:r>
    </w:p>
    <w:p w14:paraId="5BDD1C80" w14:textId="77777777" w:rsidR="00EE7340" w:rsidRPr="00AD636A" w:rsidRDefault="00EE7340" w:rsidP="00AD636A">
      <w:p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accordance with the City Council / Public Works Authority rules, available here. Please note</w:t>
      </w:r>
    </w:p>
    <w:p w14:paraId="4C9B4BDE" w14:textId="77777777" w:rsidR="00EE7340" w:rsidRPr="00AD636A" w:rsidRDefault="00EE7340" w:rsidP="00AD636A">
      <w:p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that members of the Community Policing Board cannot respond to issues brought up in Citizen</w:t>
      </w:r>
    </w:p>
    <w:p w14:paraId="7CBA56AA" w14:textId="77777777" w:rsidR="00EE7340" w:rsidRPr="00AD636A" w:rsidRDefault="00EE7340" w:rsidP="00AD636A">
      <w:p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Comments if they are not on the agenda, in accordance with state law.</w:t>
      </w:r>
    </w:p>
    <w:p w14:paraId="139BC1DB" w14:textId="76D48CE4" w:rsidR="00EE7340" w:rsidRPr="00AD636A" w:rsidRDefault="00EE7340" w:rsidP="00AD636A">
      <w:pPr>
        <w:pStyle w:val="ListParagraph"/>
        <w:numPr>
          <w:ilvl w:val="0"/>
          <w:numId w:val="11"/>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Q</w:t>
      </w:r>
      <w:r w:rsidR="001A07EA" w:rsidRPr="00AD636A">
        <w:rPr>
          <w:rFonts w:ascii="Times New Roman" w:hAnsi="Times New Roman" w:cs="Times New Roman"/>
          <w:sz w:val="22"/>
          <w:szCs w:val="22"/>
        </w:rPr>
        <w:t>uestion</w:t>
      </w:r>
      <w:r w:rsidRPr="00AD636A">
        <w:rPr>
          <w:rFonts w:ascii="Times New Roman" w:hAnsi="Times New Roman" w:cs="Times New Roman"/>
          <w:sz w:val="22"/>
          <w:szCs w:val="22"/>
        </w:rPr>
        <w:t xml:space="preserve"> from J. Alsup, order of citizen comments. A</w:t>
      </w:r>
      <w:r w:rsidR="001A07EA" w:rsidRPr="00AD636A">
        <w:rPr>
          <w:rFonts w:ascii="Times New Roman" w:hAnsi="Times New Roman" w:cs="Times New Roman"/>
          <w:sz w:val="22"/>
          <w:szCs w:val="22"/>
        </w:rPr>
        <w:t>nswer</w:t>
      </w:r>
      <w:r w:rsidRPr="00AD636A">
        <w:rPr>
          <w:rFonts w:ascii="Times New Roman" w:hAnsi="Times New Roman" w:cs="Times New Roman"/>
          <w:sz w:val="22"/>
          <w:szCs w:val="22"/>
        </w:rPr>
        <w:t xml:space="preserve"> from D. </w:t>
      </w:r>
      <w:proofErr w:type="gramStart"/>
      <w:r w:rsidRPr="00AD636A">
        <w:rPr>
          <w:rFonts w:ascii="Times New Roman" w:hAnsi="Times New Roman" w:cs="Times New Roman"/>
          <w:sz w:val="22"/>
          <w:szCs w:val="22"/>
        </w:rPr>
        <w:t>Deuel,</w:t>
      </w:r>
      <w:proofErr w:type="gramEnd"/>
      <w:r w:rsidRPr="00AD636A">
        <w:rPr>
          <w:rFonts w:ascii="Times New Roman" w:hAnsi="Times New Roman" w:cs="Times New Roman"/>
          <w:sz w:val="22"/>
          <w:szCs w:val="22"/>
        </w:rPr>
        <w:t xml:space="preserve"> follows suit with Boards and Commissions. Comment from H. </w:t>
      </w:r>
      <w:proofErr w:type="gramStart"/>
      <w:r w:rsidRPr="00AD636A">
        <w:rPr>
          <w:rFonts w:ascii="Times New Roman" w:hAnsi="Times New Roman" w:cs="Times New Roman"/>
          <w:sz w:val="22"/>
          <w:szCs w:val="22"/>
        </w:rPr>
        <w:t>Varrachi,</w:t>
      </w:r>
      <w:proofErr w:type="gramEnd"/>
      <w:r w:rsidRPr="00AD636A">
        <w:rPr>
          <w:rFonts w:ascii="Times New Roman" w:hAnsi="Times New Roman" w:cs="Times New Roman"/>
          <w:sz w:val="22"/>
          <w:szCs w:val="22"/>
        </w:rPr>
        <w:t xml:space="preserve"> follows </w:t>
      </w:r>
      <w:r w:rsidR="001439CC" w:rsidRPr="00AD636A">
        <w:rPr>
          <w:rFonts w:ascii="Times New Roman" w:hAnsi="Times New Roman" w:cs="Times New Roman"/>
          <w:sz w:val="22"/>
          <w:szCs w:val="22"/>
        </w:rPr>
        <w:t xml:space="preserve">order of Edmond </w:t>
      </w:r>
      <w:r w:rsidRPr="00AD636A">
        <w:rPr>
          <w:rFonts w:ascii="Times New Roman" w:hAnsi="Times New Roman" w:cs="Times New Roman"/>
          <w:sz w:val="22"/>
          <w:szCs w:val="22"/>
        </w:rPr>
        <w:t xml:space="preserve">City Council. </w:t>
      </w:r>
    </w:p>
    <w:p w14:paraId="44C35C54" w14:textId="792B6A6C" w:rsidR="001439CC" w:rsidRPr="00AD636A" w:rsidRDefault="00EE7340" w:rsidP="00AD636A">
      <w:pPr>
        <w:pStyle w:val="ListParagraph"/>
        <w:numPr>
          <w:ilvl w:val="0"/>
          <w:numId w:val="11"/>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Motion from M. Sanders, J Alsup seconds. </w:t>
      </w:r>
    </w:p>
    <w:p w14:paraId="1162D7EB" w14:textId="77777777" w:rsidR="001439CC" w:rsidRPr="00AD636A" w:rsidRDefault="001439CC" w:rsidP="00AD636A">
      <w:pPr>
        <w:spacing w:line="360" w:lineRule="auto"/>
        <w:ind w:left="360"/>
        <w:jc w:val="both"/>
        <w:rPr>
          <w:rFonts w:ascii="Times New Roman" w:hAnsi="Times New Roman" w:cs="Times New Roman"/>
          <w:sz w:val="22"/>
          <w:szCs w:val="22"/>
        </w:rPr>
      </w:pPr>
    </w:p>
    <w:p w14:paraId="2951C810" w14:textId="77777777" w:rsidR="00EE7340" w:rsidRPr="00AD636A" w:rsidRDefault="00EE7340" w:rsidP="00AD636A">
      <w:pPr>
        <w:spacing w:line="360" w:lineRule="auto"/>
        <w:jc w:val="both"/>
        <w:rPr>
          <w:rFonts w:ascii="Times New Roman" w:hAnsi="Times New Roman" w:cs="Times New Roman"/>
          <w:b/>
          <w:bCs/>
          <w:sz w:val="22"/>
          <w:szCs w:val="22"/>
        </w:rPr>
      </w:pPr>
      <w:r w:rsidRPr="00AD636A">
        <w:rPr>
          <w:rFonts w:ascii="Times New Roman" w:hAnsi="Times New Roman" w:cs="Times New Roman"/>
          <w:b/>
          <w:bCs/>
          <w:sz w:val="22"/>
          <w:szCs w:val="22"/>
        </w:rPr>
        <w:t>11. Discussion and Consideration of Board Officer Election for Officer Terms November 2025 to October 2026</w:t>
      </w:r>
    </w:p>
    <w:p w14:paraId="4174D572" w14:textId="18DFA50E" w:rsidR="00EE7340" w:rsidRPr="00AD636A" w:rsidRDefault="00EE7340" w:rsidP="00AD636A">
      <w:pPr>
        <w:spacing w:line="360" w:lineRule="auto"/>
        <w:jc w:val="both"/>
        <w:rPr>
          <w:rFonts w:ascii="Times New Roman" w:hAnsi="Times New Roman" w:cs="Times New Roman"/>
          <w:b/>
          <w:bCs/>
          <w:sz w:val="22"/>
          <w:szCs w:val="22"/>
        </w:rPr>
      </w:pPr>
      <w:r w:rsidRPr="00AD636A">
        <w:rPr>
          <w:rFonts w:ascii="Times New Roman" w:hAnsi="Times New Roman" w:cs="Times New Roman"/>
          <w:b/>
          <w:bCs/>
          <w:sz w:val="22"/>
          <w:szCs w:val="22"/>
        </w:rPr>
        <w:t>a</w:t>
      </w:r>
      <w:r w:rsidR="001439CC" w:rsidRPr="00AD636A">
        <w:rPr>
          <w:rFonts w:ascii="Times New Roman" w:hAnsi="Times New Roman" w:cs="Times New Roman"/>
          <w:b/>
          <w:bCs/>
          <w:sz w:val="22"/>
          <w:szCs w:val="22"/>
        </w:rPr>
        <w:t>)</w:t>
      </w:r>
      <w:r w:rsidRPr="00AD636A">
        <w:rPr>
          <w:rFonts w:ascii="Times New Roman" w:hAnsi="Times New Roman" w:cs="Times New Roman"/>
          <w:b/>
          <w:bCs/>
          <w:sz w:val="22"/>
          <w:szCs w:val="22"/>
        </w:rPr>
        <w:t xml:space="preserve"> Chairman </w:t>
      </w:r>
    </w:p>
    <w:p w14:paraId="3A2D42C4" w14:textId="1CE61E62" w:rsidR="00EE7340" w:rsidRPr="00AD636A" w:rsidRDefault="00EE7340" w:rsidP="00AD636A">
      <w:pPr>
        <w:spacing w:line="360" w:lineRule="auto"/>
        <w:jc w:val="both"/>
        <w:rPr>
          <w:rFonts w:ascii="Times New Roman" w:hAnsi="Times New Roman" w:cs="Times New Roman"/>
          <w:b/>
          <w:bCs/>
          <w:sz w:val="22"/>
          <w:szCs w:val="22"/>
        </w:rPr>
      </w:pPr>
      <w:r w:rsidRPr="00AD636A">
        <w:rPr>
          <w:rFonts w:ascii="Times New Roman" w:hAnsi="Times New Roman" w:cs="Times New Roman"/>
          <w:b/>
          <w:bCs/>
          <w:sz w:val="22"/>
          <w:szCs w:val="22"/>
        </w:rPr>
        <w:t>b</w:t>
      </w:r>
      <w:r w:rsidR="001439CC" w:rsidRPr="00AD636A">
        <w:rPr>
          <w:rFonts w:ascii="Times New Roman" w:hAnsi="Times New Roman" w:cs="Times New Roman"/>
          <w:b/>
          <w:bCs/>
          <w:sz w:val="22"/>
          <w:szCs w:val="22"/>
        </w:rPr>
        <w:t xml:space="preserve">) </w:t>
      </w:r>
      <w:r w:rsidRPr="00AD636A">
        <w:rPr>
          <w:rFonts w:ascii="Times New Roman" w:hAnsi="Times New Roman" w:cs="Times New Roman"/>
          <w:b/>
          <w:bCs/>
          <w:sz w:val="22"/>
          <w:szCs w:val="22"/>
        </w:rPr>
        <w:t xml:space="preserve">Vice-Chairman </w:t>
      </w:r>
    </w:p>
    <w:p w14:paraId="75673690" w14:textId="7D823F2C" w:rsidR="00EE7340" w:rsidRPr="00AD636A" w:rsidRDefault="00EE7340" w:rsidP="00AD636A">
      <w:pPr>
        <w:spacing w:line="360" w:lineRule="auto"/>
        <w:jc w:val="both"/>
        <w:rPr>
          <w:rFonts w:ascii="Times New Roman" w:hAnsi="Times New Roman" w:cs="Times New Roman"/>
          <w:b/>
          <w:bCs/>
          <w:sz w:val="22"/>
          <w:szCs w:val="22"/>
        </w:rPr>
      </w:pPr>
      <w:r w:rsidRPr="00AD636A">
        <w:rPr>
          <w:rFonts w:ascii="Times New Roman" w:hAnsi="Times New Roman" w:cs="Times New Roman"/>
          <w:b/>
          <w:bCs/>
          <w:sz w:val="22"/>
          <w:szCs w:val="22"/>
        </w:rPr>
        <w:t>c</w:t>
      </w:r>
      <w:r w:rsidR="001439CC" w:rsidRPr="00AD636A">
        <w:rPr>
          <w:rFonts w:ascii="Times New Roman" w:hAnsi="Times New Roman" w:cs="Times New Roman"/>
          <w:b/>
          <w:bCs/>
          <w:sz w:val="22"/>
          <w:szCs w:val="22"/>
        </w:rPr>
        <w:t>)</w:t>
      </w:r>
      <w:r w:rsidRPr="00AD636A">
        <w:rPr>
          <w:rFonts w:ascii="Times New Roman" w:hAnsi="Times New Roman" w:cs="Times New Roman"/>
          <w:b/>
          <w:bCs/>
          <w:sz w:val="22"/>
          <w:szCs w:val="22"/>
        </w:rPr>
        <w:t xml:space="preserve"> Secretary </w:t>
      </w:r>
    </w:p>
    <w:p w14:paraId="6AC655B1" w14:textId="40E3407A" w:rsidR="009F58BB" w:rsidRPr="00AD636A" w:rsidRDefault="009C6435" w:rsidP="00AD636A">
      <w:pPr>
        <w:pStyle w:val="ListParagraph"/>
        <w:numPr>
          <w:ilvl w:val="0"/>
          <w:numId w:val="15"/>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Chairman n</w:t>
      </w:r>
      <w:r w:rsidR="00EE7340" w:rsidRPr="00AD636A">
        <w:rPr>
          <w:rFonts w:ascii="Times New Roman" w:hAnsi="Times New Roman" w:cs="Times New Roman"/>
          <w:sz w:val="22"/>
          <w:szCs w:val="22"/>
        </w:rPr>
        <w:t>ominati</w:t>
      </w:r>
      <w:r w:rsidRPr="00AD636A">
        <w:rPr>
          <w:rFonts w:ascii="Times New Roman" w:hAnsi="Times New Roman" w:cs="Times New Roman"/>
          <w:sz w:val="22"/>
          <w:szCs w:val="22"/>
        </w:rPr>
        <w:t xml:space="preserve">on from </w:t>
      </w:r>
      <w:r w:rsidR="00EE7340" w:rsidRPr="00AD636A">
        <w:rPr>
          <w:rFonts w:ascii="Times New Roman" w:hAnsi="Times New Roman" w:cs="Times New Roman"/>
          <w:sz w:val="22"/>
          <w:szCs w:val="22"/>
        </w:rPr>
        <w:t>J. Alsup</w:t>
      </w:r>
      <w:r w:rsidRPr="00AD636A">
        <w:rPr>
          <w:rFonts w:ascii="Times New Roman" w:hAnsi="Times New Roman" w:cs="Times New Roman"/>
          <w:sz w:val="22"/>
          <w:szCs w:val="22"/>
        </w:rPr>
        <w:t xml:space="preserve">: </w:t>
      </w:r>
      <w:r w:rsidRPr="00AD636A">
        <w:rPr>
          <w:rFonts w:ascii="Times New Roman" w:hAnsi="Times New Roman" w:cs="Times New Roman"/>
          <w:b/>
          <w:bCs/>
          <w:sz w:val="22"/>
          <w:szCs w:val="22"/>
        </w:rPr>
        <w:t>D. Deuel</w:t>
      </w:r>
      <w:r w:rsidR="009F58BB" w:rsidRPr="00AD636A">
        <w:rPr>
          <w:rFonts w:ascii="Times New Roman" w:hAnsi="Times New Roman" w:cs="Times New Roman"/>
          <w:sz w:val="22"/>
          <w:szCs w:val="22"/>
        </w:rPr>
        <w:t xml:space="preserve">; </w:t>
      </w:r>
      <w:r w:rsidR="00AA2718" w:rsidRPr="00AD636A">
        <w:rPr>
          <w:rFonts w:ascii="Times New Roman" w:hAnsi="Times New Roman" w:cs="Times New Roman"/>
          <w:sz w:val="22"/>
          <w:szCs w:val="22"/>
        </w:rPr>
        <w:t xml:space="preserve">Motion M. Sanders, </w:t>
      </w:r>
      <w:r w:rsidR="00EE7340" w:rsidRPr="00AD636A">
        <w:rPr>
          <w:rFonts w:ascii="Times New Roman" w:hAnsi="Times New Roman" w:cs="Times New Roman"/>
          <w:sz w:val="22"/>
          <w:szCs w:val="22"/>
        </w:rPr>
        <w:t>S. Tohlen</w:t>
      </w:r>
      <w:r w:rsidR="009F58BB" w:rsidRPr="00AD636A">
        <w:rPr>
          <w:rFonts w:ascii="Times New Roman" w:hAnsi="Times New Roman" w:cs="Times New Roman"/>
          <w:sz w:val="22"/>
          <w:szCs w:val="22"/>
        </w:rPr>
        <w:t xml:space="preserve"> seconds</w:t>
      </w:r>
      <w:r w:rsidR="00EE7340" w:rsidRPr="00AD636A">
        <w:rPr>
          <w:rFonts w:ascii="Times New Roman" w:hAnsi="Times New Roman" w:cs="Times New Roman"/>
          <w:sz w:val="22"/>
          <w:szCs w:val="22"/>
        </w:rPr>
        <w:t xml:space="preserve">. </w:t>
      </w:r>
    </w:p>
    <w:p w14:paraId="3FAD3072" w14:textId="6D8CFC7D" w:rsidR="00EE7340" w:rsidRPr="00AD636A" w:rsidRDefault="009C6435" w:rsidP="00AD636A">
      <w:pPr>
        <w:pStyle w:val="ListParagraph"/>
        <w:numPr>
          <w:ilvl w:val="0"/>
          <w:numId w:val="15"/>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Vice-Chairman n</w:t>
      </w:r>
      <w:r w:rsidR="00AA2718" w:rsidRPr="00AD636A">
        <w:rPr>
          <w:rFonts w:ascii="Times New Roman" w:hAnsi="Times New Roman" w:cs="Times New Roman"/>
          <w:sz w:val="22"/>
          <w:szCs w:val="22"/>
        </w:rPr>
        <w:t xml:space="preserve">omination from </w:t>
      </w:r>
      <w:r w:rsidR="00D13690" w:rsidRPr="00AD636A">
        <w:rPr>
          <w:rFonts w:ascii="Times New Roman" w:hAnsi="Times New Roman" w:cs="Times New Roman"/>
          <w:sz w:val="22"/>
          <w:szCs w:val="22"/>
        </w:rPr>
        <w:t>D. Deuel</w:t>
      </w:r>
      <w:r w:rsidR="009F58BB" w:rsidRPr="00AD636A">
        <w:rPr>
          <w:rFonts w:ascii="Times New Roman" w:hAnsi="Times New Roman" w:cs="Times New Roman"/>
          <w:sz w:val="22"/>
          <w:szCs w:val="22"/>
        </w:rPr>
        <w:t xml:space="preserve">: </w:t>
      </w:r>
      <w:r w:rsidR="009F58BB" w:rsidRPr="00AD636A">
        <w:rPr>
          <w:rFonts w:ascii="Times New Roman" w:hAnsi="Times New Roman" w:cs="Times New Roman"/>
          <w:b/>
          <w:bCs/>
          <w:sz w:val="22"/>
          <w:szCs w:val="22"/>
        </w:rPr>
        <w:t>M. Sanders</w:t>
      </w:r>
      <w:r w:rsidR="009F58BB" w:rsidRPr="00AD636A">
        <w:rPr>
          <w:rFonts w:ascii="Times New Roman" w:hAnsi="Times New Roman" w:cs="Times New Roman"/>
          <w:sz w:val="22"/>
          <w:szCs w:val="22"/>
        </w:rPr>
        <w:t xml:space="preserve">; </w:t>
      </w:r>
      <w:r w:rsidR="00EE7340" w:rsidRPr="00AD636A">
        <w:rPr>
          <w:rFonts w:ascii="Times New Roman" w:hAnsi="Times New Roman" w:cs="Times New Roman"/>
          <w:sz w:val="22"/>
          <w:szCs w:val="22"/>
        </w:rPr>
        <w:t>Motion from H</w:t>
      </w:r>
      <w:r w:rsidR="00AA2718" w:rsidRPr="00AD636A">
        <w:rPr>
          <w:rFonts w:ascii="Times New Roman" w:hAnsi="Times New Roman" w:cs="Times New Roman"/>
          <w:sz w:val="22"/>
          <w:szCs w:val="22"/>
        </w:rPr>
        <w:t xml:space="preserve">. </w:t>
      </w:r>
      <w:proofErr w:type="spellStart"/>
      <w:r w:rsidR="00AA2718" w:rsidRPr="00AD636A">
        <w:rPr>
          <w:rFonts w:ascii="Times New Roman" w:hAnsi="Times New Roman" w:cs="Times New Roman"/>
          <w:sz w:val="22"/>
          <w:szCs w:val="22"/>
        </w:rPr>
        <w:t>Vara</w:t>
      </w:r>
      <w:r w:rsidR="009F58BB" w:rsidRPr="00AD636A">
        <w:rPr>
          <w:rFonts w:ascii="Times New Roman" w:hAnsi="Times New Roman" w:cs="Times New Roman"/>
          <w:sz w:val="22"/>
          <w:szCs w:val="22"/>
        </w:rPr>
        <w:t>c</w:t>
      </w:r>
      <w:r w:rsidR="00AA2718" w:rsidRPr="00AD636A">
        <w:rPr>
          <w:rFonts w:ascii="Times New Roman" w:hAnsi="Times New Roman" w:cs="Times New Roman"/>
          <w:sz w:val="22"/>
          <w:szCs w:val="22"/>
        </w:rPr>
        <w:t>chi</w:t>
      </w:r>
      <w:proofErr w:type="spellEnd"/>
      <w:r w:rsidR="00EE7340" w:rsidRPr="00AD636A">
        <w:rPr>
          <w:rFonts w:ascii="Times New Roman" w:hAnsi="Times New Roman" w:cs="Times New Roman"/>
          <w:sz w:val="22"/>
          <w:szCs w:val="22"/>
        </w:rPr>
        <w:t xml:space="preserve">, </w:t>
      </w:r>
      <w:r w:rsidR="00D13690" w:rsidRPr="00AD636A">
        <w:rPr>
          <w:rFonts w:ascii="Times New Roman" w:hAnsi="Times New Roman" w:cs="Times New Roman"/>
          <w:sz w:val="22"/>
          <w:szCs w:val="22"/>
        </w:rPr>
        <w:t xml:space="preserve">B. Ward </w:t>
      </w:r>
      <w:r w:rsidR="00EE7340" w:rsidRPr="00AD636A">
        <w:rPr>
          <w:rFonts w:ascii="Times New Roman" w:hAnsi="Times New Roman" w:cs="Times New Roman"/>
          <w:sz w:val="22"/>
          <w:szCs w:val="22"/>
        </w:rPr>
        <w:t>second</w:t>
      </w:r>
      <w:r w:rsidR="009F58BB" w:rsidRPr="00AD636A">
        <w:rPr>
          <w:rFonts w:ascii="Times New Roman" w:hAnsi="Times New Roman" w:cs="Times New Roman"/>
          <w:sz w:val="22"/>
          <w:szCs w:val="22"/>
        </w:rPr>
        <w:t>s.</w:t>
      </w:r>
    </w:p>
    <w:p w14:paraId="13CC5BEA" w14:textId="362AE2F8" w:rsidR="00EE7340" w:rsidRPr="00AD636A" w:rsidRDefault="009F58BB" w:rsidP="00AD636A">
      <w:pPr>
        <w:pStyle w:val="ListParagraph"/>
        <w:numPr>
          <w:ilvl w:val="0"/>
          <w:numId w:val="15"/>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Secretary nomination from </w:t>
      </w:r>
      <w:r w:rsidR="00AA2718" w:rsidRPr="00AD636A">
        <w:rPr>
          <w:rFonts w:ascii="Times New Roman" w:hAnsi="Times New Roman" w:cs="Times New Roman"/>
          <w:sz w:val="22"/>
          <w:szCs w:val="22"/>
        </w:rPr>
        <w:t>S. Tohlen</w:t>
      </w:r>
      <w:r w:rsidRPr="00AD636A">
        <w:rPr>
          <w:rFonts w:ascii="Times New Roman" w:hAnsi="Times New Roman" w:cs="Times New Roman"/>
          <w:sz w:val="22"/>
          <w:szCs w:val="22"/>
        </w:rPr>
        <w:t xml:space="preserve">: </w:t>
      </w:r>
      <w:r w:rsidR="00AA2718" w:rsidRPr="00AD636A">
        <w:rPr>
          <w:rFonts w:ascii="Times New Roman" w:hAnsi="Times New Roman" w:cs="Times New Roman"/>
          <w:b/>
          <w:bCs/>
          <w:sz w:val="22"/>
          <w:szCs w:val="22"/>
        </w:rPr>
        <w:t>B. Ward</w:t>
      </w:r>
      <w:r w:rsidRPr="00AD636A">
        <w:rPr>
          <w:rFonts w:ascii="Times New Roman" w:hAnsi="Times New Roman" w:cs="Times New Roman"/>
          <w:sz w:val="22"/>
          <w:szCs w:val="22"/>
        </w:rPr>
        <w:t xml:space="preserve">; </w:t>
      </w:r>
      <w:r w:rsidR="00EE7340" w:rsidRPr="00AD636A">
        <w:rPr>
          <w:rFonts w:ascii="Times New Roman" w:hAnsi="Times New Roman" w:cs="Times New Roman"/>
          <w:sz w:val="22"/>
          <w:szCs w:val="22"/>
        </w:rPr>
        <w:t xml:space="preserve">Motion from D. Deuel, M. Sanders seconds. </w:t>
      </w:r>
    </w:p>
    <w:p w14:paraId="3602E618" w14:textId="77777777" w:rsidR="001439CC" w:rsidRPr="00AD636A" w:rsidRDefault="001439CC" w:rsidP="00AD636A">
      <w:pPr>
        <w:spacing w:after="0" w:line="360" w:lineRule="auto"/>
        <w:jc w:val="both"/>
        <w:rPr>
          <w:rFonts w:ascii="Times New Roman" w:hAnsi="Times New Roman" w:cs="Times New Roman"/>
          <w:sz w:val="22"/>
          <w:szCs w:val="22"/>
        </w:rPr>
      </w:pPr>
    </w:p>
    <w:p w14:paraId="21EEE312" w14:textId="487CCC5D" w:rsidR="00EE7340" w:rsidRPr="00AD636A" w:rsidRDefault="00EE7340" w:rsidP="00AD636A">
      <w:pPr>
        <w:spacing w:after="0" w:line="360" w:lineRule="auto"/>
        <w:jc w:val="both"/>
        <w:rPr>
          <w:rFonts w:ascii="Times New Roman" w:hAnsi="Times New Roman" w:cs="Times New Roman"/>
          <w:b/>
          <w:bCs/>
          <w:sz w:val="22"/>
          <w:szCs w:val="22"/>
        </w:rPr>
      </w:pPr>
      <w:r w:rsidRPr="00AD636A">
        <w:rPr>
          <w:rFonts w:ascii="Times New Roman" w:hAnsi="Times New Roman" w:cs="Times New Roman"/>
          <w:b/>
          <w:bCs/>
          <w:sz w:val="22"/>
          <w:szCs w:val="22"/>
        </w:rPr>
        <w:t>12. Report from Community Policing Board Members</w:t>
      </w:r>
      <w:r w:rsidR="0069397D" w:rsidRPr="00AD636A">
        <w:rPr>
          <w:rFonts w:ascii="Times New Roman" w:hAnsi="Times New Roman" w:cs="Times New Roman"/>
          <w:b/>
          <w:bCs/>
          <w:sz w:val="22"/>
          <w:szCs w:val="22"/>
        </w:rPr>
        <w:t xml:space="preserve">. </w:t>
      </w:r>
    </w:p>
    <w:p w14:paraId="2DF3F458" w14:textId="585BA24D" w:rsidR="00EE7340" w:rsidRPr="00AD636A" w:rsidRDefault="00EE7340" w:rsidP="00AD636A">
      <w:pPr>
        <w:pStyle w:val="ListParagraph"/>
        <w:numPr>
          <w:ilvl w:val="0"/>
          <w:numId w:val="2"/>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Comment from H. Varacchi, enjoyed Neighbors Night Out </w:t>
      </w:r>
      <w:r w:rsidR="00842849" w:rsidRPr="00AD636A">
        <w:rPr>
          <w:rFonts w:ascii="Times New Roman" w:hAnsi="Times New Roman" w:cs="Times New Roman"/>
          <w:sz w:val="22"/>
          <w:szCs w:val="22"/>
        </w:rPr>
        <w:t xml:space="preserve">2025 </w:t>
      </w:r>
      <w:r w:rsidRPr="00AD636A">
        <w:rPr>
          <w:rFonts w:ascii="Times New Roman" w:hAnsi="Times New Roman" w:cs="Times New Roman"/>
          <w:sz w:val="22"/>
          <w:szCs w:val="22"/>
        </w:rPr>
        <w:t xml:space="preserve">(NNO). </w:t>
      </w:r>
    </w:p>
    <w:p w14:paraId="02F19B88" w14:textId="77777777" w:rsidR="00EE7340" w:rsidRPr="00AD636A" w:rsidRDefault="00EE7340" w:rsidP="00AD636A">
      <w:pPr>
        <w:pStyle w:val="ListParagraph"/>
        <w:numPr>
          <w:ilvl w:val="0"/>
          <w:numId w:val="2"/>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Comment from D. Deuel, compliments to the board on participation in NNO.</w:t>
      </w:r>
    </w:p>
    <w:p w14:paraId="60EBA700" w14:textId="715781A3" w:rsidR="00E600C9" w:rsidRPr="00AD636A" w:rsidRDefault="00EE7340" w:rsidP="00AD636A">
      <w:pPr>
        <w:pStyle w:val="ListParagraph"/>
        <w:numPr>
          <w:ilvl w:val="0"/>
          <w:numId w:val="2"/>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Comment from M. Sanders, compliments to EFD on participation in NNO.  </w:t>
      </w:r>
    </w:p>
    <w:p w14:paraId="5B4DCE34" w14:textId="77777777" w:rsidR="00E600C9" w:rsidRPr="00AD636A" w:rsidRDefault="00E600C9" w:rsidP="00AD636A">
      <w:pPr>
        <w:spacing w:after="0" w:line="360" w:lineRule="auto"/>
        <w:jc w:val="both"/>
        <w:rPr>
          <w:rFonts w:ascii="Times New Roman" w:hAnsi="Times New Roman" w:cs="Times New Roman"/>
          <w:sz w:val="22"/>
          <w:szCs w:val="22"/>
        </w:rPr>
      </w:pPr>
    </w:p>
    <w:p w14:paraId="330112E7" w14:textId="77777777" w:rsidR="00E600C9" w:rsidRPr="00AD636A" w:rsidRDefault="00EE7340" w:rsidP="00AD636A">
      <w:pPr>
        <w:spacing w:after="0" w:line="360" w:lineRule="auto"/>
        <w:jc w:val="both"/>
        <w:rPr>
          <w:rFonts w:ascii="Times New Roman" w:hAnsi="Times New Roman" w:cs="Times New Roman"/>
          <w:b/>
          <w:bCs/>
          <w:sz w:val="22"/>
          <w:szCs w:val="22"/>
        </w:rPr>
      </w:pPr>
      <w:r w:rsidRPr="00AD636A">
        <w:rPr>
          <w:rFonts w:ascii="Times New Roman" w:hAnsi="Times New Roman" w:cs="Times New Roman"/>
          <w:b/>
          <w:bCs/>
          <w:sz w:val="22"/>
          <w:szCs w:val="22"/>
        </w:rPr>
        <w:t>13. Citizen</w:t>
      </w:r>
      <w:r w:rsidR="0069397D" w:rsidRPr="00AD636A">
        <w:rPr>
          <w:rFonts w:ascii="Times New Roman" w:hAnsi="Times New Roman" w:cs="Times New Roman"/>
          <w:b/>
          <w:bCs/>
          <w:sz w:val="22"/>
          <w:szCs w:val="22"/>
        </w:rPr>
        <w:t>s’</w:t>
      </w:r>
      <w:r w:rsidRPr="00AD636A">
        <w:rPr>
          <w:rFonts w:ascii="Times New Roman" w:hAnsi="Times New Roman" w:cs="Times New Roman"/>
          <w:b/>
          <w:bCs/>
          <w:sz w:val="22"/>
          <w:szCs w:val="22"/>
        </w:rPr>
        <w:t xml:space="preserve"> Comments.</w:t>
      </w:r>
    </w:p>
    <w:p w14:paraId="1B94D7B0" w14:textId="7D369BB9" w:rsidR="00EE7340" w:rsidRPr="00AD636A" w:rsidRDefault="00EE7340" w:rsidP="00AD636A">
      <w:p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This is an opportunity for residents and non-residents to address </w:t>
      </w:r>
      <w:proofErr w:type="gramStart"/>
      <w:r w:rsidRPr="00AD636A">
        <w:rPr>
          <w:rFonts w:ascii="Times New Roman" w:hAnsi="Times New Roman" w:cs="Times New Roman"/>
          <w:sz w:val="22"/>
          <w:szCs w:val="22"/>
        </w:rPr>
        <w:t>the Community</w:t>
      </w:r>
      <w:proofErr w:type="gramEnd"/>
      <w:r w:rsidRPr="00AD636A">
        <w:rPr>
          <w:rFonts w:ascii="Times New Roman" w:hAnsi="Times New Roman" w:cs="Times New Roman"/>
          <w:sz w:val="22"/>
          <w:szCs w:val="22"/>
        </w:rPr>
        <w:t xml:space="preserve"> Policing</w:t>
      </w:r>
    </w:p>
    <w:p w14:paraId="38232B58" w14:textId="77777777" w:rsidR="00EE7340" w:rsidRPr="00AD636A" w:rsidRDefault="00EE7340" w:rsidP="00AD636A">
      <w:p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Board </w:t>
      </w:r>
      <w:proofErr w:type="gramStart"/>
      <w:r w:rsidRPr="00AD636A">
        <w:rPr>
          <w:rFonts w:ascii="Times New Roman" w:hAnsi="Times New Roman" w:cs="Times New Roman"/>
          <w:sz w:val="22"/>
          <w:szCs w:val="22"/>
        </w:rPr>
        <w:t>on</w:t>
      </w:r>
      <w:proofErr w:type="gramEnd"/>
      <w:r w:rsidRPr="00AD636A">
        <w:rPr>
          <w:rFonts w:ascii="Times New Roman" w:hAnsi="Times New Roman" w:cs="Times New Roman"/>
          <w:sz w:val="22"/>
          <w:szCs w:val="22"/>
        </w:rPr>
        <w:t xml:space="preserve"> Community Policing Board related matters not on the agenda or scheduled for a</w:t>
      </w:r>
    </w:p>
    <w:p w14:paraId="38428F7C" w14:textId="77777777" w:rsidR="00EE7340" w:rsidRPr="00AD636A" w:rsidRDefault="00EE7340" w:rsidP="00AD636A">
      <w:p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public hearing. All remarks must be directed </w:t>
      </w:r>
      <w:proofErr w:type="gramStart"/>
      <w:r w:rsidRPr="00AD636A">
        <w:rPr>
          <w:rFonts w:ascii="Times New Roman" w:hAnsi="Times New Roman" w:cs="Times New Roman"/>
          <w:sz w:val="22"/>
          <w:szCs w:val="22"/>
        </w:rPr>
        <w:t>to</w:t>
      </w:r>
      <w:proofErr w:type="gramEnd"/>
      <w:r w:rsidRPr="00AD636A">
        <w:rPr>
          <w:rFonts w:ascii="Times New Roman" w:hAnsi="Times New Roman" w:cs="Times New Roman"/>
          <w:sz w:val="22"/>
          <w:szCs w:val="22"/>
        </w:rPr>
        <w:t xml:space="preserve"> the Chair of the meeting, </w:t>
      </w:r>
      <w:proofErr w:type="gramStart"/>
      <w:r w:rsidRPr="00AD636A">
        <w:rPr>
          <w:rFonts w:ascii="Times New Roman" w:hAnsi="Times New Roman" w:cs="Times New Roman"/>
          <w:sz w:val="22"/>
          <w:szCs w:val="22"/>
        </w:rPr>
        <w:t>are</w:t>
      </w:r>
      <w:proofErr w:type="gramEnd"/>
      <w:r w:rsidRPr="00AD636A">
        <w:rPr>
          <w:rFonts w:ascii="Times New Roman" w:hAnsi="Times New Roman" w:cs="Times New Roman"/>
          <w:sz w:val="22"/>
          <w:szCs w:val="22"/>
        </w:rPr>
        <w:t xml:space="preserve"> limited to three</w:t>
      </w:r>
    </w:p>
    <w:p w14:paraId="6C874A95" w14:textId="77777777" w:rsidR="00EE7340" w:rsidRPr="00AD636A" w:rsidRDefault="00EE7340" w:rsidP="00AD636A">
      <w:p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minutes or less, and must otherwise be made in accordance with Section I of the City Council /</w:t>
      </w:r>
    </w:p>
    <w:p w14:paraId="1D451B5C" w14:textId="77777777" w:rsidR="00EE7340" w:rsidRPr="00AD636A" w:rsidRDefault="00EE7340" w:rsidP="00AD636A">
      <w:p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 xml:space="preserve">Public Works Authority rules, available here and upon </w:t>
      </w:r>
      <w:proofErr w:type="gramStart"/>
      <w:r w:rsidRPr="00AD636A">
        <w:rPr>
          <w:rFonts w:ascii="Times New Roman" w:hAnsi="Times New Roman" w:cs="Times New Roman"/>
          <w:sz w:val="22"/>
          <w:szCs w:val="22"/>
        </w:rPr>
        <w:t>request</w:t>
      </w:r>
      <w:proofErr w:type="gramEnd"/>
      <w:r w:rsidRPr="00AD636A">
        <w:rPr>
          <w:rFonts w:ascii="Times New Roman" w:hAnsi="Times New Roman" w:cs="Times New Roman"/>
          <w:sz w:val="22"/>
          <w:szCs w:val="22"/>
        </w:rPr>
        <w:t xml:space="preserve"> at the City Clerk's Office. Please note that members of the Community Policing Board cannot respond to issues brought up in Citizen Comments if they are not on the agenda, in accordance with state law.</w:t>
      </w:r>
    </w:p>
    <w:p w14:paraId="7F375B2E" w14:textId="77777777" w:rsidR="00EE7340" w:rsidRPr="00AD636A" w:rsidRDefault="00EE7340" w:rsidP="00AD636A">
      <w:pPr>
        <w:spacing w:after="0" w:line="360" w:lineRule="auto"/>
        <w:jc w:val="both"/>
        <w:rPr>
          <w:rFonts w:ascii="Times New Roman" w:hAnsi="Times New Roman" w:cs="Times New Roman"/>
          <w:sz w:val="22"/>
          <w:szCs w:val="22"/>
        </w:rPr>
      </w:pPr>
    </w:p>
    <w:p w14:paraId="09B1EDD9" w14:textId="4D5DC12E" w:rsidR="00EE7340" w:rsidRPr="00AD636A" w:rsidRDefault="00EE7340" w:rsidP="00AD636A">
      <w:pPr>
        <w:pStyle w:val="ListParagraph"/>
        <w:numPr>
          <w:ilvl w:val="0"/>
          <w:numId w:val="10"/>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Comment from S</w:t>
      </w:r>
      <w:r w:rsidR="00B33917" w:rsidRPr="00AD636A">
        <w:rPr>
          <w:rFonts w:ascii="Times New Roman" w:hAnsi="Times New Roman" w:cs="Times New Roman"/>
          <w:sz w:val="22"/>
          <w:szCs w:val="22"/>
        </w:rPr>
        <w:t>.</w:t>
      </w:r>
      <w:r w:rsidRPr="00AD636A">
        <w:rPr>
          <w:rFonts w:ascii="Times New Roman" w:hAnsi="Times New Roman" w:cs="Times New Roman"/>
          <w:sz w:val="22"/>
          <w:szCs w:val="22"/>
        </w:rPr>
        <w:t xml:space="preserve"> Hart, </w:t>
      </w:r>
      <w:r w:rsidR="005F290F" w:rsidRPr="00AD636A">
        <w:rPr>
          <w:rFonts w:ascii="Times New Roman" w:hAnsi="Times New Roman" w:cs="Times New Roman"/>
          <w:sz w:val="22"/>
          <w:szCs w:val="22"/>
        </w:rPr>
        <w:t>A</w:t>
      </w:r>
      <w:r w:rsidRPr="00AD636A">
        <w:rPr>
          <w:rFonts w:ascii="Times New Roman" w:hAnsi="Times New Roman" w:cs="Times New Roman"/>
          <w:sz w:val="22"/>
          <w:szCs w:val="22"/>
        </w:rPr>
        <w:t xml:space="preserve">ssistant </w:t>
      </w:r>
      <w:r w:rsidR="005F290F" w:rsidRPr="00AD636A">
        <w:rPr>
          <w:rFonts w:ascii="Times New Roman" w:hAnsi="Times New Roman" w:cs="Times New Roman"/>
          <w:sz w:val="22"/>
          <w:szCs w:val="22"/>
        </w:rPr>
        <w:t>D</w:t>
      </w:r>
      <w:r w:rsidRPr="00AD636A">
        <w:rPr>
          <w:rFonts w:ascii="Times New Roman" w:hAnsi="Times New Roman" w:cs="Times New Roman"/>
          <w:sz w:val="22"/>
          <w:szCs w:val="22"/>
        </w:rPr>
        <w:t xml:space="preserve">irector </w:t>
      </w:r>
      <w:r w:rsidR="005F290F" w:rsidRPr="00AD636A">
        <w:rPr>
          <w:rFonts w:ascii="Times New Roman" w:hAnsi="Times New Roman" w:cs="Times New Roman"/>
          <w:sz w:val="22"/>
          <w:szCs w:val="22"/>
        </w:rPr>
        <w:t xml:space="preserve">of Sexual Assault Victim Advocacy </w:t>
      </w:r>
      <w:r w:rsidRPr="00AD636A">
        <w:rPr>
          <w:rFonts w:ascii="Times New Roman" w:hAnsi="Times New Roman" w:cs="Times New Roman"/>
          <w:sz w:val="22"/>
          <w:szCs w:val="22"/>
        </w:rPr>
        <w:t xml:space="preserve">at YWCA; read statement on behalf of L. </w:t>
      </w:r>
      <w:proofErr w:type="spellStart"/>
      <w:r w:rsidRPr="00AD636A">
        <w:rPr>
          <w:rFonts w:ascii="Times New Roman" w:hAnsi="Times New Roman" w:cs="Times New Roman"/>
          <w:sz w:val="22"/>
          <w:szCs w:val="22"/>
        </w:rPr>
        <w:t>Reip</w:t>
      </w:r>
      <w:r w:rsidR="005F290F" w:rsidRPr="00AD636A">
        <w:rPr>
          <w:rFonts w:ascii="Times New Roman" w:hAnsi="Times New Roman" w:cs="Times New Roman"/>
          <w:sz w:val="22"/>
          <w:szCs w:val="22"/>
        </w:rPr>
        <w:t>l</w:t>
      </w:r>
      <w:proofErr w:type="spellEnd"/>
      <w:r w:rsidR="00B33917" w:rsidRPr="00AD636A">
        <w:rPr>
          <w:rFonts w:ascii="Times New Roman" w:hAnsi="Times New Roman" w:cs="Times New Roman"/>
          <w:sz w:val="22"/>
          <w:szCs w:val="22"/>
        </w:rPr>
        <w:t xml:space="preserve"> (not present)</w:t>
      </w:r>
      <w:r w:rsidR="005F290F" w:rsidRPr="00AD636A">
        <w:rPr>
          <w:rFonts w:ascii="Times New Roman" w:hAnsi="Times New Roman" w:cs="Times New Roman"/>
          <w:sz w:val="22"/>
          <w:szCs w:val="22"/>
        </w:rPr>
        <w:t>, beginning with trigger warning for traumatizing experience</w:t>
      </w:r>
      <w:r w:rsidR="00EF603D" w:rsidRPr="00AD636A">
        <w:rPr>
          <w:rFonts w:ascii="Times New Roman" w:hAnsi="Times New Roman" w:cs="Times New Roman"/>
          <w:sz w:val="22"/>
          <w:szCs w:val="22"/>
        </w:rPr>
        <w:t xml:space="preserve"> </w:t>
      </w:r>
      <w:r w:rsidR="00EF603D" w:rsidRPr="00AD636A">
        <w:rPr>
          <w:rFonts w:ascii="Times New Roman" w:hAnsi="Times New Roman" w:cs="Times New Roman"/>
          <w:sz w:val="22"/>
          <w:szCs w:val="22"/>
        </w:rPr>
        <w:t>during high school years</w:t>
      </w:r>
      <w:r w:rsidR="005F290F" w:rsidRPr="00AD636A">
        <w:rPr>
          <w:rFonts w:ascii="Times New Roman" w:hAnsi="Times New Roman" w:cs="Times New Roman"/>
          <w:sz w:val="22"/>
          <w:szCs w:val="22"/>
        </w:rPr>
        <w:t>. Following</w:t>
      </w:r>
      <w:r w:rsidR="00EF603D" w:rsidRPr="00AD636A">
        <w:rPr>
          <w:rFonts w:ascii="Times New Roman" w:hAnsi="Times New Roman" w:cs="Times New Roman"/>
          <w:sz w:val="22"/>
          <w:szCs w:val="22"/>
        </w:rPr>
        <w:t xml:space="preserve"> incident, c</w:t>
      </w:r>
      <w:r w:rsidR="005F290F" w:rsidRPr="00AD636A">
        <w:rPr>
          <w:rFonts w:ascii="Times New Roman" w:hAnsi="Times New Roman" w:cs="Times New Roman"/>
          <w:sz w:val="22"/>
          <w:szCs w:val="22"/>
        </w:rPr>
        <w:t>onfided in</w:t>
      </w:r>
      <w:r w:rsidR="00EF603D" w:rsidRPr="00AD636A">
        <w:rPr>
          <w:rFonts w:ascii="Times New Roman" w:hAnsi="Times New Roman" w:cs="Times New Roman"/>
          <w:sz w:val="22"/>
          <w:szCs w:val="22"/>
        </w:rPr>
        <w:t xml:space="preserve"> school resource officer but was dismissed. </w:t>
      </w:r>
      <w:r w:rsidRPr="00AD636A">
        <w:rPr>
          <w:rFonts w:ascii="Times New Roman" w:hAnsi="Times New Roman" w:cs="Times New Roman"/>
          <w:sz w:val="22"/>
          <w:szCs w:val="22"/>
        </w:rPr>
        <w:t xml:space="preserve">Recommends </w:t>
      </w:r>
      <w:r w:rsidR="00EF603D" w:rsidRPr="00AD636A">
        <w:rPr>
          <w:rFonts w:ascii="Times New Roman" w:hAnsi="Times New Roman" w:cs="Times New Roman"/>
          <w:sz w:val="22"/>
          <w:szCs w:val="22"/>
        </w:rPr>
        <w:t xml:space="preserve">special training </w:t>
      </w:r>
      <w:r w:rsidR="00B33917" w:rsidRPr="00AD636A">
        <w:rPr>
          <w:rFonts w:ascii="Times New Roman" w:hAnsi="Times New Roman" w:cs="Times New Roman"/>
          <w:sz w:val="22"/>
          <w:szCs w:val="22"/>
        </w:rPr>
        <w:t xml:space="preserve">for SROs on sensitivity, ACE traumas, and dealing with assaults. </w:t>
      </w:r>
    </w:p>
    <w:p w14:paraId="525A8C45" w14:textId="0E88BFDE" w:rsidR="00941536" w:rsidRPr="00AD636A" w:rsidRDefault="00EE7340" w:rsidP="00AD636A">
      <w:pPr>
        <w:pStyle w:val="ListParagraph"/>
        <w:numPr>
          <w:ilvl w:val="0"/>
          <w:numId w:val="10"/>
        </w:numPr>
        <w:spacing w:after="0" w:line="360" w:lineRule="auto"/>
        <w:jc w:val="both"/>
        <w:rPr>
          <w:rFonts w:ascii="Times New Roman" w:hAnsi="Times New Roman" w:cs="Times New Roman"/>
          <w:sz w:val="22"/>
          <w:szCs w:val="22"/>
        </w:rPr>
      </w:pPr>
      <w:r w:rsidRPr="00AD636A">
        <w:rPr>
          <w:rFonts w:ascii="Times New Roman" w:hAnsi="Times New Roman" w:cs="Times New Roman"/>
          <w:sz w:val="22"/>
          <w:szCs w:val="22"/>
        </w:rPr>
        <w:t>Comment from M</w:t>
      </w:r>
      <w:r w:rsidR="00B33917" w:rsidRPr="00AD636A">
        <w:rPr>
          <w:rFonts w:ascii="Times New Roman" w:hAnsi="Times New Roman" w:cs="Times New Roman"/>
          <w:sz w:val="22"/>
          <w:szCs w:val="22"/>
        </w:rPr>
        <w:t>.</w:t>
      </w:r>
      <w:r w:rsidRPr="00AD636A">
        <w:rPr>
          <w:rFonts w:ascii="Times New Roman" w:hAnsi="Times New Roman" w:cs="Times New Roman"/>
          <w:sz w:val="22"/>
          <w:szCs w:val="22"/>
        </w:rPr>
        <w:t xml:space="preserve"> </w:t>
      </w:r>
      <w:proofErr w:type="gramStart"/>
      <w:r w:rsidRPr="00AD636A">
        <w:rPr>
          <w:rFonts w:ascii="Times New Roman" w:hAnsi="Times New Roman" w:cs="Times New Roman"/>
          <w:sz w:val="22"/>
          <w:szCs w:val="22"/>
        </w:rPr>
        <w:t>Norman</w:t>
      </w:r>
      <w:r w:rsidR="00B33917" w:rsidRPr="00AD636A">
        <w:rPr>
          <w:rFonts w:ascii="Times New Roman" w:hAnsi="Times New Roman" w:cs="Times New Roman"/>
          <w:sz w:val="22"/>
          <w:szCs w:val="22"/>
        </w:rPr>
        <w:t>,</w:t>
      </w:r>
      <w:proofErr w:type="gramEnd"/>
      <w:r w:rsidR="00B33917" w:rsidRPr="00AD636A">
        <w:rPr>
          <w:rFonts w:ascii="Times New Roman" w:hAnsi="Times New Roman" w:cs="Times New Roman"/>
          <w:sz w:val="22"/>
          <w:szCs w:val="22"/>
        </w:rPr>
        <w:t xml:space="preserve"> </w:t>
      </w:r>
      <w:r w:rsidRPr="00AD636A">
        <w:rPr>
          <w:rFonts w:ascii="Times New Roman" w:hAnsi="Times New Roman" w:cs="Times New Roman"/>
          <w:sz w:val="22"/>
          <w:szCs w:val="22"/>
        </w:rPr>
        <w:t>point</w:t>
      </w:r>
      <w:r w:rsidR="00B33917" w:rsidRPr="00AD636A">
        <w:rPr>
          <w:rFonts w:ascii="Times New Roman" w:hAnsi="Times New Roman" w:cs="Times New Roman"/>
          <w:sz w:val="22"/>
          <w:szCs w:val="22"/>
        </w:rPr>
        <w:t xml:space="preserve">ed out to board that </w:t>
      </w:r>
      <w:r w:rsidR="00226E58" w:rsidRPr="00AD636A">
        <w:rPr>
          <w:rFonts w:ascii="Times New Roman" w:hAnsi="Times New Roman" w:cs="Times New Roman"/>
          <w:sz w:val="22"/>
          <w:szCs w:val="22"/>
        </w:rPr>
        <w:t>there was no mention during discussion of main concern: victims’ rights, as law</w:t>
      </w:r>
      <w:r w:rsidRPr="00AD636A">
        <w:rPr>
          <w:rFonts w:ascii="Times New Roman" w:hAnsi="Times New Roman" w:cs="Times New Roman"/>
          <w:sz w:val="22"/>
          <w:szCs w:val="22"/>
        </w:rPr>
        <w:t xml:space="preserve"> requires </w:t>
      </w:r>
      <w:proofErr w:type="gramStart"/>
      <w:r w:rsidR="00226E58" w:rsidRPr="00AD636A">
        <w:rPr>
          <w:rFonts w:ascii="Times New Roman" w:hAnsi="Times New Roman" w:cs="Times New Roman"/>
          <w:sz w:val="22"/>
          <w:szCs w:val="22"/>
        </w:rPr>
        <w:t>responding</w:t>
      </w:r>
      <w:proofErr w:type="gramEnd"/>
      <w:r w:rsidR="00226E58" w:rsidRPr="00AD636A">
        <w:rPr>
          <w:rFonts w:ascii="Times New Roman" w:hAnsi="Times New Roman" w:cs="Times New Roman"/>
          <w:sz w:val="22"/>
          <w:szCs w:val="22"/>
        </w:rPr>
        <w:t xml:space="preserve"> officers provide victims with a copy of their </w:t>
      </w:r>
      <w:r w:rsidRPr="00AD636A">
        <w:rPr>
          <w:rFonts w:ascii="Times New Roman" w:hAnsi="Times New Roman" w:cs="Times New Roman"/>
          <w:sz w:val="22"/>
          <w:szCs w:val="22"/>
        </w:rPr>
        <w:t>rights</w:t>
      </w:r>
      <w:r w:rsidR="00226E58" w:rsidRPr="00AD636A">
        <w:rPr>
          <w:rFonts w:ascii="Times New Roman" w:hAnsi="Times New Roman" w:cs="Times New Roman"/>
          <w:sz w:val="22"/>
          <w:szCs w:val="22"/>
        </w:rPr>
        <w:t xml:space="preserve"> when they make contact</w:t>
      </w:r>
      <w:r w:rsidRPr="00AD636A">
        <w:rPr>
          <w:rFonts w:ascii="Times New Roman" w:hAnsi="Times New Roman" w:cs="Times New Roman"/>
          <w:sz w:val="22"/>
          <w:szCs w:val="22"/>
        </w:rPr>
        <w:t xml:space="preserve">. </w:t>
      </w:r>
      <w:r w:rsidR="00930916" w:rsidRPr="00AD636A">
        <w:rPr>
          <w:rFonts w:ascii="Times New Roman" w:hAnsi="Times New Roman" w:cs="Times New Roman"/>
          <w:sz w:val="22"/>
          <w:szCs w:val="22"/>
        </w:rPr>
        <w:t>Expressed c</w:t>
      </w:r>
      <w:r w:rsidRPr="00AD636A">
        <w:rPr>
          <w:rFonts w:ascii="Times New Roman" w:hAnsi="Times New Roman" w:cs="Times New Roman"/>
          <w:sz w:val="22"/>
          <w:szCs w:val="22"/>
        </w:rPr>
        <w:t xml:space="preserve">oncern of </w:t>
      </w:r>
      <w:r w:rsidR="00930916" w:rsidRPr="00AD636A">
        <w:rPr>
          <w:rFonts w:ascii="Times New Roman" w:hAnsi="Times New Roman" w:cs="Times New Roman"/>
          <w:sz w:val="22"/>
          <w:szCs w:val="22"/>
        </w:rPr>
        <w:t xml:space="preserve">police </w:t>
      </w:r>
      <w:r w:rsidRPr="00AD636A">
        <w:rPr>
          <w:rFonts w:ascii="Times New Roman" w:hAnsi="Times New Roman" w:cs="Times New Roman"/>
          <w:sz w:val="22"/>
          <w:szCs w:val="22"/>
        </w:rPr>
        <w:t xml:space="preserve">academy </w:t>
      </w:r>
      <w:r w:rsidR="00930916" w:rsidRPr="00AD636A">
        <w:rPr>
          <w:rFonts w:ascii="Times New Roman" w:hAnsi="Times New Roman" w:cs="Times New Roman"/>
          <w:sz w:val="22"/>
          <w:szCs w:val="22"/>
        </w:rPr>
        <w:t xml:space="preserve">class </w:t>
      </w:r>
      <w:r w:rsidRPr="00AD636A">
        <w:rPr>
          <w:rFonts w:ascii="Times New Roman" w:hAnsi="Times New Roman" w:cs="Times New Roman"/>
          <w:sz w:val="22"/>
          <w:szCs w:val="22"/>
        </w:rPr>
        <w:t>not receiving training</w:t>
      </w:r>
      <w:r w:rsidR="00930916" w:rsidRPr="00AD636A">
        <w:rPr>
          <w:rFonts w:ascii="Times New Roman" w:hAnsi="Times New Roman" w:cs="Times New Roman"/>
          <w:sz w:val="22"/>
          <w:szCs w:val="22"/>
        </w:rPr>
        <w:t xml:space="preserve"> from </w:t>
      </w:r>
      <w:r w:rsidR="00226E58" w:rsidRPr="00AD636A">
        <w:rPr>
          <w:rFonts w:ascii="Times New Roman" w:hAnsi="Times New Roman" w:cs="Times New Roman"/>
          <w:sz w:val="22"/>
          <w:szCs w:val="22"/>
        </w:rPr>
        <w:t xml:space="preserve">Attorney General certified agency. </w:t>
      </w:r>
      <w:r w:rsidRPr="00AD636A">
        <w:rPr>
          <w:rFonts w:ascii="Times New Roman" w:hAnsi="Times New Roman" w:cs="Times New Roman"/>
          <w:sz w:val="22"/>
          <w:szCs w:val="22"/>
        </w:rPr>
        <w:t>Commend</w:t>
      </w:r>
      <w:r w:rsidR="00930916" w:rsidRPr="00AD636A">
        <w:rPr>
          <w:rFonts w:ascii="Times New Roman" w:hAnsi="Times New Roman" w:cs="Times New Roman"/>
          <w:sz w:val="22"/>
          <w:szCs w:val="22"/>
        </w:rPr>
        <w:t>ed</w:t>
      </w:r>
      <w:r w:rsidRPr="00AD636A">
        <w:rPr>
          <w:rFonts w:ascii="Times New Roman" w:hAnsi="Times New Roman" w:cs="Times New Roman"/>
          <w:sz w:val="22"/>
          <w:szCs w:val="22"/>
        </w:rPr>
        <w:t xml:space="preserve"> board member </w:t>
      </w:r>
      <w:r w:rsidR="00930916" w:rsidRPr="00AD636A">
        <w:rPr>
          <w:rFonts w:ascii="Times New Roman" w:hAnsi="Times New Roman" w:cs="Times New Roman"/>
          <w:sz w:val="22"/>
          <w:szCs w:val="22"/>
        </w:rPr>
        <w:t xml:space="preserve">for </w:t>
      </w:r>
      <w:r w:rsidRPr="00AD636A">
        <w:rPr>
          <w:rFonts w:ascii="Times New Roman" w:hAnsi="Times New Roman" w:cs="Times New Roman"/>
          <w:sz w:val="22"/>
          <w:szCs w:val="22"/>
        </w:rPr>
        <w:t xml:space="preserve">comment </w:t>
      </w:r>
      <w:r w:rsidR="00930916" w:rsidRPr="00AD636A">
        <w:rPr>
          <w:rFonts w:ascii="Times New Roman" w:hAnsi="Times New Roman" w:cs="Times New Roman"/>
          <w:sz w:val="22"/>
          <w:szCs w:val="22"/>
        </w:rPr>
        <w:t>in favor of</w:t>
      </w:r>
      <w:r w:rsidRPr="00AD636A">
        <w:rPr>
          <w:rFonts w:ascii="Times New Roman" w:hAnsi="Times New Roman" w:cs="Times New Roman"/>
          <w:sz w:val="22"/>
          <w:szCs w:val="22"/>
        </w:rPr>
        <w:t xml:space="preserve"> </w:t>
      </w:r>
      <w:r w:rsidR="00BD20F4" w:rsidRPr="00AD636A">
        <w:rPr>
          <w:rFonts w:ascii="Times New Roman" w:hAnsi="Times New Roman" w:cs="Times New Roman"/>
          <w:sz w:val="22"/>
          <w:szCs w:val="22"/>
        </w:rPr>
        <w:t>evaluations</w:t>
      </w:r>
      <w:r w:rsidR="00BD20F4" w:rsidRPr="00AD636A">
        <w:rPr>
          <w:rFonts w:ascii="Times New Roman" w:hAnsi="Times New Roman" w:cs="Times New Roman"/>
          <w:sz w:val="22"/>
          <w:szCs w:val="22"/>
        </w:rPr>
        <w:t xml:space="preserve"> of </w:t>
      </w:r>
      <w:r w:rsidR="00930916" w:rsidRPr="00AD636A">
        <w:rPr>
          <w:rFonts w:ascii="Times New Roman" w:hAnsi="Times New Roman" w:cs="Times New Roman"/>
          <w:sz w:val="22"/>
          <w:szCs w:val="22"/>
        </w:rPr>
        <w:t>officer</w:t>
      </w:r>
      <w:r w:rsidR="00BD20F4" w:rsidRPr="00AD636A">
        <w:rPr>
          <w:rFonts w:ascii="Times New Roman" w:hAnsi="Times New Roman" w:cs="Times New Roman"/>
          <w:sz w:val="22"/>
          <w:szCs w:val="22"/>
        </w:rPr>
        <w:t>s</w:t>
      </w:r>
      <w:r w:rsidR="00930916" w:rsidRPr="00AD636A">
        <w:rPr>
          <w:rFonts w:ascii="Times New Roman" w:hAnsi="Times New Roman" w:cs="Times New Roman"/>
          <w:sz w:val="22"/>
          <w:szCs w:val="22"/>
        </w:rPr>
        <w:t xml:space="preserve"> and detective</w:t>
      </w:r>
      <w:r w:rsidR="00BD20F4" w:rsidRPr="00AD636A">
        <w:rPr>
          <w:rFonts w:ascii="Times New Roman" w:hAnsi="Times New Roman" w:cs="Times New Roman"/>
          <w:sz w:val="22"/>
          <w:szCs w:val="22"/>
        </w:rPr>
        <w:t>s</w:t>
      </w:r>
      <w:r w:rsidR="00930916" w:rsidRPr="00AD636A">
        <w:rPr>
          <w:rFonts w:ascii="Times New Roman" w:hAnsi="Times New Roman" w:cs="Times New Roman"/>
          <w:sz w:val="22"/>
          <w:szCs w:val="22"/>
        </w:rPr>
        <w:t xml:space="preserve"> </w:t>
      </w:r>
      <w:r w:rsidR="00BD20F4" w:rsidRPr="00AD636A">
        <w:rPr>
          <w:rFonts w:ascii="Times New Roman" w:hAnsi="Times New Roman" w:cs="Times New Roman"/>
          <w:sz w:val="22"/>
          <w:szCs w:val="22"/>
        </w:rPr>
        <w:t>by</w:t>
      </w:r>
      <w:r w:rsidRPr="00AD636A">
        <w:rPr>
          <w:rFonts w:ascii="Times New Roman" w:hAnsi="Times New Roman" w:cs="Times New Roman"/>
          <w:sz w:val="22"/>
          <w:szCs w:val="22"/>
        </w:rPr>
        <w:t xml:space="preserve"> </w:t>
      </w:r>
      <w:r w:rsidR="00930916" w:rsidRPr="00AD636A">
        <w:rPr>
          <w:rFonts w:ascii="Times New Roman" w:hAnsi="Times New Roman" w:cs="Times New Roman"/>
          <w:sz w:val="22"/>
          <w:szCs w:val="22"/>
        </w:rPr>
        <w:t>supervisors</w:t>
      </w:r>
      <w:r w:rsidRPr="00AD636A">
        <w:rPr>
          <w:rFonts w:ascii="Times New Roman" w:hAnsi="Times New Roman" w:cs="Times New Roman"/>
          <w:sz w:val="22"/>
          <w:szCs w:val="22"/>
        </w:rPr>
        <w:t xml:space="preserve">. </w:t>
      </w:r>
      <w:r w:rsidR="00BD20F4" w:rsidRPr="00AD636A">
        <w:rPr>
          <w:rFonts w:ascii="Times New Roman" w:hAnsi="Times New Roman" w:cs="Times New Roman"/>
          <w:sz w:val="22"/>
          <w:szCs w:val="22"/>
        </w:rPr>
        <w:t xml:space="preserve">Emphasized readiness to engage in conversations </w:t>
      </w:r>
      <w:proofErr w:type="gramStart"/>
      <w:r w:rsidR="00941536" w:rsidRPr="00AD636A">
        <w:rPr>
          <w:rFonts w:ascii="Times New Roman" w:hAnsi="Times New Roman" w:cs="Times New Roman"/>
          <w:sz w:val="22"/>
          <w:szCs w:val="22"/>
        </w:rPr>
        <w:t>regarding</w:t>
      </w:r>
      <w:r w:rsidR="00BD20F4" w:rsidRPr="00AD636A">
        <w:rPr>
          <w:rFonts w:ascii="Times New Roman" w:hAnsi="Times New Roman" w:cs="Times New Roman"/>
          <w:sz w:val="22"/>
          <w:szCs w:val="22"/>
        </w:rPr>
        <w:t xml:space="preserve"> </w:t>
      </w:r>
      <w:r w:rsidR="00941536" w:rsidRPr="00AD636A">
        <w:rPr>
          <w:rFonts w:ascii="Times New Roman" w:hAnsi="Times New Roman" w:cs="Times New Roman"/>
          <w:sz w:val="22"/>
          <w:szCs w:val="22"/>
        </w:rPr>
        <w:t>rights</w:t>
      </w:r>
      <w:proofErr w:type="gramEnd"/>
      <w:r w:rsidR="00941536" w:rsidRPr="00AD636A">
        <w:rPr>
          <w:rFonts w:ascii="Times New Roman" w:hAnsi="Times New Roman" w:cs="Times New Roman"/>
          <w:sz w:val="22"/>
          <w:szCs w:val="22"/>
        </w:rPr>
        <w:t xml:space="preserve"> </w:t>
      </w:r>
      <w:r w:rsidR="00BD20F4" w:rsidRPr="00AD636A">
        <w:rPr>
          <w:rFonts w:ascii="Times New Roman" w:hAnsi="Times New Roman" w:cs="Times New Roman"/>
          <w:sz w:val="22"/>
          <w:szCs w:val="22"/>
        </w:rPr>
        <w:t xml:space="preserve">violations of survivors.  </w:t>
      </w:r>
    </w:p>
    <w:p w14:paraId="001AE0FE" w14:textId="77777777" w:rsidR="00941536" w:rsidRPr="00AD636A" w:rsidRDefault="00941536" w:rsidP="00AD636A">
      <w:pPr>
        <w:spacing w:after="0" w:line="360" w:lineRule="auto"/>
        <w:jc w:val="both"/>
        <w:rPr>
          <w:rFonts w:ascii="Times New Roman" w:hAnsi="Times New Roman" w:cs="Times New Roman"/>
          <w:b/>
          <w:bCs/>
          <w:sz w:val="22"/>
          <w:szCs w:val="22"/>
        </w:rPr>
      </w:pPr>
    </w:p>
    <w:p w14:paraId="1F5D1379" w14:textId="066587E4" w:rsidR="0069397D" w:rsidRPr="00AD636A" w:rsidRDefault="00EE7340" w:rsidP="00AD636A">
      <w:pPr>
        <w:spacing w:after="0" w:line="360" w:lineRule="auto"/>
        <w:jc w:val="both"/>
        <w:rPr>
          <w:rFonts w:ascii="Times New Roman" w:hAnsi="Times New Roman" w:cs="Times New Roman"/>
          <w:sz w:val="22"/>
          <w:szCs w:val="22"/>
        </w:rPr>
      </w:pPr>
      <w:r w:rsidRPr="00AD636A">
        <w:rPr>
          <w:rFonts w:ascii="Times New Roman" w:hAnsi="Times New Roman" w:cs="Times New Roman"/>
          <w:b/>
          <w:bCs/>
          <w:sz w:val="22"/>
          <w:szCs w:val="22"/>
        </w:rPr>
        <w:t>14. Adjournment</w:t>
      </w:r>
      <w:r w:rsidR="0069397D" w:rsidRPr="00AD636A">
        <w:rPr>
          <w:rFonts w:ascii="Times New Roman" w:hAnsi="Times New Roman" w:cs="Times New Roman"/>
          <w:b/>
          <w:bCs/>
          <w:sz w:val="22"/>
          <w:szCs w:val="22"/>
        </w:rPr>
        <w:t xml:space="preserve">. </w:t>
      </w:r>
    </w:p>
    <w:p w14:paraId="1FDDBF35" w14:textId="79E588F8" w:rsidR="00B51C00" w:rsidRPr="00AD636A" w:rsidRDefault="0069397D" w:rsidP="00AD636A">
      <w:pPr>
        <w:pStyle w:val="ListParagraph"/>
        <w:numPr>
          <w:ilvl w:val="0"/>
          <w:numId w:val="12"/>
        </w:numPr>
        <w:spacing w:line="360" w:lineRule="auto"/>
        <w:jc w:val="both"/>
        <w:rPr>
          <w:rFonts w:ascii="Times New Roman" w:hAnsi="Times New Roman" w:cs="Times New Roman"/>
          <w:sz w:val="22"/>
          <w:szCs w:val="22"/>
        </w:rPr>
      </w:pPr>
      <w:r w:rsidRPr="00AD636A">
        <w:rPr>
          <w:rFonts w:ascii="Times New Roman" w:hAnsi="Times New Roman" w:cs="Times New Roman"/>
          <w:sz w:val="22"/>
          <w:szCs w:val="22"/>
        </w:rPr>
        <w:t>Time: 20</w:t>
      </w:r>
      <w:r w:rsidR="00EE7340" w:rsidRPr="00AD636A">
        <w:rPr>
          <w:rFonts w:ascii="Times New Roman" w:hAnsi="Times New Roman" w:cs="Times New Roman"/>
          <w:sz w:val="22"/>
          <w:szCs w:val="22"/>
        </w:rPr>
        <w:t>:19</w:t>
      </w:r>
    </w:p>
    <w:sectPr w:rsidR="00B51C00" w:rsidRPr="00AD63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95567" w14:textId="77777777" w:rsidR="003F7B34" w:rsidRDefault="003F7B34" w:rsidP="00C245D7">
      <w:pPr>
        <w:spacing w:after="0" w:line="240" w:lineRule="auto"/>
      </w:pPr>
      <w:r>
        <w:separator/>
      </w:r>
    </w:p>
  </w:endnote>
  <w:endnote w:type="continuationSeparator" w:id="0">
    <w:p w14:paraId="361E9B58" w14:textId="77777777" w:rsidR="003F7B34" w:rsidRDefault="003F7B34" w:rsidP="00C24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22234" w14:textId="77777777" w:rsidR="003F7B34" w:rsidRDefault="003F7B34" w:rsidP="00C245D7">
      <w:pPr>
        <w:spacing w:after="0" w:line="240" w:lineRule="auto"/>
      </w:pPr>
      <w:r>
        <w:separator/>
      </w:r>
    </w:p>
  </w:footnote>
  <w:footnote w:type="continuationSeparator" w:id="0">
    <w:p w14:paraId="1BA04400" w14:textId="77777777" w:rsidR="003F7B34" w:rsidRDefault="003F7B34" w:rsidP="00C245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5AAF"/>
    <w:multiLevelType w:val="hybridMultilevel"/>
    <w:tmpl w:val="AFBEA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B4835"/>
    <w:multiLevelType w:val="hybridMultilevel"/>
    <w:tmpl w:val="DA7C8B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220F2"/>
    <w:multiLevelType w:val="hybridMultilevel"/>
    <w:tmpl w:val="FE824F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16DA7"/>
    <w:multiLevelType w:val="hybridMultilevel"/>
    <w:tmpl w:val="83421A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32D58"/>
    <w:multiLevelType w:val="hybridMultilevel"/>
    <w:tmpl w:val="0A9C56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A06B5"/>
    <w:multiLevelType w:val="hybridMultilevel"/>
    <w:tmpl w:val="E32471D2"/>
    <w:lvl w:ilvl="0" w:tplc="37AAD682">
      <w:start w:val="1"/>
      <w:numFmt w:val="low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CA2C3D"/>
    <w:multiLevelType w:val="hybridMultilevel"/>
    <w:tmpl w:val="50068F92"/>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A14FF5"/>
    <w:multiLevelType w:val="hybridMultilevel"/>
    <w:tmpl w:val="1C08DD12"/>
    <w:lvl w:ilvl="0" w:tplc="04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916300"/>
    <w:multiLevelType w:val="hybridMultilevel"/>
    <w:tmpl w:val="72FE03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F3C63"/>
    <w:multiLevelType w:val="hybridMultilevel"/>
    <w:tmpl w:val="B04831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582E81"/>
    <w:multiLevelType w:val="hybridMultilevel"/>
    <w:tmpl w:val="63AE90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881ABB"/>
    <w:multiLevelType w:val="hybridMultilevel"/>
    <w:tmpl w:val="49F478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5E789B"/>
    <w:multiLevelType w:val="hybridMultilevel"/>
    <w:tmpl w:val="5CB05D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E65C0A"/>
    <w:multiLevelType w:val="hybridMultilevel"/>
    <w:tmpl w:val="FAFADD4C"/>
    <w:lvl w:ilvl="0" w:tplc="5AEEF358">
      <w:start w:val="1"/>
      <w:numFmt w:val="low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E86EF9"/>
    <w:multiLevelType w:val="hybridMultilevel"/>
    <w:tmpl w:val="9E48D2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F44ED4"/>
    <w:multiLevelType w:val="hybridMultilevel"/>
    <w:tmpl w:val="E3B8CF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5B7F6D"/>
    <w:multiLevelType w:val="hybridMultilevel"/>
    <w:tmpl w:val="28D246A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732C41"/>
    <w:multiLevelType w:val="hybridMultilevel"/>
    <w:tmpl w:val="F252C6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FE44E0"/>
    <w:multiLevelType w:val="hybridMultilevel"/>
    <w:tmpl w:val="EC0E85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9B6217"/>
    <w:multiLevelType w:val="hybridMultilevel"/>
    <w:tmpl w:val="9AE008AA"/>
    <w:lvl w:ilvl="0" w:tplc="A78400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34967487">
    <w:abstractNumId w:val="0"/>
  </w:num>
  <w:num w:numId="2" w16cid:durableId="1253583832">
    <w:abstractNumId w:val="6"/>
  </w:num>
  <w:num w:numId="3" w16cid:durableId="460078215">
    <w:abstractNumId w:val="14"/>
  </w:num>
  <w:num w:numId="4" w16cid:durableId="856702065">
    <w:abstractNumId w:val="2"/>
  </w:num>
  <w:num w:numId="5" w16cid:durableId="1088580489">
    <w:abstractNumId w:val="13"/>
  </w:num>
  <w:num w:numId="6" w16cid:durableId="1425758832">
    <w:abstractNumId w:val="19"/>
  </w:num>
  <w:num w:numId="7" w16cid:durableId="166747158">
    <w:abstractNumId w:val="16"/>
  </w:num>
  <w:num w:numId="8" w16cid:durableId="1839691336">
    <w:abstractNumId w:val="17"/>
  </w:num>
  <w:num w:numId="9" w16cid:durableId="1738212355">
    <w:abstractNumId w:val="5"/>
  </w:num>
  <w:num w:numId="10" w16cid:durableId="1220895020">
    <w:abstractNumId w:val="10"/>
  </w:num>
  <w:num w:numId="11" w16cid:durableId="831683098">
    <w:abstractNumId w:val="4"/>
  </w:num>
  <w:num w:numId="12" w16cid:durableId="132144579">
    <w:abstractNumId w:val="15"/>
  </w:num>
  <w:num w:numId="13" w16cid:durableId="891422334">
    <w:abstractNumId w:val="3"/>
  </w:num>
  <w:num w:numId="14" w16cid:durableId="565453806">
    <w:abstractNumId w:val="7"/>
  </w:num>
  <w:num w:numId="15" w16cid:durableId="897936062">
    <w:abstractNumId w:val="11"/>
  </w:num>
  <w:num w:numId="16" w16cid:durableId="132143280">
    <w:abstractNumId w:val="8"/>
  </w:num>
  <w:num w:numId="17" w16cid:durableId="724371571">
    <w:abstractNumId w:val="12"/>
  </w:num>
  <w:num w:numId="18" w16cid:durableId="1944801796">
    <w:abstractNumId w:val="9"/>
  </w:num>
  <w:num w:numId="19" w16cid:durableId="1293945645">
    <w:abstractNumId w:val="18"/>
  </w:num>
  <w:num w:numId="20" w16cid:durableId="643852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52C"/>
    <w:rsid w:val="00036948"/>
    <w:rsid w:val="0004752C"/>
    <w:rsid w:val="00063942"/>
    <w:rsid w:val="000C386B"/>
    <w:rsid w:val="001439CC"/>
    <w:rsid w:val="001A07EA"/>
    <w:rsid w:val="00214194"/>
    <w:rsid w:val="00226E58"/>
    <w:rsid w:val="00271CD4"/>
    <w:rsid w:val="002F45E7"/>
    <w:rsid w:val="00336248"/>
    <w:rsid w:val="003518E2"/>
    <w:rsid w:val="003A0AC9"/>
    <w:rsid w:val="003E706D"/>
    <w:rsid w:val="003F7B34"/>
    <w:rsid w:val="00493E6B"/>
    <w:rsid w:val="004A408C"/>
    <w:rsid w:val="004E14E0"/>
    <w:rsid w:val="005F290F"/>
    <w:rsid w:val="00664922"/>
    <w:rsid w:val="0069397D"/>
    <w:rsid w:val="006B4DD0"/>
    <w:rsid w:val="00714E6A"/>
    <w:rsid w:val="007172E5"/>
    <w:rsid w:val="007410F6"/>
    <w:rsid w:val="00842849"/>
    <w:rsid w:val="008C4DEA"/>
    <w:rsid w:val="008D0B89"/>
    <w:rsid w:val="00930916"/>
    <w:rsid w:val="00931652"/>
    <w:rsid w:val="00941536"/>
    <w:rsid w:val="00955829"/>
    <w:rsid w:val="00993C4B"/>
    <w:rsid w:val="009C6435"/>
    <w:rsid w:val="009F58BB"/>
    <w:rsid w:val="00A150A4"/>
    <w:rsid w:val="00A17EF9"/>
    <w:rsid w:val="00AA2718"/>
    <w:rsid w:val="00AD636A"/>
    <w:rsid w:val="00AF58F0"/>
    <w:rsid w:val="00B33917"/>
    <w:rsid w:val="00B51C00"/>
    <w:rsid w:val="00B53CE1"/>
    <w:rsid w:val="00BD20F4"/>
    <w:rsid w:val="00BF6AED"/>
    <w:rsid w:val="00C245D7"/>
    <w:rsid w:val="00CD7924"/>
    <w:rsid w:val="00CF71B6"/>
    <w:rsid w:val="00D13690"/>
    <w:rsid w:val="00D45C48"/>
    <w:rsid w:val="00DB786C"/>
    <w:rsid w:val="00E21E86"/>
    <w:rsid w:val="00E43613"/>
    <w:rsid w:val="00E600C9"/>
    <w:rsid w:val="00ED2349"/>
    <w:rsid w:val="00EE7340"/>
    <w:rsid w:val="00EF603D"/>
    <w:rsid w:val="00FD7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56947"/>
  <w15:chartTrackingRefBased/>
  <w15:docId w15:val="{650E993B-BF8E-4068-A75B-A8DCFC530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340"/>
    <w:rPr>
      <w:rFonts w:ascii="Garamond" w:hAnsi="Garamond"/>
    </w:rPr>
  </w:style>
  <w:style w:type="paragraph" w:styleId="Heading1">
    <w:name w:val="heading 1"/>
    <w:basedOn w:val="Normal"/>
    <w:next w:val="Normal"/>
    <w:link w:val="Heading1Char"/>
    <w:uiPriority w:val="9"/>
    <w:qFormat/>
    <w:rsid w:val="00B51C00"/>
    <w:pPr>
      <w:keepNext/>
      <w:keepLines/>
      <w:spacing w:before="360" w:after="80"/>
      <w:outlineLvl w:val="0"/>
    </w:pPr>
    <w:rPr>
      <w:rFonts w:ascii="Century Gothic" w:eastAsiaTheme="majorEastAsia" w:hAnsi="Century Gothic" w:cstheme="majorBidi"/>
      <w:sz w:val="40"/>
      <w:szCs w:val="40"/>
    </w:rPr>
  </w:style>
  <w:style w:type="paragraph" w:styleId="Heading2">
    <w:name w:val="heading 2"/>
    <w:basedOn w:val="Normal"/>
    <w:next w:val="Normal"/>
    <w:link w:val="Heading2Char"/>
    <w:uiPriority w:val="9"/>
    <w:semiHidden/>
    <w:unhideWhenUsed/>
    <w:qFormat/>
    <w:rsid w:val="00B51C00"/>
    <w:pPr>
      <w:keepNext/>
      <w:keepLines/>
      <w:spacing w:before="160" w:after="80"/>
      <w:outlineLvl w:val="1"/>
    </w:pPr>
    <w:rPr>
      <w:rFonts w:ascii="Century Gothic" w:eastAsiaTheme="majorEastAsia" w:hAnsi="Century Gothic" w:cstheme="majorBidi"/>
      <w:sz w:val="32"/>
      <w:szCs w:val="32"/>
    </w:rPr>
  </w:style>
  <w:style w:type="paragraph" w:styleId="Heading3">
    <w:name w:val="heading 3"/>
    <w:basedOn w:val="Normal"/>
    <w:next w:val="Normal"/>
    <w:link w:val="Heading3Char"/>
    <w:uiPriority w:val="9"/>
    <w:semiHidden/>
    <w:unhideWhenUsed/>
    <w:qFormat/>
    <w:rsid w:val="0004752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52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4752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4752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752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752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752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C00"/>
    <w:rPr>
      <w:rFonts w:ascii="Century Gothic" w:eastAsiaTheme="majorEastAsia" w:hAnsi="Century Gothic" w:cstheme="majorBidi"/>
      <w:sz w:val="40"/>
      <w:szCs w:val="40"/>
    </w:rPr>
  </w:style>
  <w:style w:type="character" w:customStyle="1" w:styleId="Heading2Char">
    <w:name w:val="Heading 2 Char"/>
    <w:basedOn w:val="DefaultParagraphFont"/>
    <w:link w:val="Heading2"/>
    <w:uiPriority w:val="9"/>
    <w:semiHidden/>
    <w:rsid w:val="00B51C00"/>
    <w:rPr>
      <w:rFonts w:ascii="Century Gothic" w:eastAsiaTheme="majorEastAsia" w:hAnsi="Century Gothic" w:cstheme="majorBidi"/>
      <w:sz w:val="32"/>
      <w:szCs w:val="32"/>
    </w:rPr>
  </w:style>
  <w:style w:type="paragraph" w:styleId="Title">
    <w:name w:val="Title"/>
    <w:basedOn w:val="Normal"/>
    <w:next w:val="Normal"/>
    <w:link w:val="TitleChar"/>
    <w:uiPriority w:val="10"/>
    <w:qFormat/>
    <w:rsid w:val="00B51C00"/>
    <w:pPr>
      <w:spacing w:after="80" w:line="240" w:lineRule="auto"/>
      <w:contextualSpacing/>
    </w:pPr>
    <w:rPr>
      <w:rFonts w:ascii="Century Gothic" w:eastAsiaTheme="majorEastAsia" w:hAnsi="Century Gothic" w:cstheme="majorBidi"/>
      <w:spacing w:val="-10"/>
      <w:kern w:val="28"/>
      <w:sz w:val="56"/>
      <w:szCs w:val="56"/>
    </w:rPr>
  </w:style>
  <w:style w:type="character" w:customStyle="1" w:styleId="TitleChar">
    <w:name w:val="Title Char"/>
    <w:basedOn w:val="DefaultParagraphFont"/>
    <w:link w:val="Title"/>
    <w:uiPriority w:val="10"/>
    <w:rsid w:val="00B51C00"/>
    <w:rPr>
      <w:rFonts w:ascii="Century Gothic" w:eastAsiaTheme="majorEastAsia" w:hAnsi="Century Gothic" w:cstheme="majorBidi"/>
      <w:spacing w:val="-10"/>
      <w:kern w:val="28"/>
      <w:sz w:val="56"/>
      <w:szCs w:val="56"/>
    </w:rPr>
  </w:style>
  <w:style w:type="paragraph" w:styleId="Subtitle">
    <w:name w:val="Subtitle"/>
    <w:basedOn w:val="Normal"/>
    <w:next w:val="Normal"/>
    <w:link w:val="SubtitleChar"/>
    <w:uiPriority w:val="11"/>
    <w:qFormat/>
    <w:rsid w:val="00B51C00"/>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B51C00"/>
    <w:rPr>
      <w:rFonts w:ascii="Garamond" w:eastAsiaTheme="majorEastAsia" w:hAnsi="Garamond" w:cstheme="majorBidi"/>
      <w:spacing w:val="15"/>
      <w:sz w:val="28"/>
      <w:szCs w:val="28"/>
    </w:rPr>
  </w:style>
  <w:style w:type="character" w:customStyle="1" w:styleId="Heading3Char">
    <w:name w:val="Heading 3 Char"/>
    <w:basedOn w:val="DefaultParagraphFont"/>
    <w:link w:val="Heading3"/>
    <w:uiPriority w:val="9"/>
    <w:semiHidden/>
    <w:rsid w:val="000475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5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5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5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5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5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52C"/>
    <w:rPr>
      <w:rFonts w:eastAsiaTheme="majorEastAsia" w:cstheme="majorBidi"/>
      <w:color w:val="272727" w:themeColor="text1" w:themeTint="D8"/>
    </w:rPr>
  </w:style>
  <w:style w:type="paragraph" w:styleId="Quote">
    <w:name w:val="Quote"/>
    <w:basedOn w:val="Normal"/>
    <w:next w:val="Normal"/>
    <w:link w:val="QuoteChar"/>
    <w:uiPriority w:val="29"/>
    <w:qFormat/>
    <w:rsid w:val="0004752C"/>
    <w:pPr>
      <w:spacing w:before="160"/>
      <w:jc w:val="center"/>
    </w:pPr>
    <w:rPr>
      <w:i/>
      <w:iCs/>
      <w:color w:val="404040" w:themeColor="text1" w:themeTint="BF"/>
    </w:rPr>
  </w:style>
  <w:style w:type="character" w:customStyle="1" w:styleId="QuoteChar">
    <w:name w:val="Quote Char"/>
    <w:basedOn w:val="DefaultParagraphFont"/>
    <w:link w:val="Quote"/>
    <w:uiPriority w:val="29"/>
    <w:rsid w:val="0004752C"/>
    <w:rPr>
      <w:rFonts w:ascii="Garamond" w:hAnsi="Garamond"/>
      <w:i/>
      <w:iCs/>
      <w:color w:val="404040" w:themeColor="text1" w:themeTint="BF"/>
    </w:rPr>
  </w:style>
  <w:style w:type="paragraph" w:styleId="ListParagraph">
    <w:name w:val="List Paragraph"/>
    <w:basedOn w:val="Normal"/>
    <w:uiPriority w:val="34"/>
    <w:qFormat/>
    <w:rsid w:val="0004752C"/>
    <w:pPr>
      <w:ind w:left="720"/>
      <w:contextualSpacing/>
    </w:pPr>
  </w:style>
  <w:style w:type="character" w:styleId="IntenseEmphasis">
    <w:name w:val="Intense Emphasis"/>
    <w:basedOn w:val="DefaultParagraphFont"/>
    <w:uiPriority w:val="21"/>
    <w:qFormat/>
    <w:rsid w:val="0004752C"/>
    <w:rPr>
      <w:i/>
      <w:iCs/>
      <w:color w:val="0F4761" w:themeColor="accent1" w:themeShade="BF"/>
    </w:rPr>
  </w:style>
  <w:style w:type="paragraph" w:styleId="IntenseQuote">
    <w:name w:val="Intense Quote"/>
    <w:basedOn w:val="Normal"/>
    <w:next w:val="Normal"/>
    <w:link w:val="IntenseQuoteChar"/>
    <w:uiPriority w:val="30"/>
    <w:qFormat/>
    <w:rsid w:val="000475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52C"/>
    <w:rPr>
      <w:rFonts w:ascii="Garamond" w:hAnsi="Garamond"/>
      <w:i/>
      <w:iCs/>
      <w:color w:val="0F4761" w:themeColor="accent1" w:themeShade="BF"/>
    </w:rPr>
  </w:style>
  <w:style w:type="character" w:styleId="IntenseReference">
    <w:name w:val="Intense Reference"/>
    <w:basedOn w:val="DefaultParagraphFont"/>
    <w:uiPriority w:val="32"/>
    <w:qFormat/>
    <w:rsid w:val="0004752C"/>
    <w:rPr>
      <w:b/>
      <w:bCs/>
      <w:smallCaps/>
      <w:color w:val="0F4761" w:themeColor="accent1" w:themeShade="BF"/>
      <w:spacing w:val="5"/>
    </w:rPr>
  </w:style>
  <w:style w:type="paragraph" w:styleId="Header">
    <w:name w:val="header"/>
    <w:basedOn w:val="Normal"/>
    <w:link w:val="HeaderChar"/>
    <w:uiPriority w:val="99"/>
    <w:unhideWhenUsed/>
    <w:rsid w:val="00C245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5D7"/>
    <w:rPr>
      <w:rFonts w:ascii="Garamond" w:hAnsi="Garamond"/>
    </w:rPr>
  </w:style>
  <w:style w:type="paragraph" w:styleId="Footer">
    <w:name w:val="footer"/>
    <w:basedOn w:val="Normal"/>
    <w:link w:val="FooterChar"/>
    <w:uiPriority w:val="99"/>
    <w:unhideWhenUsed/>
    <w:rsid w:val="00C245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45D7"/>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2192</Words>
  <Characters>13155</Characters>
  <Application>Microsoft Office Word</Application>
  <DocSecurity>0</DocSecurity>
  <Lines>263</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Aubree Edmonds</dc:creator>
  <cp:keywords/>
  <dc:description/>
  <cp:lastModifiedBy>Aubree Edmonds</cp:lastModifiedBy>
  <cp:revision>2</cp:revision>
  <dcterms:created xsi:type="dcterms:W3CDTF">2025-10-16T18:50:00Z</dcterms:created>
  <dcterms:modified xsi:type="dcterms:W3CDTF">2025-10-16T18:50:00Z</dcterms:modified>
</cp:coreProperties>
</file>