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DEB" w:rsidRPr="009C0539" w:rsidRDefault="00BE184A" w:rsidP="0051268B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2333371</wp:posOffset>
            </wp:positionH>
            <wp:positionV relativeFrom="paragraph">
              <wp:posOffset>-665582</wp:posOffset>
            </wp:positionV>
            <wp:extent cx="1177747" cy="1155833"/>
            <wp:effectExtent l="0" t="0" r="381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H Logo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747" cy="1155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68B" w:rsidRPr="0051268B">
        <w:rPr>
          <w:sz w:val="40"/>
          <w:szCs w:val="40"/>
        </w:rPr>
        <w:t>City of Hawthorne</w:t>
      </w:r>
      <w:r w:rsidR="00FE49EC">
        <w:rPr>
          <w:sz w:val="40"/>
          <w:szCs w:val="40"/>
        </w:rPr>
        <w:tab/>
      </w:r>
      <w:r w:rsidR="00FE49EC">
        <w:rPr>
          <w:sz w:val="40"/>
          <w:szCs w:val="40"/>
        </w:rPr>
        <w:tab/>
      </w:r>
      <w:r w:rsidR="00FE49EC">
        <w:rPr>
          <w:sz w:val="40"/>
          <w:szCs w:val="40"/>
        </w:rPr>
        <w:tab/>
      </w:r>
      <w:r w:rsidR="00FE49EC">
        <w:rPr>
          <w:sz w:val="40"/>
          <w:szCs w:val="40"/>
        </w:rPr>
        <w:tab/>
        <w:t xml:space="preserve">   </w:t>
      </w:r>
      <w:r w:rsidR="00FE49EC" w:rsidRPr="0051268B">
        <w:rPr>
          <w:sz w:val="20"/>
          <w:szCs w:val="20"/>
        </w:rPr>
        <w:t>4455 West 126</w:t>
      </w:r>
      <w:r w:rsidR="00FE49EC" w:rsidRPr="0051268B">
        <w:rPr>
          <w:sz w:val="20"/>
          <w:szCs w:val="20"/>
          <w:vertAlign w:val="superscript"/>
        </w:rPr>
        <w:t>th</w:t>
      </w:r>
      <w:r w:rsidR="00FE49EC">
        <w:rPr>
          <w:sz w:val="20"/>
          <w:szCs w:val="20"/>
        </w:rPr>
        <w:t xml:space="preserve"> Street – Hawthorne, CA</w:t>
      </w:r>
      <w:r w:rsidR="00DA0F05">
        <w:rPr>
          <w:sz w:val="40"/>
          <w:szCs w:val="40"/>
        </w:rPr>
        <w:t xml:space="preserve">                      </w:t>
      </w:r>
      <w:r w:rsidR="0051268B" w:rsidRPr="0051268B">
        <w:rPr>
          <w:sz w:val="40"/>
          <w:szCs w:val="40"/>
        </w:rPr>
        <w:t xml:space="preserve"> </w:t>
      </w:r>
    </w:p>
    <w:p w:rsidR="00097F45" w:rsidRDefault="00097F45" w:rsidP="00097F45">
      <w:pPr>
        <w:spacing w:line="240" w:lineRule="auto"/>
      </w:pPr>
    </w:p>
    <w:p w:rsidR="00097F45" w:rsidRDefault="00097F45" w:rsidP="00097F45">
      <w:pPr>
        <w:spacing w:line="240" w:lineRule="auto"/>
        <w:jc w:val="center"/>
        <w:rPr>
          <w:b/>
        </w:rPr>
      </w:pPr>
    </w:p>
    <w:p w:rsidR="00097F45" w:rsidRDefault="00097F45" w:rsidP="00097F45">
      <w:pPr>
        <w:spacing w:line="240" w:lineRule="auto"/>
        <w:jc w:val="center"/>
        <w:rPr>
          <w:b/>
        </w:rPr>
      </w:pPr>
      <w:r>
        <w:rPr>
          <w:b/>
        </w:rPr>
        <w:t>PARKS &amp; REC – FINE ARTS COMMISSION</w:t>
      </w:r>
    </w:p>
    <w:p w:rsidR="00097F45" w:rsidRDefault="00097F45" w:rsidP="00097F45">
      <w:pPr>
        <w:spacing w:line="240" w:lineRule="auto"/>
        <w:jc w:val="center"/>
        <w:rPr>
          <w:b/>
        </w:rPr>
      </w:pPr>
      <w:r>
        <w:rPr>
          <w:b/>
        </w:rPr>
        <w:t xml:space="preserve">Meeting Minutes </w:t>
      </w:r>
    </w:p>
    <w:p w:rsidR="00097F45" w:rsidRDefault="00C3041D" w:rsidP="00097F45">
      <w:pPr>
        <w:spacing w:line="240" w:lineRule="auto"/>
        <w:jc w:val="center"/>
        <w:rPr>
          <w:b/>
        </w:rPr>
      </w:pPr>
      <w:r>
        <w:rPr>
          <w:b/>
        </w:rPr>
        <w:t>November 5</w:t>
      </w:r>
      <w:r w:rsidR="00097F45">
        <w:rPr>
          <w:b/>
        </w:rPr>
        <w:t>, 2024</w:t>
      </w:r>
    </w:p>
    <w:p w:rsidR="00097F45" w:rsidRDefault="00097F45" w:rsidP="00097F45">
      <w:pPr>
        <w:spacing w:line="240" w:lineRule="auto"/>
      </w:pPr>
    </w:p>
    <w:p w:rsidR="00097F45" w:rsidRDefault="00097F45" w:rsidP="00097F45">
      <w:pPr>
        <w:spacing w:after="240" w:line="480" w:lineRule="auto"/>
      </w:pPr>
      <w:r>
        <w:t>PURSUANT TO GOVERNMENT CODE SECTION 54954.3, THE AGENDA WAS POSTED AT CITY HALL BULLETIN BOARD AT 4455 W 126</w:t>
      </w:r>
      <w:r w:rsidRPr="00097F45">
        <w:rPr>
          <w:vertAlign w:val="superscript"/>
        </w:rPr>
        <w:t>TH</w:t>
      </w:r>
      <w:r>
        <w:t xml:space="preserve"> STREET ON THURSDAY, OCTOBER 31, 2024, AT 10:00AM.</w:t>
      </w:r>
    </w:p>
    <w:p w:rsidR="00097F45" w:rsidRDefault="00E60D5F" w:rsidP="00097F45">
      <w:pPr>
        <w:spacing w:after="240" w:line="480" w:lineRule="auto"/>
      </w:pPr>
      <w:r>
        <w:t>Chairman</w:t>
      </w:r>
      <w:r w:rsidR="00097F45">
        <w:t xml:space="preserve"> Huhn called the Fine Arts Commission meeting to order at 6:00 pm.</w:t>
      </w:r>
    </w:p>
    <w:p w:rsidR="00E60D5F" w:rsidRDefault="00097F45" w:rsidP="00E60D5F">
      <w:pPr>
        <w:spacing w:after="240" w:line="276" w:lineRule="auto"/>
      </w:pPr>
      <w:r>
        <w:rPr>
          <w:b/>
        </w:rPr>
        <w:t xml:space="preserve">Roll Call: </w:t>
      </w:r>
      <w:r w:rsidR="00E60D5F">
        <w:t xml:space="preserve">Chairman </w:t>
      </w:r>
      <w:r w:rsidR="002E6BF4">
        <w:t>Richard</w:t>
      </w:r>
      <w:r w:rsidR="00E60D5F">
        <w:t xml:space="preserve"> Huhn, Vice Chair Herminia Balboa, Commissioner Solo Azuoma</w:t>
      </w:r>
    </w:p>
    <w:p w:rsidR="00E60D5F" w:rsidRDefault="00E60D5F" w:rsidP="00E60D5F">
      <w:pPr>
        <w:spacing w:after="240" w:line="276" w:lineRule="auto"/>
      </w:pPr>
      <w:r>
        <w:rPr>
          <w:b/>
        </w:rPr>
        <w:t xml:space="preserve">Absent: </w:t>
      </w:r>
      <w:r>
        <w:t xml:space="preserve">Commissioner Kevin Posey, Commissioner Danielle Marquez </w:t>
      </w:r>
      <w:bookmarkStart w:id="0" w:name="_GoBack"/>
      <w:bookmarkEnd w:id="0"/>
    </w:p>
    <w:p w:rsidR="00E60D5F" w:rsidRDefault="00E60D5F" w:rsidP="00E60D5F">
      <w:pPr>
        <w:spacing w:after="240" w:line="276" w:lineRule="auto"/>
      </w:pPr>
      <w:r>
        <w:rPr>
          <w:b/>
        </w:rPr>
        <w:t xml:space="preserve">Staff Present: </w:t>
      </w:r>
      <w:r>
        <w:t>Kywanna Bowie, Community Services Manager</w:t>
      </w:r>
    </w:p>
    <w:p w:rsidR="00E60D5F" w:rsidRDefault="00E60D5F" w:rsidP="00E60D5F">
      <w:pPr>
        <w:spacing w:after="240" w:line="276" w:lineRule="auto"/>
      </w:pPr>
      <w:r>
        <w:t xml:space="preserve">                          Von Norris, City Manager</w:t>
      </w:r>
    </w:p>
    <w:p w:rsidR="00E60D5F" w:rsidRDefault="00E60D5F" w:rsidP="00E60D5F">
      <w:pPr>
        <w:spacing w:after="240" w:line="276" w:lineRule="auto"/>
      </w:pPr>
      <w:r>
        <w:t xml:space="preserve">                          Marilyn Eteaki, Office Clerk I</w:t>
      </w:r>
    </w:p>
    <w:p w:rsidR="00E60D5F" w:rsidRDefault="00E60D5F" w:rsidP="00E60D5F">
      <w:pPr>
        <w:spacing w:after="240" w:line="276" w:lineRule="auto"/>
      </w:pPr>
      <w:r>
        <w:t>The flag salute was led by Chairman Huhn.</w:t>
      </w:r>
    </w:p>
    <w:p w:rsidR="00E60D5F" w:rsidRDefault="00E60D5F" w:rsidP="00E60D5F">
      <w:pPr>
        <w:spacing w:after="240" w:line="276" w:lineRule="auto"/>
        <w:rPr>
          <w:b/>
        </w:rPr>
      </w:pPr>
      <w:r>
        <w:rPr>
          <w:b/>
        </w:rPr>
        <w:t>Oral Communication: None</w:t>
      </w:r>
    </w:p>
    <w:p w:rsidR="00E60D5F" w:rsidRDefault="00E60D5F" w:rsidP="00E60D5F">
      <w:pPr>
        <w:spacing w:after="240" w:line="276" w:lineRule="auto"/>
        <w:rPr>
          <w:b/>
        </w:rPr>
      </w:pPr>
      <w:r>
        <w:rPr>
          <w:b/>
        </w:rPr>
        <w:t>Written Communications: None</w:t>
      </w:r>
    </w:p>
    <w:p w:rsidR="00E60D5F" w:rsidRDefault="00E60D5F" w:rsidP="00E60D5F">
      <w:pPr>
        <w:spacing w:after="240" w:line="276" w:lineRule="auto"/>
      </w:pPr>
      <w:r>
        <w:rPr>
          <w:b/>
        </w:rPr>
        <w:t xml:space="preserve">Approval of Minutes – </w:t>
      </w:r>
      <w:r>
        <w:t>Meeting of October 1, 2024</w:t>
      </w:r>
    </w:p>
    <w:p w:rsidR="00E60D5F" w:rsidRDefault="00E60D5F" w:rsidP="00E60D5F">
      <w:pPr>
        <w:spacing w:after="240" w:line="276" w:lineRule="auto"/>
      </w:pPr>
      <w:r>
        <w:t xml:space="preserve">              Moved to approve by Chairman Huhn; 2nd by Vice Chair Balboa</w:t>
      </w:r>
    </w:p>
    <w:p w:rsidR="00E60D5F" w:rsidRDefault="00E60D5F" w:rsidP="00E60D5F">
      <w:pPr>
        <w:spacing w:after="240" w:line="276" w:lineRule="auto"/>
      </w:pPr>
      <w:r>
        <w:t xml:space="preserve">              Yes Votes – Commissioner Azuoma</w:t>
      </w:r>
    </w:p>
    <w:p w:rsidR="00E60D5F" w:rsidRDefault="00E60D5F" w:rsidP="00E60D5F">
      <w:pPr>
        <w:spacing w:after="240" w:line="276" w:lineRule="auto"/>
        <w:rPr>
          <w:b/>
        </w:rPr>
      </w:pPr>
      <w:r>
        <w:rPr>
          <w:b/>
        </w:rPr>
        <w:t>Parks &amp; Recreation Foundation Report</w:t>
      </w:r>
    </w:p>
    <w:p w:rsidR="00E60D5F" w:rsidRDefault="00E60D5F" w:rsidP="00E60D5F">
      <w:pPr>
        <w:spacing w:after="240" w:line="276" w:lineRule="auto"/>
      </w:pPr>
      <w:r>
        <w:t>None.</w:t>
      </w:r>
    </w:p>
    <w:p w:rsidR="002E6BF4" w:rsidRDefault="002E6BF4" w:rsidP="00E60D5F">
      <w:pPr>
        <w:spacing w:after="240" w:line="276" w:lineRule="auto"/>
        <w:rPr>
          <w:b/>
        </w:rPr>
      </w:pPr>
    </w:p>
    <w:p w:rsidR="00E60D5F" w:rsidRDefault="00E60D5F" w:rsidP="00E60D5F">
      <w:pPr>
        <w:spacing w:after="240" w:line="276" w:lineRule="auto"/>
        <w:rPr>
          <w:b/>
        </w:rPr>
      </w:pPr>
      <w:r>
        <w:rPr>
          <w:b/>
        </w:rPr>
        <w:lastRenderedPageBreak/>
        <w:t xml:space="preserve">Director’s Report </w:t>
      </w:r>
    </w:p>
    <w:p w:rsidR="00E60D5F" w:rsidRDefault="00E60D5F" w:rsidP="00E60D5F">
      <w:pPr>
        <w:spacing w:after="240" w:line="276" w:lineRule="auto"/>
      </w:pPr>
      <w:r>
        <w:rPr>
          <w:b/>
        </w:rPr>
        <w:t xml:space="preserve">Ministerial Association Luncheon- </w:t>
      </w:r>
      <w:r>
        <w:t xml:space="preserve">presented by </w:t>
      </w:r>
      <w:r w:rsidR="002E6BF4">
        <w:t>C</w:t>
      </w:r>
      <w:r>
        <w:t xml:space="preserve">ommunity </w:t>
      </w:r>
      <w:r w:rsidR="002E6BF4">
        <w:t>S</w:t>
      </w:r>
      <w:r>
        <w:t xml:space="preserve">ervices </w:t>
      </w:r>
      <w:r w:rsidR="002E6BF4">
        <w:t>M</w:t>
      </w:r>
      <w:r>
        <w:t xml:space="preserve">anager Kywanna Bowie, this event will be hosted on November 21st from 11:30am-1:00pm. This luncheon will be </w:t>
      </w:r>
      <w:r w:rsidR="00FC4C42">
        <w:t xml:space="preserve">hosted by the Hawthorne/Lawndale Society for its citizens to enjoy a Thanksgiving meal. </w:t>
      </w:r>
    </w:p>
    <w:p w:rsidR="00FC4C42" w:rsidRDefault="00FC4C42" w:rsidP="00E60D5F">
      <w:pPr>
        <w:spacing w:after="240" w:line="276" w:lineRule="auto"/>
        <w:rPr>
          <w:b/>
        </w:rPr>
      </w:pPr>
      <w:r>
        <w:rPr>
          <w:b/>
        </w:rPr>
        <w:t>Upcoming Events</w:t>
      </w:r>
    </w:p>
    <w:p w:rsidR="00FC4C42" w:rsidRDefault="00FC4C42" w:rsidP="00E60D5F">
      <w:pPr>
        <w:spacing w:after="240" w:line="276" w:lineRule="auto"/>
      </w:pPr>
      <w:r>
        <w:rPr>
          <w:b/>
        </w:rPr>
        <w:t xml:space="preserve">Hawthorne Holiday Festival- </w:t>
      </w:r>
      <w:r>
        <w:t>The upcoming Hawthorne Holiday Festival will be held on Friday, December 20</w:t>
      </w:r>
      <w:r w:rsidRPr="00FC4C42">
        <w:rPr>
          <w:vertAlign w:val="superscript"/>
        </w:rPr>
        <w:t>th</w:t>
      </w:r>
      <w:r>
        <w:t xml:space="preserve"> from </w:t>
      </w:r>
      <w:r w:rsidR="002E6BF4">
        <w:t>5</w:t>
      </w:r>
      <w:r>
        <w:t>pm – 8pm outside of Hawthorne City Hall. This will include a toy giveaway. More details to follow as the date gets closer.</w:t>
      </w:r>
    </w:p>
    <w:p w:rsidR="00FC4C42" w:rsidRDefault="00FC4C42" w:rsidP="00E60D5F">
      <w:pPr>
        <w:spacing w:after="240" w:line="276" w:lineRule="auto"/>
      </w:pPr>
      <w:r>
        <w:rPr>
          <w:b/>
        </w:rPr>
        <w:t xml:space="preserve">City Closures- </w:t>
      </w:r>
      <w:r>
        <w:t>The city will be closed the following dates: December 24, 25, 26, 27, 31 and January 1, 2, 3. There will be work Monday, December 23 and Monday, December 30. These dates were agreed upon during a council meeting.</w:t>
      </w:r>
    </w:p>
    <w:p w:rsidR="00FC4C42" w:rsidRDefault="00FC4C42" w:rsidP="00E60D5F">
      <w:pPr>
        <w:spacing w:after="240" w:line="276" w:lineRule="auto"/>
        <w:rPr>
          <w:b/>
        </w:rPr>
      </w:pPr>
      <w:r>
        <w:rPr>
          <w:b/>
        </w:rPr>
        <w:t>Commissioner’s Discussion Action Items</w:t>
      </w:r>
    </w:p>
    <w:p w:rsidR="002A6668" w:rsidRDefault="002A6668" w:rsidP="00E60D5F">
      <w:pPr>
        <w:spacing w:after="240" w:line="276" w:lineRule="auto"/>
      </w:pPr>
      <w:r>
        <w:rPr>
          <w:b/>
        </w:rPr>
        <w:t xml:space="preserve">New Staff at Community Service Office- </w:t>
      </w:r>
      <w:r>
        <w:t xml:space="preserve">The </w:t>
      </w:r>
      <w:r w:rsidR="002E6BF4">
        <w:t>C</w:t>
      </w:r>
      <w:r>
        <w:t xml:space="preserve">ommunity </w:t>
      </w:r>
      <w:r w:rsidR="002E6BF4">
        <w:t>S</w:t>
      </w:r>
      <w:r>
        <w:t xml:space="preserve">ervices </w:t>
      </w:r>
      <w:r w:rsidR="002E6BF4">
        <w:t>M</w:t>
      </w:r>
      <w:r>
        <w:t xml:space="preserve">anager, Kywanna Bowie, and City Manager, Von Norris stated that there will are 3 new assistant recreational supervisors for the City of Hawthorne:  Michael Perez, Gerry Iriarte, and Kevin Ortiz. There will also be a new office clerk II that will join the community service team. </w:t>
      </w:r>
      <w:r w:rsidR="001B2A1F">
        <w:t>This will be a rebranding of the Hawthorne Community Service Office.</w:t>
      </w:r>
    </w:p>
    <w:p w:rsidR="002A6668" w:rsidRDefault="002A6668" w:rsidP="00E60D5F">
      <w:pPr>
        <w:spacing w:after="240" w:line="276" w:lineRule="auto"/>
      </w:pPr>
      <w:r>
        <w:t xml:space="preserve">City Manager </w:t>
      </w:r>
      <w:proofErr w:type="gramStart"/>
      <w:r>
        <w:t>Von</w:t>
      </w:r>
      <w:proofErr w:type="gramEnd"/>
      <w:r>
        <w:t xml:space="preserve"> Norris- stated that this will provide great growth for the </w:t>
      </w:r>
      <w:r w:rsidR="002E6BF4">
        <w:t>C</w:t>
      </w:r>
      <w:r>
        <w:t xml:space="preserve">ommunity </w:t>
      </w:r>
      <w:r w:rsidR="002E6BF4">
        <w:t>S</w:t>
      </w:r>
      <w:r>
        <w:t xml:space="preserve">ervice office and the tasks and responsibilities will be equally divided. </w:t>
      </w:r>
    </w:p>
    <w:p w:rsidR="002A6668" w:rsidRDefault="002A6668" w:rsidP="00E60D5F">
      <w:pPr>
        <w:spacing w:after="240" w:line="276" w:lineRule="auto"/>
      </w:pPr>
      <w:r>
        <w:t>Chairman Huhn stated that sounds like a great idea and that should help the work load.</w:t>
      </w:r>
    </w:p>
    <w:p w:rsidR="002A6668" w:rsidRDefault="002A6668" w:rsidP="00E60D5F">
      <w:pPr>
        <w:spacing w:after="240" w:line="276" w:lineRule="auto"/>
      </w:pPr>
      <w:r>
        <w:t xml:space="preserve">Vice Chair Balboa- She agrees with the statement. </w:t>
      </w:r>
    </w:p>
    <w:p w:rsidR="002A6668" w:rsidRDefault="002A6668" w:rsidP="00E60D5F">
      <w:pPr>
        <w:spacing w:after="240" w:line="276" w:lineRule="auto"/>
      </w:pPr>
      <w:r>
        <w:t xml:space="preserve">Chairman Huhn- begins to thank Kywanna for </w:t>
      </w:r>
      <w:r w:rsidR="002E6BF4">
        <w:t>sending maintenance out to repair the</w:t>
      </w:r>
      <w:r>
        <w:t xml:space="preserve"> lights </w:t>
      </w:r>
      <w:r w:rsidR="002E6BF4">
        <w:t>at</w:t>
      </w:r>
      <w:r>
        <w:t xml:space="preserve"> the museum and maintaining the roof of the museum.</w:t>
      </w:r>
    </w:p>
    <w:p w:rsidR="002A6668" w:rsidRDefault="002A6668" w:rsidP="00E60D5F">
      <w:pPr>
        <w:spacing w:after="240" w:line="276" w:lineRule="auto"/>
      </w:pPr>
      <w:r>
        <w:t>Chairman Huhn adjourned the meeting at 6:25pm.</w:t>
      </w:r>
    </w:p>
    <w:p w:rsidR="002A6668" w:rsidRDefault="002A6668" w:rsidP="00E60D5F">
      <w:pPr>
        <w:spacing w:after="240" w:line="276" w:lineRule="auto"/>
      </w:pPr>
      <w:r>
        <w:t>The next regular scheduled meeting is December 3, 2024.</w:t>
      </w:r>
    </w:p>
    <w:p w:rsidR="002E6BF4" w:rsidRDefault="002E6BF4" w:rsidP="00E60D5F">
      <w:pPr>
        <w:spacing w:after="240" w:line="276" w:lineRule="auto"/>
      </w:pPr>
    </w:p>
    <w:p w:rsidR="002A6668" w:rsidRPr="002A6668" w:rsidRDefault="002A6668" w:rsidP="00E60D5F">
      <w:pPr>
        <w:spacing w:after="240" w:line="276" w:lineRule="auto"/>
      </w:pPr>
      <w:r>
        <w:t>Minutes Submitted by Marilyn Eteaki</w:t>
      </w:r>
    </w:p>
    <w:p w:rsidR="00E60D5F" w:rsidRPr="00E60D5F" w:rsidRDefault="00E60D5F" w:rsidP="00E60D5F">
      <w:pPr>
        <w:spacing w:after="240" w:line="276" w:lineRule="auto"/>
        <w:rPr>
          <w:b/>
        </w:rPr>
      </w:pPr>
    </w:p>
    <w:sectPr w:rsidR="00E60D5F" w:rsidRPr="00E60D5F" w:rsidSect="009C0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02E9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5865F2"/>
    <w:multiLevelType w:val="hybridMultilevel"/>
    <w:tmpl w:val="9F389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DA"/>
    <w:rsid w:val="00025D99"/>
    <w:rsid w:val="00026BAD"/>
    <w:rsid w:val="0008500A"/>
    <w:rsid w:val="00097F45"/>
    <w:rsid w:val="0016410F"/>
    <w:rsid w:val="001A49DA"/>
    <w:rsid w:val="001A4CD9"/>
    <w:rsid w:val="001B2A1F"/>
    <w:rsid w:val="001B3686"/>
    <w:rsid w:val="001B78BB"/>
    <w:rsid w:val="001C591D"/>
    <w:rsid w:val="001D5E99"/>
    <w:rsid w:val="001E5B38"/>
    <w:rsid w:val="00212186"/>
    <w:rsid w:val="002A4B3B"/>
    <w:rsid w:val="002A6668"/>
    <w:rsid w:val="002A6E78"/>
    <w:rsid w:val="002D6293"/>
    <w:rsid w:val="002E6BF4"/>
    <w:rsid w:val="00347015"/>
    <w:rsid w:val="003C112C"/>
    <w:rsid w:val="00411F2C"/>
    <w:rsid w:val="00446651"/>
    <w:rsid w:val="00457DB5"/>
    <w:rsid w:val="004B1092"/>
    <w:rsid w:val="004B11DA"/>
    <w:rsid w:val="004C01BE"/>
    <w:rsid w:val="004F01C1"/>
    <w:rsid w:val="004F1B8B"/>
    <w:rsid w:val="0051268B"/>
    <w:rsid w:val="00523DEB"/>
    <w:rsid w:val="005B733A"/>
    <w:rsid w:val="005D52D7"/>
    <w:rsid w:val="00647B49"/>
    <w:rsid w:val="006651F7"/>
    <w:rsid w:val="006A1C4A"/>
    <w:rsid w:val="006A23DE"/>
    <w:rsid w:val="0070235D"/>
    <w:rsid w:val="007045FA"/>
    <w:rsid w:val="0074481E"/>
    <w:rsid w:val="00752094"/>
    <w:rsid w:val="00762E6C"/>
    <w:rsid w:val="007810A9"/>
    <w:rsid w:val="00783B6F"/>
    <w:rsid w:val="00812047"/>
    <w:rsid w:val="008209BC"/>
    <w:rsid w:val="00897A73"/>
    <w:rsid w:val="008A482A"/>
    <w:rsid w:val="008C0D9D"/>
    <w:rsid w:val="008D0346"/>
    <w:rsid w:val="008D45BE"/>
    <w:rsid w:val="008E704E"/>
    <w:rsid w:val="008E7A42"/>
    <w:rsid w:val="00927365"/>
    <w:rsid w:val="00952DC1"/>
    <w:rsid w:val="00957533"/>
    <w:rsid w:val="009C0539"/>
    <w:rsid w:val="00A017C0"/>
    <w:rsid w:val="00A54DA1"/>
    <w:rsid w:val="00AA46AE"/>
    <w:rsid w:val="00AC78AF"/>
    <w:rsid w:val="00B0454C"/>
    <w:rsid w:val="00B323DC"/>
    <w:rsid w:val="00B5146D"/>
    <w:rsid w:val="00B61F28"/>
    <w:rsid w:val="00BE184A"/>
    <w:rsid w:val="00C3041D"/>
    <w:rsid w:val="00C350B1"/>
    <w:rsid w:val="00CF4E71"/>
    <w:rsid w:val="00CF7243"/>
    <w:rsid w:val="00D1240D"/>
    <w:rsid w:val="00D229C3"/>
    <w:rsid w:val="00D6590B"/>
    <w:rsid w:val="00DA0F05"/>
    <w:rsid w:val="00DA6266"/>
    <w:rsid w:val="00DF4044"/>
    <w:rsid w:val="00E073B7"/>
    <w:rsid w:val="00E17B26"/>
    <w:rsid w:val="00E453B2"/>
    <w:rsid w:val="00E60D5F"/>
    <w:rsid w:val="00E834FA"/>
    <w:rsid w:val="00E9228A"/>
    <w:rsid w:val="00ED0C53"/>
    <w:rsid w:val="00F329E8"/>
    <w:rsid w:val="00FA0F46"/>
    <w:rsid w:val="00FC4C42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52D9"/>
  <w15:chartTrackingRefBased/>
  <w15:docId w15:val="{85A61957-6BF7-4179-A725-917A294A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6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268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E9228A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2396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Montelongo</dc:creator>
  <cp:keywords/>
  <dc:description/>
  <cp:lastModifiedBy>Bowie, Kywanna</cp:lastModifiedBy>
  <cp:revision>2</cp:revision>
  <cp:lastPrinted>2024-11-06T20:36:00Z</cp:lastPrinted>
  <dcterms:created xsi:type="dcterms:W3CDTF">2024-11-25T18:14:00Z</dcterms:created>
  <dcterms:modified xsi:type="dcterms:W3CDTF">2024-11-25T18:14:00Z</dcterms:modified>
</cp:coreProperties>
</file>