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CA56C2">
        <w:rPr>
          <w:rFonts w:ascii="Arial Black" w:hAnsi="Arial Black"/>
          <w:b/>
          <w:sz w:val="48"/>
          <w:szCs w:val="48"/>
        </w:rPr>
        <w:t>1</w:t>
      </w:r>
    </w:p>
    <w:p w:rsidR="00730C1A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CA56C2" w:rsidRDefault="003C16C9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Engineering </w:t>
      </w:r>
      <w:r w:rsidR="00CA56C2">
        <w:rPr>
          <w:rFonts w:ascii="Arial Black" w:hAnsi="Arial Black"/>
          <w:sz w:val="48"/>
          <w:szCs w:val="48"/>
        </w:rPr>
        <w:t xml:space="preserve">Services </w:t>
      </w:r>
    </w:p>
    <w:p w:rsidR="00CA56C2" w:rsidRPr="00315990" w:rsidRDefault="003C16C9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“On-Call Engineer Services for various Road &amp; Bridge, CIP, Drainage Projects”</w:t>
      </w:r>
    </w:p>
    <w:p w:rsidR="00730C1A" w:rsidRPr="00CA56C2" w:rsidRDefault="00730C1A" w:rsidP="00730C1A">
      <w:pPr>
        <w:jc w:val="center"/>
        <w:rPr>
          <w:b/>
          <w:sz w:val="48"/>
          <w:szCs w:val="48"/>
        </w:rPr>
      </w:pPr>
      <w:r w:rsidRPr="00CA56C2">
        <w:rPr>
          <w:b/>
          <w:sz w:val="48"/>
          <w:szCs w:val="48"/>
        </w:rPr>
        <w:t>Scoring</w:t>
      </w:r>
      <w:r>
        <w:rPr>
          <w:b/>
          <w:sz w:val="72"/>
          <w:szCs w:val="72"/>
        </w:rPr>
        <w:t xml:space="preserve"> </w:t>
      </w:r>
      <w:r w:rsidRPr="00CA56C2">
        <w:rPr>
          <w:b/>
          <w:sz w:val="48"/>
          <w:szCs w:val="48"/>
        </w:rPr>
        <w:t>&amp; Evaluation</w:t>
      </w:r>
    </w:p>
    <w:p w:rsidR="00315990" w:rsidRPr="00CA56C2" w:rsidRDefault="00730C1A" w:rsidP="00730C1A">
      <w:pPr>
        <w:jc w:val="center"/>
        <w:rPr>
          <w:b/>
          <w:sz w:val="48"/>
          <w:szCs w:val="48"/>
        </w:rPr>
      </w:pPr>
      <w:r w:rsidRPr="00CA56C2">
        <w:rPr>
          <w:b/>
          <w:sz w:val="48"/>
          <w:szCs w:val="48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DD587F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Engineering Services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077"/>
        <w:gridCol w:w="2758"/>
        <w:gridCol w:w="2484"/>
      </w:tblGrid>
      <w:tr w:rsidR="00730C1A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3C16C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Guzman &amp; Munoz Engineering 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3C16C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DBA </w:t>
            </w:r>
            <w:proofErr w:type="spellStart"/>
            <w:r>
              <w:rPr>
                <w:sz w:val="36"/>
                <w:szCs w:val="36"/>
              </w:rPr>
              <w:t>LeFever</w:t>
            </w:r>
            <w:proofErr w:type="spellEnd"/>
            <w:r>
              <w:rPr>
                <w:sz w:val="36"/>
                <w:szCs w:val="36"/>
              </w:rPr>
              <w:t xml:space="preserve"> Environmental and Management </w:t>
            </w:r>
          </w:p>
        </w:tc>
        <w:tc>
          <w:tcPr>
            <w:tcW w:w="2484" w:type="dxa"/>
          </w:tcPr>
          <w:p w:rsidR="00DD587F" w:rsidRPr="00315990" w:rsidRDefault="003C16C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Cruz-Hogan Consultants, Inc </w:t>
            </w:r>
          </w:p>
        </w:tc>
      </w:tr>
      <w:tr w:rsidR="00730C1A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3C16C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3C16C9" w:rsidP="008E186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</w:t>
            </w:r>
          </w:p>
        </w:tc>
        <w:tc>
          <w:tcPr>
            <w:tcW w:w="2484" w:type="dxa"/>
          </w:tcPr>
          <w:p w:rsidR="00730C1A" w:rsidRPr="00315990" w:rsidRDefault="003C16C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</w:t>
            </w:r>
          </w:p>
        </w:tc>
      </w:tr>
      <w:tr w:rsidR="008E1869" w:rsidRPr="00315990">
        <w:trPr>
          <w:trHeight w:val="363"/>
        </w:trPr>
        <w:tc>
          <w:tcPr>
            <w:tcW w:w="2100" w:type="dxa"/>
          </w:tcPr>
          <w:p w:rsidR="008E1869" w:rsidRDefault="008E186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2</w:t>
            </w:r>
          </w:p>
        </w:tc>
        <w:tc>
          <w:tcPr>
            <w:tcW w:w="2077" w:type="dxa"/>
            <w:shd w:val="clear" w:color="auto" w:fill="auto"/>
          </w:tcPr>
          <w:p w:rsidR="008E1869" w:rsidRDefault="00D8113C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2758" w:type="dxa"/>
            <w:shd w:val="clear" w:color="auto" w:fill="auto"/>
          </w:tcPr>
          <w:p w:rsidR="008E1869" w:rsidRDefault="00D8113C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92</w:t>
            </w:r>
          </w:p>
        </w:tc>
        <w:tc>
          <w:tcPr>
            <w:tcW w:w="2484" w:type="dxa"/>
          </w:tcPr>
          <w:p w:rsidR="008E1869" w:rsidRDefault="00D8113C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</w:tr>
      <w:tr w:rsidR="008E1869" w:rsidRPr="00315990">
        <w:trPr>
          <w:trHeight w:val="363"/>
        </w:trPr>
        <w:tc>
          <w:tcPr>
            <w:tcW w:w="2100" w:type="dxa"/>
          </w:tcPr>
          <w:p w:rsidR="008E1869" w:rsidRDefault="008E186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2077" w:type="dxa"/>
            <w:shd w:val="clear" w:color="auto" w:fill="auto"/>
          </w:tcPr>
          <w:p w:rsidR="008E1869" w:rsidRDefault="00D8113C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2758" w:type="dxa"/>
            <w:shd w:val="clear" w:color="auto" w:fill="auto"/>
          </w:tcPr>
          <w:p w:rsidR="008E1869" w:rsidRDefault="00D8113C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91.50</w:t>
            </w:r>
          </w:p>
        </w:tc>
        <w:tc>
          <w:tcPr>
            <w:tcW w:w="2484" w:type="dxa"/>
          </w:tcPr>
          <w:p w:rsidR="008E1869" w:rsidRDefault="00D8113C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92</w:t>
            </w:r>
          </w:p>
        </w:tc>
      </w:tr>
      <w:tr w:rsidR="00730C1A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CA56C2">
        <w:rPr>
          <w:sz w:val="36"/>
          <w:szCs w:val="36"/>
        </w:rPr>
        <w:t>1</w:t>
      </w:r>
      <w:r w:rsidR="008E1869">
        <w:rPr>
          <w:sz w:val="36"/>
          <w:szCs w:val="36"/>
        </w:rPr>
        <w:t xml:space="preserve"> and Purchasing </w:t>
      </w:r>
      <w:r w:rsidR="008E1869" w:rsidRPr="00315990">
        <w:rPr>
          <w:sz w:val="36"/>
          <w:szCs w:val="36"/>
        </w:rPr>
        <w:t>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0F94"/>
    <w:rsid w:val="002167DC"/>
    <w:rsid w:val="0022011D"/>
    <w:rsid w:val="00243A7C"/>
    <w:rsid w:val="00254C19"/>
    <w:rsid w:val="002C7C04"/>
    <w:rsid w:val="002D555B"/>
    <w:rsid w:val="00315990"/>
    <w:rsid w:val="003643A7"/>
    <w:rsid w:val="003B607B"/>
    <w:rsid w:val="003C16C9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51AAD"/>
    <w:rsid w:val="00860369"/>
    <w:rsid w:val="00874D7F"/>
    <w:rsid w:val="008A01AB"/>
    <w:rsid w:val="008C2832"/>
    <w:rsid w:val="008D6521"/>
    <w:rsid w:val="008E1527"/>
    <w:rsid w:val="008E1869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17055"/>
    <w:rsid w:val="00B202BD"/>
    <w:rsid w:val="00B554D7"/>
    <w:rsid w:val="00B710E8"/>
    <w:rsid w:val="00B7467E"/>
    <w:rsid w:val="00B76F73"/>
    <w:rsid w:val="00B92222"/>
    <w:rsid w:val="00B95CC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A56C2"/>
    <w:rsid w:val="00CF5574"/>
    <w:rsid w:val="00CF573C"/>
    <w:rsid w:val="00D62EE3"/>
    <w:rsid w:val="00D63ACF"/>
    <w:rsid w:val="00D66A71"/>
    <w:rsid w:val="00D80986"/>
    <w:rsid w:val="00D8113C"/>
    <w:rsid w:val="00D84DE8"/>
    <w:rsid w:val="00D94746"/>
    <w:rsid w:val="00DA25CA"/>
    <w:rsid w:val="00DA31B6"/>
    <w:rsid w:val="00DB23A0"/>
    <w:rsid w:val="00DB2FAE"/>
    <w:rsid w:val="00DD0899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15F6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3</cp:revision>
  <cp:lastPrinted>2009-09-18T13:07:00Z</cp:lastPrinted>
  <dcterms:created xsi:type="dcterms:W3CDTF">2011-03-16T14:17:00Z</dcterms:created>
  <dcterms:modified xsi:type="dcterms:W3CDTF">2011-03-16T15:33:00Z</dcterms:modified>
</cp:coreProperties>
</file>