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19" w:rsidRPr="00592051" w:rsidRDefault="00694519" w:rsidP="00592051">
      <w:pPr>
        <w:jc w:val="center"/>
        <w:rPr>
          <w:rFonts w:ascii="Arial Black" w:hAnsi="Arial Black"/>
          <w:b/>
          <w:sz w:val="24"/>
          <w:szCs w:val="24"/>
        </w:rPr>
      </w:pPr>
      <w:r w:rsidRPr="00592051">
        <w:rPr>
          <w:rFonts w:ascii="Arial Black" w:hAnsi="Arial Black"/>
          <w:b/>
          <w:sz w:val="24"/>
          <w:szCs w:val="24"/>
        </w:rPr>
        <w:t xml:space="preserve">Celebrating 99 Years: Aurora Cavazos </w:t>
      </w:r>
    </w:p>
    <w:p w:rsidR="00694519" w:rsidRDefault="00694519" w:rsidP="00694519">
      <w:pPr>
        <w:ind w:firstLine="720"/>
        <w:rPr>
          <w:sz w:val="24"/>
          <w:szCs w:val="24"/>
        </w:rPr>
      </w:pPr>
      <w:r>
        <w:rPr>
          <w:sz w:val="24"/>
          <w:szCs w:val="24"/>
        </w:rPr>
        <w:t xml:space="preserve">Aurora Gonzalez-Cavazos was born on July 18, 1912 to </w:t>
      </w:r>
      <w:proofErr w:type="spellStart"/>
      <w:r>
        <w:rPr>
          <w:sz w:val="24"/>
          <w:szCs w:val="24"/>
        </w:rPr>
        <w:t>Melecio</w:t>
      </w:r>
      <w:proofErr w:type="spellEnd"/>
      <w:r>
        <w:rPr>
          <w:sz w:val="24"/>
          <w:szCs w:val="24"/>
        </w:rPr>
        <w:t xml:space="preserve"> and Andrea Gonzalez in Tabasco, Texas</w:t>
      </w:r>
      <w:r w:rsidR="00D42D90">
        <w:rPr>
          <w:sz w:val="24"/>
          <w:szCs w:val="24"/>
        </w:rPr>
        <w:t xml:space="preserve"> (near La </w:t>
      </w:r>
      <w:proofErr w:type="spellStart"/>
      <w:r w:rsidR="00D42D90">
        <w:rPr>
          <w:sz w:val="24"/>
          <w:szCs w:val="24"/>
        </w:rPr>
        <w:t>Joya</w:t>
      </w:r>
      <w:proofErr w:type="spellEnd"/>
      <w:r w:rsidR="00D42D90">
        <w:rPr>
          <w:sz w:val="24"/>
          <w:szCs w:val="24"/>
        </w:rPr>
        <w:t>)</w:t>
      </w:r>
      <w:r>
        <w:rPr>
          <w:sz w:val="24"/>
          <w:szCs w:val="24"/>
        </w:rPr>
        <w:t xml:space="preserve">. A native of the Rio Grande Valley since birth, Ms. Cavazos grew </w:t>
      </w:r>
      <w:bookmarkStart w:id="0" w:name="_GoBack"/>
      <w:r>
        <w:rPr>
          <w:sz w:val="24"/>
          <w:szCs w:val="24"/>
        </w:rPr>
        <w:t xml:space="preserve">up </w:t>
      </w:r>
      <w:r w:rsidR="00D42D90">
        <w:rPr>
          <w:sz w:val="24"/>
          <w:szCs w:val="24"/>
        </w:rPr>
        <w:t xml:space="preserve">and was raised </w:t>
      </w:r>
      <w:r>
        <w:rPr>
          <w:sz w:val="24"/>
          <w:szCs w:val="24"/>
        </w:rPr>
        <w:t xml:space="preserve">in La </w:t>
      </w:r>
      <w:proofErr w:type="spellStart"/>
      <w:r w:rsidR="00D42D90">
        <w:rPr>
          <w:sz w:val="24"/>
          <w:szCs w:val="24"/>
        </w:rPr>
        <w:t>Joya</w:t>
      </w:r>
      <w:proofErr w:type="spellEnd"/>
      <w:r>
        <w:rPr>
          <w:sz w:val="24"/>
          <w:szCs w:val="24"/>
        </w:rPr>
        <w:t xml:space="preserve"> alongside </w:t>
      </w:r>
      <w:r w:rsidR="00CA3BAE">
        <w:rPr>
          <w:sz w:val="24"/>
          <w:szCs w:val="24"/>
        </w:rPr>
        <w:t xml:space="preserve">her </w:t>
      </w:r>
      <w:r>
        <w:rPr>
          <w:sz w:val="24"/>
          <w:szCs w:val="24"/>
        </w:rPr>
        <w:t xml:space="preserve">three sisters and four brothers. </w:t>
      </w:r>
    </w:p>
    <w:bookmarkEnd w:id="0"/>
    <w:p w:rsidR="00CA3BAE" w:rsidRDefault="00CA3BAE" w:rsidP="00694519">
      <w:pPr>
        <w:ind w:firstLine="720"/>
        <w:rPr>
          <w:sz w:val="24"/>
          <w:szCs w:val="24"/>
        </w:rPr>
      </w:pPr>
      <w:r>
        <w:rPr>
          <w:sz w:val="24"/>
          <w:szCs w:val="24"/>
        </w:rPr>
        <w:t xml:space="preserve">Raised in a modest family, Ms. Cavazos was truly a woman of her time, in an era in which women did not go to school or receive an education, she defied all odds. In 1931 Ms. Cavazos graduated from </w:t>
      </w:r>
      <w:r w:rsidR="00D42D90">
        <w:rPr>
          <w:sz w:val="24"/>
          <w:szCs w:val="24"/>
        </w:rPr>
        <w:t xml:space="preserve">Nellie </w:t>
      </w:r>
      <w:proofErr w:type="spellStart"/>
      <w:r w:rsidR="00D42D90">
        <w:rPr>
          <w:sz w:val="24"/>
          <w:szCs w:val="24"/>
        </w:rPr>
        <w:t>Schunior</w:t>
      </w:r>
      <w:proofErr w:type="spellEnd"/>
      <w:r w:rsidR="00D42D90">
        <w:rPr>
          <w:sz w:val="24"/>
          <w:szCs w:val="24"/>
        </w:rPr>
        <w:t xml:space="preserve"> High School now known as </w:t>
      </w:r>
      <w:r>
        <w:rPr>
          <w:sz w:val="24"/>
          <w:szCs w:val="24"/>
        </w:rPr>
        <w:t xml:space="preserve">La </w:t>
      </w:r>
      <w:proofErr w:type="spellStart"/>
      <w:r>
        <w:rPr>
          <w:sz w:val="24"/>
          <w:szCs w:val="24"/>
        </w:rPr>
        <w:t>Joya</w:t>
      </w:r>
      <w:proofErr w:type="spellEnd"/>
      <w:r>
        <w:rPr>
          <w:sz w:val="24"/>
          <w:szCs w:val="24"/>
        </w:rPr>
        <w:t xml:space="preserve"> High School, becoming only one of a few </w:t>
      </w:r>
      <w:r w:rsidR="00D42D90">
        <w:rPr>
          <w:sz w:val="24"/>
          <w:szCs w:val="24"/>
        </w:rPr>
        <w:t xml:space="preserve">women </w:t>
      </w:r>
      <w:r>
        <w:rPr>
          <w:sz w:val="24"/>
          <w:szCs w:val="24"/>
        </w:rPr>
        <w:t xml:space="preserve">to do so. Education has always been important to her, </w:t>
      </w:r>
      <w:r w:rsidR="00D42D90">
        <w:rPr>
          <w:sz w:val="24"/>
          <w:szCs w:val="24"/>
        </w:rPr>
        <w:t>it was instilled in her by her father who was an advocate of education and continues to be an important focus in her own family generation after generation</w:t>
      </w:r>
      <w:r>
        <w:rPr>
          <w:sz w:val="24"/>
          <w:szCs w:val="24"/>
        </w:rPr>
        <w:t>.</w:t>
      </w:r>
    </w:p>
    <w:p w:rsidR="00CA3BAE" w:rsidRDefault="00CA3BAE" w:rsidP="00694519">
      <w:pPr>
        <w:ind w:firstLine="720"/>
        <w:rPr>
          <w:sz w:val="24"/>
          <w:szCs w:val="24"/>
        </w:rPr>
      </w:pPr>
      <w:r>
        <w:rPr>
          <w:sz w:val="24"/>
          <w:szCs w:val="24"/>
        </w:rPr>
        <w:t>In 1935 Ms. Cavazos married Blas and together they rai</w:t>
      </w:r>
      <w:r w:rsidR="00D42D90">
        <w:rPr>
          <w:sz w:val="24"/>
          <w:szCs w:val="24"/>
        </w:rPr>
        <w:t>sed three children: Ma</w:t>
      </w:r>
      <w:r w:rsidR="00C738DF">
        <w:rPr>
          <w:sz w:val="24"/>
          <w:szCs w:val="24"/>
        </w:rPr>
        <w:t>r</w:t>
      </w:r>
      <w:r w:rsidR="00D42D90">
        <w:rPr>
          <w:sz w:val="24"/>
          <w:szCs w:val="24"/>
        </w:rPr>
        <w:t xml:space="preserve">ia Elena, Belinda, and Sonia. She recalls her wedding day as the “celebration of the century” due to the fact that on her wedding day, for the first time, they could have a reception at night because electric light bulbs had </w:t>
      </w:r>
      <w:r w:rsidR="00B46E85">
        <w:rPr>
          <w:sz w:val="24"/>
          <w:szCs w:val="24"/>
        </w:rPr>
        <w:t xml:space="preserve">just been installed in the city; a true luxury in that era! </w:t>
      </w:r>
    </w:p>
    <w:p w:rsidR="00B46E85" w:rsidRDefault="00B46E85" w:rsidP="00694519">
      <w:pPr>
        <w:ind w:firstLine="720"/>
        <w:rPr>
          <w:sz w:val="24"/>
          <w:szCs w:val="24"/>
        </w:rPr>
      </w:pPr>
      <w:r>
        <w:rPr>
          <w:sz w:val="24"/>
          <w:szCs w:val="24"/>
        </w:rPr>
        <w:t>Aside from being a stay at home wife and busy mother, Ms. Cavazos was also employed as a seamstress known for her beautiful needlework and the go-to-person for alterations. S</w:t>
      </w:r>
      <w:r w:rsidR="00C738DF">
        <w:rPr>
          <w:sz w:val="24"/>
          <w:szCs w:val="24"/>
        </w:rPr>
        <w:t>he was well known for her craft!</w:t>
      </w:r>
    </w:p>
    <w:p w:rsidR="00B46E85" w:rsidRDefault="00B46E85" w:rsidP="00694519">
      <w:pPr>
        <w:ind w:firstLine="720"/>
        <w:rPr>
          <w:sz w:val="24"/>
          <w:szCs w:val="24"/>
        </w:rPr>
      </w:pPr>
      <w:r>
        <w:rPr>
          <w:sz w:val="24"/>
          <w:szCs w:val="24"/>
        </w:rPr>
        <w:t>Throughout her 99 years, Ms. Cavazos has seen and experienced a great deal of change in her life from the first electric light bulb, the evolution of the automobile, women’s rights, etc., she has seen it all and says she feels “privileged to have such an opportunity”. In her spare time, Ms. Cavazos keeps herself busy with hobbies which include reading and sewing. She is very active and enjoys spending time with her family</w:t>
      </w:r>
      <w:r w:rsidR="00CD0075">
        <w:rPr>
          <w:sz w:val="24"/>
          <w:szCs w:val="24"/>
        </w:rPr>
        <w:t xml:space="preserve"> which includes</w:t>
      </w:r>
      <w:r>
        <w:rPr>
          <w:sz w:val="24"/>
          <w:szCs w:val="24"/>
        </w:rPr>
        <w:t xml:space="preserve"> six grandchildren and ten great-grandchildren. </w:t>
      </w:r>
    </w:p>
    <w:p w:rsidR="00B46E85" w:rsidRPr="00694519" w:rsidRDefault="00CD0075" w:rsidP="00694519">
      <w:pPr>
        <w:ind w:firstLine="720"/>
        <w:rPr>
          <w:sz w:val="24"/>
          <w:szCs w:val="24"/>
        </w:rPr>
      </w:pPr>
      <w:r>
        <w:rPr>
          <w:sz w:val="24"/>
          <w:szCs w:val="24"/>
        </w:rPr>
        <w:t xml:space="preserve">Truly a living legend, Ms. Cavazos is a wonderful woman who has had a long and happy life; one of a few who has witnessed the growth and expansion of Hidalgo County. She is a life-long resident and we thank her for her contributions to our County and </w:t>
      </w:r>
      <w:r w:rsidR="00B90479">
        <w:rPr>
          <w:sz w:val="24"/>
          <w:szCs w:val="24"/>
        </w:rPr>
        <w:t xml:space="preserve">we </w:t>
      </w:r>
      <w:r>
        <w:rPr>
          <w:sz w:val="24"/>
          <w:szCs w:val="24"/>
        </w:rPr>
        <w:t>wish her the best of luck on reaching a milestone in her life, 99 years!</w:t>
      </w:r>
    </w:p>
    <w:sectPr w:rsidR="00B46E85" w:rsidRPr="00694519" w:rsidSect="00EE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19"/>
    <w:rsid w:val="00592051"/>
    <w:rsid w:val="006822ED"/>
    <w:rsid w:val="00694519"/>
    <w:rsid w:val="00B46E85"/>
    <w:rsid w:val="00B90479"/>
    <w:rsid w:val="00C738DF"/>
    <w:rsid w:val="00CA3BAE"/>
    <w:rsid w:val="00CD0075"/>
    <w:rsid w:val="00D42D90"/>
    <w:rsid w:val="00EE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michelle.villarreal</dc:creator>
  <cp:keywords/>
  <dc:description/>
  <cp:lastModifiedBy>Monica Badillo</cp:lastModifiedBy>
  <cp:revision>2</cp:revision>
  <dcterms:created xsi:type="dcterms:W3CDTF">2011-07-15T19:56:00Z</dcterms:created>
  <dcterms:modified xsi:type="dcterms:W3CDTF">2011-07-15T19:56:00Z</dcterms:modified>
</cp:coreProperties>
</file>