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6A" w:rsidRPr="003255DB" w:rsidRDefault="00505C1C" w:rsidP="00215637">
      <w:pPr>
        <w:spacing w:after="0"/>
        <w:jc w:val="center"/>
        <w:rPr>
          <w:rFonts w:ascii="Cambria" w:hAnsi="Cambria"/>
          <w:b/>
        </w:rPr>
      </w:pPr>
      <w:bookmarkStart w:id="0" w:name="_GoBack"/>
      <w:bookmarkEnd w:id="0"/>
      <w:r w:rsidRPr="003255DB">
        <w:rPr>
          <w:rFonts w:ascii="Cambria" w:hAnsi="Cambria"/>
          <w:b/>
        </w:rPr>
        <w:t>RESOLUTION</w:t>
      </w:r>
      <w:r w:rsidR="00B865FC" w:rsidRPr="003255DB">
        <w:rPr>
          <w:rFonts w:ascii="Cambria" w:hAnsi="Cambria"/>
          <w:b/>
        </w:rPr>
        <w:t xml:space="preserve"> </w:t>
      </w:r>
      <w:r w:rsidR="00215637" w:rsidRPr="003255DB">
        <w:rPr>
          <w:rFonts w:ascii="Cambria" w:hAnsi="Cambria"/>
          <w:b/>
        </w:rPr>
        <w:t>HONORING THE HIDALGO COUNTY SHERIFF’S OFFICE</w:t>
      </w:r>
    </w:p>
    <w:p w:rsidR="00215637" w:rsidRPr="003255DB" w:rsidRDefault="00215637" w:rsidP="00215637">
      <w:pPr>
        <w:spacing w:after="0"/>
        <w:jc w:val="center"/>
        <w:rPr>
          <w:rFonts w:ascii="Cambria" w:hAnsi="Cambria"/>
        </w:rPr>
      </w:pPr>
      <w:r w:rsidRPr="003255DB">
        <w:rPr>
          <w:rFonts w:ascii="Cambria" w:hAnsi="Cambria"/>
          <w:b/>
        </w:rPr>
        <w:t>FOR RECEIVING THE 2013 “BEST PRACTICES” AWARD</w:t>
      </w:r>
    </w:p>
    <w:p w:rsidR="005F0F55" w:rsidRPr="00A46BBD" w:rsidRDefault="001F426A" w:rsidP="005F0F55">
      <w:pPr>
        <w:pStyle w:val="NormalWeb"/>
        <w:ind w:left="144" w:right="288"/>
        <w:rPr>
          <w:rFonts w:ascii="Cambria" w:eastAsia="Calibri" w:hAnsi="Cambria"/>
          <w:b/>
          <w:bCs/>
          <w:noProof/>
          <w:sz w:val="20"/>
          <w:szCs w:val="20"/>
        </w:rPr>
      </w:pPr>
      <w:r w:rsidRPr="00A46BBD">
        <w:rPr>
          <w:rFonts w:ascii="Cambria" w:eastAsia="Calibri" w:hAnsi="Cambria"/>
          <w:b/>
          <w:bCs/>
          <w:noProof/>
          <w:sz w:val="20"/>
          <w:szCs w:val="20"/>
        </w:rPr>
        <w:t>WHEREAS,</w:t>
      </w:r>
      <w:r w:rsidR="000C16F0" w:rsidRPr="00A46BBD">
        <w:rPr>
          <w:rFonts w:ascii="Cambria" w:hAnsi="Cambria"/>
          <w:bCs/>
          <w:noProof/>
          <w:sz w:val="20"/>
          <w:szCs w:val="20"/>
        </w:rPr>
        <w:t xml:space="preserve"> </w:t>
      </w:r>
      <w:r w:rsidR="00215637" w:rsidRPr="00A46BBD">
        <w:rPr>
          <w:rFonts w:ascii="Cambria" w:hAnsi="Cambria"/>
          <w:bCs/>
          <w:noProof/>
          <w:sz w:val="20"/>
          <w:szCs w:val="20"/>
        </w:rPr>
        <w:t xml:space="preserve">the Hidalgo County Sheriff’s Office, under the leadership of Sheriff Guadalupe “Lupe” Treviño, </w:t>
      </w:r>
      <w:r w:rsidR="005F0F55" w:rsidRPr="00A46BBD">
        <w:rPr>
          <w:rFonts w:ascii="Cambria" w:hAnsi="Cambria"/>
          <w:bCs/>
          <w:noProof/>
          <w:sz w:val="20"/>
          <w:szCs w:val="20"/>
        </w:rPr>
        <w:t>employs</w:t>
      </w:r>
      <w:r w:rsidR="00215637" w:rsidRPr="00A46BBD">
        <w:rPr>
          <w:rFonts w:ascii="Cambria" w:hAnsi="Cambria"/>
          <w:bCs/>
          <w:noProof/>
          <w:sz w:val="20"/>
          <w:szCs w:val="20"/>
        </w:rPr>
        <w:t xml:space="preserve"> a community-oriented approach to reduce an</w:t>
      </w:r>
      <w:r w:rsidR="004F4E21" w:rsidRPr="00A46BBD">
        <w:rPr>
          <w:rFonts w:ascii="Cambria" w:hAnsi="Cambria"/>
          <w:bCs/>
          <w:noProof/>
          <w:sz w:val="20"/>
          <w:szCs w:val="20"/>
        </w:rPr>
        <w:t>d prevent crimes,</w:t>
      </w:r>
      <w:r w:rsidR="00215637" w:rsidRPr="00A46BBD">
        <w:rPr>
          <w:rFonts w:ascii="Cambria" w:hAnsi="Cambria"/>
          <w:bCs/>
          <w:noProof/>
          <w:sz w:val="20"/>
          <w:szCs w:val="20"/>
        </w:rPr>
        <w:t xml:space="preserve"> </w:t>
      </w:r>
      <w:r w:rsidR="005F0F55" w:rsidRPr="00A46BBD">
        <w:rPr>
          <w:rFonts w:ascii="Cambria" w:hAnsi="Cambria"/>
          <w:bCs/>
          <w:noProof/>
          <w:sz w:val="20"/>
          <w:szCs w:val="20"/>
        </w:rPr>
        <w:t>focus</w:t>
      </w:r>
      <w:r w:rsidR="004F4E21" w:rsidRPr="00A46BBD">
        <w:rPr>
          <w:rFonts w:ascii="Cambria" w:hAnsi="Cambria"/>
          <w:bCs/>
          <w:noProof/>
          <w:sz w:val="20"/>
          <w:szCs w:val="20"/>
        </w:rPr>
        <w:t>ing</w:t>
      </w:r>
      <w:r w:rsidR="005F0F55" w:rsidRPr="00A46BBD">
        <w:rPr>
          <w:rFonts w:ascii="Cambria" w:hAnsi="Cambria"/>
          <w:bCs/>
          <w:noProof/>
          <w:sz w:val="20"/>
          <w:szCs w:val="20"/>
        </w:rPr>
        <w:t xml:space="preserve"> on specialized police strategies that protect Hidalgo County residents; and </w:t>
      </w:r>
    </w:p>
    <w:p w:rsidR="00150986" w:rsidRPr="00A46BBD" w:rsidRDefault="005F0F55" w:rsidP="00A46BBD">
      <w:pPr>
        <w:pStyle w:val="NormalWeb"/>
        <w:ind w:left="144" w:right="288"/>
        <w:rPr>
          <w:rFonts w:ascii="Cambria" w:hAnsi="Cambria"/>
          <w:sz w:val="20"/>
          <w:szCs w:val="20"/>
        </w:rPr>
      </w:pPr>
      <w:r w:rsidRPr="00A46BBD">
        <w:rPr>
          <w:rFonts w:ascii="Cambria" w:eastAsia="Calibri" w:hAnsi="Cambria"/>
          <w:b/>
          <w:bCs/>
          <w:noProof/>
          <w:sz w:val="20"/>
          <w:szCs w:val="20"/>
        </w:rPr>
        <w:t>WH</w:t>
      </w:r>
      <w:r w:rsidR="00150986" w:rsidRPr="00A46BBD">
        <w:rPr>
          <w:rFonts w:ascii="Cambria" w:eastAsia="Calibri" w:hAnsi="Cambria"/>
          <w:b/>
          <w:bCs/>
          <w:noProof/>
          <w:sz w:val="20"/>
          <w:szCs w:val="20"/>
        </w:rPr>
        <w:t>EREAS,</w:t>
      </w:r>
      <w:r w:rsidR="0004713A" w:rsidRPr="00A46BBD">
        <w:rPr>
          <w:rFonts w:ascii="Cambria" w:eastAsia="Calibri" w:hAnsi="Cambria"/>
          <w:b/>
          <w:bCs/>
          <w:noProof/>
          <w:sz w:val="20"/>
          <w:szCs w:val="20"/>
        </w:rPr>
        <w:t xml:space="preserve"> </w:t>
      </w:r>
      <w:r w:rsidRPr="00A46BBD">
        <w:rPr>
          <w:rFonts w:ascii="Cambria" w:hAnsi="Cambria"/>
          <w:sz w:val="20"/>
          <w:szCs w:val="20"/>
        </w:rPr>
        <w:t>one of the priorities of the Sheriff’s Office has been to reduce and prevent domestic violence</w:t>
      </w:r>
      <w:r w:rsidR="004F4E21" w:rsidRPr="00A46BBD">
        <w:rPr>
          <w:rFonts w:ascii="Cambria" w:hAnsi="Cambria"/>
          <w:sz w:val="20"/>
          <w:szCs w:val="20"/>
        </w:rPr>
        <w:t xml:space="preserve">, </w:t>
      </w:r>
      <w:r w:rsidRPr="00A46BBD">
        <w:rPr>
          <w:rFonts w:ascii="Cambria" w:hAnsi="Cambria"/>
          <w:sz w:val="20"/>
          <w:szCs w:val="20"/>
        </w:rPr>
        <w:t>particularly,</w:t>
      </w:r>
      <w:r w:rsidR="0004713A" w:rsidRPr="00A46BBD">
        <w:rPr>
          <w:rFonts w:ascii="Cambria" w:hAnsi="Cambria"/>
          <w:sz w:val="20"/>
          <w:szCs w:val="20"/>
        </w:rPr>
        <w:t xml:space="preserve"> </w:t>
      </w:r>
      <w:r w:rsidR="003255DB" w:rsidRPr="00A46BBD">
        <w:rPr>
          <w:rFonts w:ascii="Cambria" w:hAnsi="Cambria"/>
          <w:sz w:val="20"/>
          <w:szCs w:val="20"/>
        </w:rPr>
        <w:t xml:space="preserve">by </w:t>
      </w:r>
      <w:r w:rsidR="0015755B" w:rsidRPr="00A46BBD">
        <w:rPr>
          <w:rFonts w:ascii="Cambria" w:hAnsi="Cambria"/>
          <w:sz w:val="20"/>
          <w:szCs w:val="20"/>
        </w:rPr>
        <w:t>implementing</w:t>
      </w:r>
      <w:r w:rsidRPr="00A46BBD">
        <w:rPr>
          <w:rFonts w:ascii="Cambria" w:hAnsi="Cambria"/>
          <w:sz w:val="20"/>
          <w:szCs w:val="20"/>
        </w:rPr>
        <w:t xml:space="preserve"> an effective response strategy to better assist and protect v</w:t>
      </w:r>
      <w:r w:rsidR="0015755B" w:rsidRPr="00A46BBD">
        <w:rPr>
          <w:rFonts w:ascii="Cambria" w:hAnsi="Cambria"/>
          <w:sz w:val="20"/>
          <w:szCs w:val="20"/>
        </w:rPr>
        <w:t>ictims of domestic violence; and</w:t>
      </w:r>
    </w:p>
    <w:p w:rsidR="00C35BBB" w:rsidRPr="00A46BBD" w:rsidRDefault="00C35BBB" w:rsidP="00D521E3">
      <w:pPr>
        <w:pStyle w:val="NormalWeb"/>
        <w:ind w:left="144" w:right="288"/>
        <w:jc w:val="both"/>
        <w:rPr>
          <w:rFonts w:ascii="Cambria" w:hAnsi="Cambria"/>
          <w:sz w:val="20"/>
          <w:szCs w:val="20"/>
        </w:rPr>
      </w:pPr>
      <w:r w:rsidRPr="00A46BBD">
        <w:rPr>
          <w:rFonts w:ascii="Cambria" w:eastAsia="Calibri" w:hAnsi="Cambria"/>
          <w:b/>
          <w:bCs/>
          <w:noProof/>
          <w:sz w:val="20"/>
          <w:szCs w:val="20"/>
        </w:rPr>
        <w:t>WHEREAS,</w:t>
      </w:r>
      <w:r w:rsidRPr="00A46BBD">
        <w:rPr>
          <w:rFonts w:ascii="Cambria" w:hAnsi="Cambria"/>
          <w:sz w:val="20"/>
          <w:szCs w:val="20"/>
        </w:rPr>
        <w:t xml:space="preserve"> </w:t>
      </w:r>
      <w:r w:rsidR="006A5E70" w:rsidRPr="00A46BBD">
        <w:rPr>
          <w:rFonts w:ascii="Cambria" w:hAnsi="Cambria"/>
          <w:sz w:val="20"/>
          <w:szCs w:val="20"/>
        </w:rPr>
        <w:t>recognizing that domestic violence is an issue that cannot be addressed solely by law enforc</w:t>
      </w:r>
      <w:r w:rsidR="003255DB" w:rsidRPr="00A46BBD">
        <w:rPr>
          <w:rFonts w:ascii="Cambria" w:hAnsi="Cambria"/>
          <w:sz w:val="20"/>
          <w:szCs w:val="20"/>
        </w:rPr>
        <w:t xml:space="preserve">ement, the Sheriff’s Office collaborates </w:t>
      </w:r>
      <w:r w:rsidR="006A5E70" w:rsidRPr="00A46BBD">
        <w:rPr>
          <w:rFonts w:ascii="Cambria" w:hAnsi="Cambria"/>
          <w:sz w:val="20"/>
          <w:szCs w:val="20"/>
        </w:rPr>
        <w:t>with various agencies to analyze and address the problem of domestic violence</w:t>
      </w:r>
      <w:r w:rsidR="003255DB" w:rsidRPr="00A46BBD">
        <w:rPr>
          <w:rFonts w:ascii="Cambria" w:hAnsi="Cambria"/>
          <w:sz w:val="20"/>
          <w:szCs w:val="20"/>
        </w:rPr>
        <w:t xml:space="preserve">; these partnerships help </w:t>
      </w:r>
      <w:r w:rsidR="0015755B" w:rsidRPr="00A46BBD">
        <w:rPr>
          <w:rFonts w:ascii="Cambria" w:hAnsi="Cambria"/>
          <w:sz w:val="20"/>
          <w:szCs w:val="20"/>
        </w:rPr>
        <w:t>the Sheriff’s Office understand the dynami</w:t>
      </w:r>
      <w:r w:rsidR="003255DB" w:rsidRPr="00A46BBD">
        <w:rPr>
          <w:rFonts w:ascii="Cambria" w:hAnsi="Cambria"/>
          <w:sz w:val="20"/>
          <w:szCs w:val="20"/>
        </w:rPr>
        <w:t>cs of violent relationships and focus their prevention outreach efforts; and</w:t>
      </w:r>
    </w:p>
    <w:p w:rsidR="0015755B" w:rsidRPr="00A46BBD" w:rsidRDefault="002738BE" w:rsidP="003255DB">
      <w:pPr>
        <w:pStyle w:val="NormalWeb"/>
        <w:ind w:left="144" w:right="288"/>
        <w:jc w:val="both"/>
        <w:rPr>
          <w:rFonts w:ascii="Cambria" w:hAnsi="Cambria"/>
          <w:sz w:val="20"/>
          <w:szCs w:val="20"/>
        </w:rPr>
      </w:pPr>
      <w:r w:rsidRPr="00A46BBD">
        <w:rPr>
          <w:rFonts w:ascii="Cambria" w:eastAsia="Calibri" w:hAnsi="Cambria"/>
          <w:b/>
          <w:bCs/>
          <w:noProof/>
          <w:sz w:val="20"/>
          <w:szCs w:val="20"/>
        </w:rPr>
        <w:t xml:space="preserve">WHEREAS, </w:t>
      </w:r>
      <w:r w:rsidR="0015755B" w:rsidRPr="00A46BBD">
        <w:rPr>
          <w:rFonts w:ascii="Cambria" w:hAnsi="Cambria"/>
          <w:sz w:val="20"/>
          <w:szCs w:val="20"/>
        </w:rPr>
        <w:t>t</w:t>
      </w:r>
      <w:r w:rsidR="0004713A" w:rsidRPr="00A46BBD">
        <w:rPr>
          <w:rFonts w:ascii="Cambria" w:hAnsi="Cambria"/>
          <w:sz w:val="20"/>
          <w:szCs w:val="20"/>
        </w:rPr>
        <w:t>he Sheriff’s Office certified 20 deputies as Domestic Abuse Intervention Specialists to be a highly focused and specialized</w:t>
      </w:r>
      <w:r w:rsidR="0015755B" w:rsidRPr="00A46BBD">
        <w:rPr>
          <w:rFonts w:ascii="Cambria" w:hAnsi="Cambria"/>
          <w:sz w:val="20"/>
          <w:szCs w:val="20"/>
        </w:rPr>
        <w:t xml:space="preserve"> group in domestic violence; since the commencement of this program, the office has seen a decrease in the </w:t>
      </w:r>
      <w:r w:rsidR="003255DB" w:rsidRPr="00A46BBD">
        <w:rPr>
          <w:rFonts w:ascii="Cambria" w:hAnsi="Cambria"/>
          <w:sz w:val="20"/>
          <w:szCs w:val="20"/>
        </w:rPr>
        <w:t xml:space="preserve">overall </w:t>
      </w:r>
      <w:r w:rsidR="0015755B" w:rsidRPr="00A46BBD">
        <w:rPr>
          <w:rFonts w:ascii="Cambria" w:hAnsi="Cambria"/>
          <w:sz w:val="20"/>
          <w:szCs w:val="20"/>
        </w:rPr>
        <w:t xml:space="preserve">number of </w:t>
      </w:r>
      <w:r w:rsidR="003255DB" w:rsidRPr="00A46BBD">
        <w:rPr>
          <w:rFonts w:ascii="Cambria" w:hAnsi="Cambria"/>
          <w:sz w:val="20"/>
          <w:szCs w:val="20"/>
        </w:rPr>
        <w:t xml:space="preserve">domestic violence </w:t>
      </w:r>
      <w:r w:rsidR="0015755B" w:rsidRPr="00A46BBD">
        <w:rPr>
          <w:rFonts w:ascii="Cambria" w:hAnsi="Cambria"/>
          <w:sz w:val="20"/>
          <w:szCs w:val="20"/>
        </w:rPr>
        <w:t>incidents and</w:t>
      </w:r>
      <w:r w:rsidR="0004713A" w:rsidRPr="00A46BBD">
        <w:rPr>
          <w:rFonts w:ascii="Cambria" w:hAnsi="Cambria"/>
          <w:sz w:val="20"/>
          <w:szCs w:val="20"/>
        </w:rPr>
        <w:t xml:space="preserve"> </w:t>
      </w:r>
      <w:r w:rsidR="003255DB" w:rsidRPr="00A46BBD">
        <w:rPr>
          <w:rFonts w:ascii="Cambria" w:hAnsi="Cambria"/>
          <w:sz w:val="20"/>
          <w:szCs w:val="20"/>
        </w:rPr>
        <w:t>a decrease in the number of repeat offenders; and</w:t>
      </w:r>
    </w:p>
    <w:p w:rsidR="006644AE" w:rsidRPr="00A46BBD" w:rsidRDefault="003255DB" w:rsidP="003255DB">
      <w:pPr>
        <w:pStyle w:val="NormalWeb"/>
        <w:ind w:left="144" w:right="288"/>
        <w:jc w:val="both"/>
        <w:rPr>
          <w:rFonts w:ascii="Cambria" w:hAnsi="Cambria"/>
          <w:sz w:val="20"/>
          <w:szCs w:val="20"/>
        </w:rPr>
      </w:pPr>
      <w:r w:rsidRPr="00A46BBD">
        <w:rPr>
          <w:rFonts w:ascii="Cambria" w:eastAsia="Calibri" w:hAnsi="Cambria"/>
          <w:b/>
          <w:bCs/>
          <w:noProof/>
          <w:sz w:val="20"/>
          <w:szCs w:val="20"/>
        </w:rPr>
        <w:t>WHEREAS,</w:t>
      </w:r>
      <w:r w:rsidRPr="00A46BBD">
        <w:rPr>
          <w:rFonts w:ascii="Cambria" w:hAnsi="Cambria"/>
          <w:sz w:val="20"/>
          <w:szCs w:val="20"/>
        </w:rPr>
        <w:t xml:space="preserve"> the Sheriff Office’s “Domestic Abuse Intervention Specialist” program was one six selected by the Texas Association of Counties to receive a 2013 County Best Practices Award; this is the second time in three years that the office has received this distinguished recognition.</w:t>
      </w:r>
    </w:p>
    <w:p w:rsidR="002A03AA" w:rsidRPr="00A46BBD" w:rsidRDefault="00150986" w:rsidP="006644AE">
      <w:pPr>
        <w:pStyle w:val="NormalWeb"/>
        <w:ind w:left="144" w:right="288"/>
        <w:jc w:val="both"/>
        <w:rPr>
          <w:rFonts w:ascii="Cambria" w:hAnsi="Cambria"/>
          <w:b/>
          <w:sz w:val="20"/>
          <w:szCs w:val="20"/>
        </w:rPr>
      </w:pPr>
      <w:r w:rsidRPr="00A46BBD">
        <w:rPr>
          <w:rFonts w:ascii="Cambria" w:hAnsi="Cambria"/>
          <w:b/>
          <w:sz w:val="20"/>
          <w:szCs w:val="20"/>
        </w:rPr>
        <w:t xml:space="preserve">NOW, THEREFORE, BE IT RESOLVED </w:t>
      </w:r>
      <w:r w:rsidR="00505C1C" w:rsidRPr="00A46BBD">
        <w:rPr>
          <w:rFonts w:ascii="Cambria" w:hAnsi="Cambria"/>
          <w:b/>
          <w:sz w:val="20"/>
          <w:szCs w:val="20"/>
        </w:rPr>
        <w:t>that the Hidalgo County Commissioners’ Court hereby recognize</w:t>
      </w:r>
      <w:r w:rsidR="003255DB" w:rsidRPr="00A46BBD">
        <w:rPr>
          <w:rFonts w:ascii="Cambria" w:hAnsi="Cambria"/>
          <w:b/>
          <w:sz w:val="20"/>
          <w:szCs w:val="20"/>
        </w:rPr>
        <w:t xml:space="preserve">s and honors the Hidalgo County Sheriff’s Office on this notable achievement, and thanks Sheriff Guadalupe “Lupe” </w:t>
      </w:r>
      <w:proofErr w:type="spellStart"/>
      <w:r w:rsidR="003255DB" w:rsidRPr="00A46BBD">
        <w:rPr>
          <w:rFonts w:ascii="Cambria" w:hAnsi="Cambria"/>
          <w:b/>
          <w:sz w:val="20"/>
          <w:szCs w:val="20"/>
        </w:rPr>
        <w:t>Treviño</w:t>
      </w:r>
      <w:proofErr w:type="spellEnd"/>
      <w:r w:rsidR="003255DB" w:rsidRPr="00A46BBD">
        <w:rPr>
          <w:rFonts w:ascii="Cambria" w:hAnsi="Cambria"/>
          <w:b/>
          <w:sz w:val="20"/>
          <w:szCs w:val="20"/>
        </w:rPr>
        <w:t xml:space="preserve"> and his staff for their continued dedication to the safety and security of Hidalgo County residents</w:t>
      </w:r>
      <w:r w:rsidR="002A03AA" w:rsidRPr="00A46BBD">
        <w:rPr>
          <w:rFonts w:ascii="Cambria" w:hAnsi="Cambria"/>
          <w:b/>
          <w:sz w:val="20"/>
          <w:szCs w:val="20"/>
        </w:rPr>
        <w:t>.</w:t>
      </w:r>
    </w:p>
    <w:p w:rsidR="00505C1C" w:rsidRPr="003255DB" w:rsidRDefault="00FB348B" w:rsidP="002A03AA">
      <w:pPr>
        <w:pStyle w:val="NormalWeb"/>
        <w:ind w:right="288" w:firstLine="144"/>
        <w:rPr>
          <w:rFonts w:ascii="Cambria" w:hAnsi="Cambria"/>
          <w:sz w:val="20"/>
          <w:szCs w:val="20"/>
        </w:rPr>
      </w:pPr>
      <w:proofErr w:type="gramStart"/>
      <w:r w:rsidRPr="00A46BBD">
        <w:rPr>
          <w:rFonts w:ascii="Cambria" w:hAnsi="Cambria"/>
          <w:sz w:val="20"/>
          <w:szCs w:val="20"/>
        </w:rPr>
        <w:t>Dated</w:t>
      </w:r>
      <w:r w:rsidR="004626DB" w:rsidRPr="00A46BBD">
        <w:rPr>
          <w:rFonts w:ascii="Cambria" w:hAnsi="Cambria"/>
          <w:sz w:val="20"/>
          <w:szCs w:val="20"/>
        </w:rPr>
        <w:t xml:space="preserve"> </w:t>
      </w:r>
      <w:r w:rsidRPr="00A46BBD">
        <w:rPr>
          <w:rFonts w:ascii="Cambria" w:hAnsi="Cambria"/>
          <w:sz w:val="20"/>
          <w:szCs w:val="20"/>
        </w:rPr>
        <w:t>this</w:t>
      </w:r>
      <w:r w:rsidR="004626DB" w:rsidRPr="00A46BBD">
        <w:rPr>
          <w:rFonts w:ascii="Cambria" w:hAnsi="Cambria"/>
          <w:sz w:val="20"/>
          <w:szCs w:val="20"/>
        </w:rPr>
        <w:t xml:space="preserve"> </w:t>
      </w:r>
      <w:r w:rsidR="000A4277">
        <w:rPr>
          <w:rFonts w:ascii="Cambria" w:hAnsi="Cambria"/>
          <w:sz w:val="20"/>
          <w:szCs w:val="20"/>
        </w:rPr>
        <w:t>30</w:t>
      </w:r>
      <w:r w:rsidR="000A4277" w:rsidRPr="000A4277">
        <w:rPr>
          <w:rFonts w:ascii="Cambria" w:hAnsi="Cambria"/>
          <w:sz w:val="20"/>
          <w:szCs w:val="20"/>
          <w:vertAlign w:val="superscript"/>
        </w:rPr>
        <w:t>th</w:t>
      </w:r>
      <w:r w:rsidR="000A4277">
        <w:rPr>
          <w:rFonts w:ascii="Cambria" w:hAnsi="Cambria"/>
          <w:sz w:val="20"/>
          <w:szCs w:val="20"/>
        </w:rPr>
        <w:t xml:space="preserve"> </w:t>
      </w:r>
      <w:r w:rsidRPr="00A46BBD">
        <w:rPr>
          <w:rFonts w:ascii="Cambria" w:hAnsi="Cambria"/>
          <w:sz w:val="20"/>
          <w:szCs w:val="20"/>
        </w:rPr>
        <w:t>day of</w:t>
      </w:r>
      <w:r w:rsidR="00726C79" w:rsidRPr="00A46BBD">
        <w:rPr>
          <w:rFonts w:ascii="Cambria" w:hAnsi="Cambria"/>
          <w:sz w:val="20"/>
          <w:szCs w:val="20"/>
        </w:rPr>
        <w:t xml:space="preserve"> </w:t>
      </w:r>
      <w:r w:rsidR="002A03AA" w:rsidRPr="00A46BBD">
        <w:rPr>
          <w:rFonts w:ascii="Cambria" w:hAnsi="Cambria"/>
          <w:sz w:val="20"/>
          <w:szCs w:val="20"/>
        </w:rPr>
        <w:t>April</w:t>
      </w:r>
      <w:r w:rsidRPr="00A46BBD">
        <w:rPr>
          <w:rFonts w:ascii="Cambria" w:hAnsi="Cambria"/>
          <w:sz w:val="20"/>
          <w:szCs w:val="20"/>
        </w:rPr>
        <w:t>,</w:t>
      </w:r>
      <w:r w:rsidR="00524F35" w:rsidRPr="00A46BBD">
        <w:rPr>
          <w:rFonts w:ascii="Cambria" w:hAnsi="Cambria"/>
          <w:sz w:val="20"/>
          <w:szCs w:val="20"/>
        </w:rPr>
        <w:t xml:space="preserve"> 201</w:t>
      </w:r>
      <w:r w:rsidR="00C35BBB" w:rsidRPr="00A46BBD">
        <w:rPr>
          <w:rFonts w:ascii="Cambria" w:hAnsi="Cambria"/>
          <w:sz w:val="20"/>
          <w:szCs w:val="20"/>
        </w:rPr>
        <w:t>3</w:t>
      </w:r>
      <w:r w:rsidR="00B43AF5" w:rsidRPr="00A46BBD">
        <w:rPr>
          <w:rFonts w:ascii="Cambria" w:hAnsi="Cambria"/>
          <w:sz w:val="20"/>
          <w:szCs w:val="20"/>
        </w:rPr>
        <w:t>.</w:t>
      </w:r>
      <w:proofErr w:type="gramEnd"/>
      <w:r w:rsidR="00542F50" w:rsidRPr="003255DB">
        <w:rPr>
          <w:rFonts w:ascii="Cambria" w:hAnsi="Cambria"/>
          <w:sz w:val="20"/>
          <w:szCs w:val="20"/>
        </w:rPr>
        <w:br/>
      </w:r>
    </w:p>
    <w:p w:rsidR="00B43AF5" w:rsidRPr="003255DB" w:rsidRDefault="00B43AF5" w:rsidP="00B43AF5">
      <w:pPr>
        <w:spacing w:after="0"/>
        <w:jc w:val="center"/>
        <w:rPr>
          <w:rFonts w:ascii="Cambria" w:hAnsi="Cambria"/>
          <w:sz w:val="20"/>
          <w:szCs w:val="20"/>
          <w:u w:val="single"/>
        </w:rPr>
      </w:pP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</w:p>
    <w:p w:rsidR="00B43AF5" w:rsidRPr="003255DB" w:rsidRDefault="00B43AF5" w:rsidP="00B43AF5">
      <w:pPr>
        <w:spacing w:after="0"/>
        <w:jc w:val="center"/>
        <w:rPr>
          <w:rFonts w:ascii="Cambria" w:hAnsi="Cambria"/>
          <w:sz w:val="20"/>
          <w:szCs w:val="20"/>
          <w:lang w:val="es-MX"/>
        </w:rPr>
      </w:pPr>
      <w:r w:rsidRPr="003255DB">
        <w:rPr>
          <w:rFonts w:ascii="Cambria" w:hAnsi="Cambria"/>
          <w:sz w:val="20"/>
          <w:szCs w:val="20"/>
          <w:lang w:val="es-MX"/>
        </w:rPr>
        <w:t>RAMON GARCIA</w:t>
      </w:r>
    </w:p>
    <w:p w:rsidR="00B43AF5" w:rsidRPr="003255DB" w:rsidRDefault="00B43AF5" w:rsidP="00366F67">
      <w:pPr>
        <w:spacing w:after="0"/>
        <w:jc w:val="center"/>
        <w:rPr>
          <w:rFonts w:ascii="Cambria" w:hAnsi="Cambria"/>
          <w:sz w:val="20"/>
          <w:szCs w:val="20"/>
          <w:lang w:val="es-MX"/>
        </w:rPr>
      </w:pPr>
      <w:r w:rsidRPr="003255DB">
        <w:rPr>
          <w:rFonts w:ascii="Cambria" w:hAnsi="Cambria"/>
          <w:sz w:val="20"/>
          <w:szCs w:val="20"/>
          <w:lang w:val="es-MX"/>
        </w:rPr>
        <w:t>County Judge</w:t>
      </w:r>
    </w:p>
    <w:p w:rsidR="00B43AF5" w:rsidRPr="003255DB" w:rsidRDefault="00B43AF5" w:rsidP="00B43AF5">
      <w:pPr>
        <w:spacing w:after="0"/>
        <w:jc w:val="both"/>
        <w:rPr>
          <w:rFonts w:ascii="Cambria" w:hAnsi="Cambria"/>
          <w:sz w:val="20"/>
          <w:szCs w:val="20"/>
          <w:lang w:val="es-MX"/>
        </w:rPr>
      </w:pP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lang w:val="es-MX"/>
        </w:rPr>
        <w:tab/>
      </w:r>
      <w:r w:rsidRPr="003255DB">
        <w:rPr>
          <w:rFonts w:ascii="Cambria" w:hAnsi="Cambria"/>
          <w:sz w:val="20"/>
          <w:szCs w:val="20"/>
          <w:lang w:val="es-MX"/>
        </w:rPr>
        <w:tab/>
      </w:r>
      <w:r w:rsidRPr="003255DB">
        <w:rPr>
          <w:rFonts w:ascii="Cambria" w:hAnsi="Cambria"/>
          <w:sz w:val="20"/>
          <w:szCs w:val="20"/>
          <w:lang w:val="es-MX"/>
        </w:rPr>
        <w:tab/>
      </w:r>
      <w:r w:rsidR="00A46BBD">
        <w:rPr>
          <w:rFonts w:ascii="Cambria" w:hAnsi="Cambria"/>
          <w:sz w:val="20"/>
          <w:szCs w:val="20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tab/>
      </w:r>
      <w:r w:rsidRPr="003255DB">
        <w:rPr>
          <w:rFonts w:ascii="Cambria" w:hAnsi="Cambria"/>
          <w:sz w:val="20"/>
          <w:szCs w:val="20"/>
          <w:u w:val="single"/>
          <w:lang w:val="es-MX"/>
        </w:rPr>
        <w:softHyphen/>
      </w:r>
      <w:r w:rsidRPr="003255DB">
        <w:rPr>
          <w:rFonts w:ascii="Cambria" w:hAnsi="Cambria"/>
          <w:sz w:val="20"/>
          <w:szCs w:val="20"/>
          <w:u w:val="single"/>
          <w:lang w:val="es-MX"/>
        </w:rPr>
        <w:softHyphen/>
      </w:r>
      <w:r w:rsidRPr="003255DB">
        <w:rPr>
          <w:rFonts w:ascii="Cambria" w:hAnsi="Cambria"/>
          <w:sz w:val="20"/>
          <w:szCs w:val="20"/>
          <w:u w:val="single"/>
          <w:lang w:val="es-MX"/>
        </w:rPr>
        <w:softHyphen/>
      </w:r>
      <w:r w:rsidRPr="003255DB">
        <w:rPr>
          <w:rFonts w:ascii="Cambria" w:hAnsi="Cambria"/>
          <w:sz w:val="20"/>
          <w:szCs w:val="20"/>
          <w:u w:val="single"/>
          <w:lang w:val="es-MX"/>
        </w:rPr>
        <w:softHyphen/>
        <w:t>_________________</w:t>
      </w:r>
    </w:p>
    <w:p w:rsidR="00B43AF5" w:rsidRPr="003255DB" w:rsidRDefault="00A46BBD" w:rsidP="00B43AF5">
      <w:pPr>
        <w:spacing w:after="0"/>
        <w:jc w:val="both"/>
        <w:rPr>
          <w:rFonts w:ascii="Cambria" w:hAnsi="Cambria"/>
          <w:sz w:val="20"/>
          <w:szCs w:val="20"/>
          <w:lang w:val="es-MX"/>
        </w:rPr>
      </w:pPr>
      <w:r>
        <w:rPr>
          <w:rFonts w:ascii="Cambria" w:hAnsi="Cambria"/>
          <w:sz w:val="20"/>
          <w:szCs w:val="20"/>
          <w:lang w:val="es-MX"/>
        </w:rPr>
        <w:t>A.C. CUELLAR, JR.</w:t>
      </w:r>
      <w:r w:rsidR="00B43AF5" w:rsidRPr="003255DB">
        <w:rPr>
          <w:rFonts w:ascii="Cambria" w:hAnsi="Cambria"/>
          <w:sz w:val="20"/>
          <w:szCs w:val="20"/>
          <w:lang w:val="es-MX"/>
        </w:rPr>
        <w:tab/>
      </w:r>
      <w:r w:rsidR="00B43AF5" w:rsidRPr="003255DB">
        <w:rPr>
          <w:rFonts w:ascii="Cambria" w:hAnsi="Cambria"/>
          <w:sz w:val="20"/>
          <w:szCs w:val="20"/>
          <w:lang w:val="es-MX"/>
        </w:rPr>
        <w:tab/>
      </w:r>
      <w:r w:rsidR="00B43AF5" w:rsidRPr="003255DB">
        <w:rPr>
          <w:rFonts w:ascii="Cambria" w:hAnsi="Cambria"/>
          <w:sz w:val="20"/>
          <w:szCs w:val="20"/>
          <w:lang w:val="es-MX"/>
        </w:rPr>
        <w:tab/>
      </w:r>
      <w:r w:rsidR="00B43AF5" w:rsidRPr="003255DB">
        <w:rPr>
          <w:rFonts w:ascii="Cambria" w:hAnsi="Cambria"/>
          <w:sz w:val="20"/>
          <w:szCs w:val="20"/>
          <w:lang w:val="es-MX"/>
        </w:rPr>
        <w:tab/>
      </w:r>
      <w:r w:rsidR="00B43AF5" w:rsidRPr="003255DB"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 w:rsidR="00B43AF5" w:rsidRPr="003255DB">
        <w:rPr>
          <w:rFonts w:ascii="Cambria" w:hAnsi="Cambria"/>
          <w:sz w:val="20"/>
          <w:szCs w:val="20"/>
          <w:lang w:val="es-MX"/>
        </w:rPr>
        <w:t>HECTOR “TITO” PALACIOS</w:t>
      </w:r>
    </w:p>
    <w:p w:rsidR="00B43AF5" w:rsidRPr="003255DB" w:rsidRDefault="00B43AF5" w:rsidP="00B43AF5">
      <w:pPr>
        <w:spacing w:after="0"/>
        <w:jc w:val="both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</w:rPr>
        <w:t xml:space="preserve">County Commissioner, Pct. 1                                         </w:t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="00A46BBD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>County Commissioner, Pct. 2</w:t>
      </w:r>
    </w:p>
    <w:p w:rsidR="00B43AF5" w:rsidRPr="003255DB" w:rsidRDefault="00B43AF5" w:rsidP="00B43AF5">
      <w:pPr>
        <w:spacing w:after="0"/>
        <w:jc w:val="both"/>
        <w:rPr>
          <w:rFonts w:ascii="Cambria" w:hAnsi="Cambria"/>
          <w:sz w:val="20"/>
          <w:szCs w:val="20"/>
        </w:rPr>
      </w:pPr>
    </w:p>
    <w:p w:rsidR="00B43AF5" w:rsidRPr="003255DB" w:rsidRDefault="00B43AF5" w:rsidP="00B43AF5">
      <w:pPr>
        <w:spacing w:after="0"/>
        <w:jc w:val="both"/>
        <w:rPr>
          <w:rFonts w:ascii="Cambria" w:hAnsi="Cambria"/>
          <w:sz w:val="20"/>
          <w:szCs w:val="20"/>
        </w:rPr>
      </w:pPr>
    </w:p>
    <w:p w:rsidR="00B43AF5" w:rsidRPr="003255DB" w:rsidRDefault="00B43AF5" w:rsidP="00B43AF5">
      <w:pPr>
        <w:spacing w:after="0"/>
        <w:jc w:val="both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="00A46BBD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  <w:t>______</w:t>
      </w:r>
      <w:r w:rsidRPr="003255DB">
        <w:rPr>
          <w:rFonts w:ascii="Cambria" w:hAnsi="Cambria"/>
          <w:sz w:val="20"/>
          <w:szCs w:val="20"/>
        </w:rPr>
        <w:br/>
        <w:t>JOE M. FLORES</w:t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="00A46BBD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>JOSEPH PALACIOS</w:t>
      </w:r>
    </w:p>
    <w:p w:rsidR="00B43AF5" w:rsidRDefault="00505C1C" w:rsidP="00DF3CD1">
      <w:pPr>
        <w:spacing w:after="0"/>
        <w:jc w:val="both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</w:rPr>
        <w:t>County Commissioner, Pct. 3</w:t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Pr="003255DB">
        <w:rPr>
          <w:rFonts w:ascii="Cambria" w:hAnsi="Cambria"/>
          <w:sz w:val="20"/>
          <w:szCs w:val="20"/>
        </w:rPr>
        <w:tab/>
      </w:r>
      <w:r w:rsidR="00A46BBD">
        <w:rPr>
          <w:rFonts w:ascii="Cambria" w:hAnsi="Cambria"/>
          <w:sz w:val="20"/>
          <w:szCs w:val="20"/>
        </w:rPr>
        <w:tab/>
      </w:r>
      <w:r w:rsidR="00B43AF5" w:rsidRPr="003255DB">
        <w:rPr>
          <w:rFonts w:ascii="Cambria" w:hAnsi="Cambria"/>
          <w:sz w:val="20"/>
          <w:szCs w:val="20"/>
        </w:rPr>
        <w:t>County Commissioner, Pct. 4</w:t>
      </w:r>
    </w:p>
    <w:p w:rsidR="003255DB" w:rsidRDefault="003255DB" w:rsidP="00DF3CD1">
      <w:pPr>
        <w:spacing w:after="0"/>
        <w:jc w:val="both"/>
        <w:rPr>
          <w:rFonts w:ascii="Cambria" w:hAnsi="Cambria"/>
          <w:sz w:val="20"/>
          <w:szCs w:val="20"/>
        </w:rPr>
      </w:pPr>
    </w:p>
    <w:p w:rsidR="003255DB" w:rsidRDefault="003255DB" w:rsidP="00DF3CD1">
      <w:pPr>
        <w:spacing w:after="0"/>
        <w:jc w:val="both"/>
        <w:rPr>
          <w:rFonts w:ascii="Cambria" w:hAnsi="Cambria"/>
          <w:sz w:val="20"/>
          <w:szCs w:val="20"/>
        </w:rPr>
      </w:pPr>
    </w:p>
    <w:p w:rsidR="003255DB" w:rsidRPr="003255DB" w:rsidRDefault="003255DB" w:rsidP="00DF3CD1">
      <w:pPr>
        <w:spacing w:after="0"/>
        <w:jc w:val="both"/>
        <w:rPr>
          <w:rFonts w:ascii="Cambria" w:hAnsi="Cambria"/>
          <w:sz w:val="20"/>
          <w:szCs w:val="20"/>
        </w:rPr>
      </w:pPr>
    </w:p>
    <w:p w:rsidR="00B43AF5" w:rsidRPr="003255DB" w:rsidRDefault="00B43AF5" w:rsidP="00B43AF5">
      <w:pPr>
        <w:spacing w:after="0"/>
        <w:jc w:val="center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  <w:r w:rsidRPr="003255DB">
        <w:rPr>
          <w:rFonts w:ascii="Cambria" w:hAnsi="Cambria"/>
          <w:sz w:val="20"/>
          <w:szCs w:val="20"/>
          <w:u w:val="single"/>
        </w:rPr>
        <w:tab/>
      </w:r>
    </w:p>
    <w:p w:rsidR="00B43AF5" w:rsidRPr="003255DB" w:rsidRDefault="00B43AF5" w:rsidP="00B43AF5">
      <w:pPr>
        <w:spacing w:after="0"/>
        <w:jc w:val="center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</w:rPr>
        <w:t>Attest:  ARTURO GUAJARDO, JR.</w:t>
      </w:r>
    </w:p>
    <w:p w:rsidR="00150986" w:rsidRPr="003255DB" w:rsidRDefault="00B43AF5" w:rsidP="00B43AF5">
      <w:pPr>
        <w:spacing w:after="0"/>
        <w:jc w:val="center"/>
        <w:rPr>
          <w:rFonts w:ascii="Cambria" w:hAnsi="Cambria"/>
          <w:sz w:val="20"/>
          <w:szCs w:val="20"/>
        </w:rPr>
      </w:pPr>
      <w:r w:rsidRPr="003255DB">
        <w:rPr>
          <w:rFonts w:ascii="Cambria" w:hAnsi="Cambria"/>
          <w:sz w:val="20"/>
          <w:szCs w:val="20"/>
        </w:rPr>
        <w:t>County Clerk</w:t>
      </w:r>
    </w:p>
    <w:sectPr w:rsidR="00150986" w:rsidRPr="003255DB" w:rsidSect="00A46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11" w:rsidRDefault="000B6611" w:rsidP="00F7627D">
      <w:pPr>
        <w:spacing w:after="0"/>
      </w:pPr>
      <w:r>
        <w:separator/>
      </w:r>
    </w:p>
  </w:endnote>
  <w:endnote w:type="continuationSeparator" w:id="0">
    <w:p w:rsidR="000B6611" w:rsidRDefault="000B6611" w:rsidP="00F76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11" w:rsidRDefault="000B6611" w:rsidP="00F7627D">
      <w:pPr>
        <w:spacing w:after="0"/>
      </w:pPr>
      <w:r>
        <w:separator/>
      </w:r>
    </w:p>
  </w:footnote>
  <w:footnote w:type="continuationSeparator" w:id="0">
    <w:p w:rsidR="000B6611" w:rsidRDefault="000B6611" w:rsidP="00F76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DB" w:rsidRDefault="00325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5"/>
    <w:rsid w:val="00012A94"/>
    <w:rsid w:val="00041726"/>
    <w:rsid w:val="0004713A"/>
    <w:rsid w:val="0008737F"/>
    <w:rsid w:val="000A4277"/>
    <w:rsid w:val="000B6611"/>
    <w:rsid w:val="000C16F0"/>
    <w:rsid w:val="000D0988"/>
    <w:rsid w:val="000D3AA6"/>
    <w:rsid w:val="00107C6B"/>
    <w:rsid w:val="0011285B"/>
    <w:rsid w:val="00117B5B"/>
    <w:rsid w:val="00150986"/>
    <w:rsid w:val="0015755B"/>
    <w:rsid w:val="00164E8B"/>
    <w:rsid w:val="0018637C"/>
    <w:rsid w:val="001A04F9"/>
    <w:rsid w:val="001B7E21"/>
    <w:rsid w:val="001C5570"/>
    <w:rsid w:val="001D0285"/>
    <w:rsid w:val="001F426A"/>
    <w:rsid w:val="00215637"/>
    <w:rsid w:val="0022077C"/>
    <w:rsid w:val="00232C85"/>
    <w:rsid w:val="00235CE5"/>
    <w:rsid w:val="002529C2"/>
    <w:rsid w:val="002738BE"/>
    <w:rsid w:val="002A03AA"/>
    <w:rsid w:val="002C13B6"/>
    <w:rsid w:val="003048A9"/>
    <w:rsid w:val="00314F62"/>
    <w:rsid w:val="00315C8E"/>
    <w:rsid w:val="003255DB"/>
    <w:rsid w:val="003631D6"/>
    <w:rsid w:val="00366F67"/>
    <w:rsid w:val="003814D0"/>
    <w:rsid w:val="00393C3D"/>
    <w:rsid w:val="003948E8"/>
    <w:rsid w:val="003B326E"/>
    <w:rsid w:val="004063EC"/>
    <w:rsid w:val="00406D19"/>
    <w:rsid w:val="004137BB"/>
    <w:rsid w:val="004626DB"/>
    <w:rsid w:val="00470BD7"/>
    <w:rsid w:val="00481DF5"/>
    <w:rsid w:val="004B1AF5"/>
    <w:rsid w:val="004F4E21"/>
    <w:rsid w:val="00505C1C"/>
    <w:rsid w:val="00523723"/>
    <w:rsid w:val="00524F35"/>
    <w:rsid w:val="00527143"/>
    <w:rsid w:val="00530875"/>
    <w:rsid w:val="00540CAE"/>
    <w:rsid w:val="00542F50"/>
    <w:rsid w:val="00593F02"/>
    <w:rsid w:val="005F0F55"/>
    <w:rsid w:val="00612E5A"/>
    <w:rsid w:val="0062548E"/>
    <w:rsid w:val="0065728F"/>
    <w:rsid w:val="006644AE"/>
    <w:rsid w:val="006A5E70"/>
    <w:rsid w:val="006A6EA9"/>
    <w:rsid w:val="006F6220"/>
    <w:rsid w:val="00726C79"/>
    <w:rsid w:val="007511AD"/>
    <w:rsid w:val="00773AB9"/>
    <w:rsid w:val="007839AD"/>
    <w:rsid w:val="007B78BC"/>
    <w:rsid w:val="00812D3E"/>
    <w:rsid w:val="008C2B31"/>
    <w:rsid w:val="008C757F"/>
    <w:rsid w:val="008E0154"/>
    <w:rsid w:val="008E4BEB"/>
    <w:rsid w:val="00904EB7"/>
    <w:rsid w:val="0092095A"/>
    <w:rsid w:val="0092119F"/>
    <w:rsid w:val="009221B2"/>
    <w:rsid w:val="009317A2"/>
    <w:rsid w:val="009346BF"/>
    <w:rsid w:val="009562AF"/>
    <w:rsid w:val="00976691"/>
    <w:rsid w:val="00A0060B"/>
    <w:rsid w:val="00A0787B"/>
    <w:rsid w:val="00A274B2"/>
    <w:rsid w:val="00A35577"/>
    <w:rsid w:val="00A46BBD"/>
    <w:rsid w:val="00A50D73"/>
    <w:rsid w:val="00A55190"/>
    <w:rsid w:val="00A57BD8"/>
    <w:rsid w:val="00A91D2F"/>
    <w:rsid w:val="00AE18F4"/>
    <w:rsid w:val="00B43AF5"/>
    <w:rsid w:val="00B45DD8"/>
    <w:rsid w:val="00B50298"/>
    <w:rsid w:val="00B53459"/>
    <w:rsid w:val="00B64C79"/>
    <w:rsid w:val="00B865FC"/>
    <w:rsid w:val="00C35BBB"/>
    <w:rsid w:val="00CD25FB"/>
    <w:rsid w:val="00D521E3"/>
    <w:rsid w:val="00DA7717"/>
    <w:rsid w:val="00DB2A33"/>
    <w:rsid w:val="00DB4C2D"/>
    <w:rsid w:val="00DC61FE"/>
    <w:rsid w:val="00DD1D1F"/>
    <w:rsid w:val="00DE3916"/>
    <w:rsid w:val="00DF14A2"/>
    <w:rsid w:val="00DF3CD1"/>
    <w:rsid w:val="00E279E4"/>
    <w:rsid w:val="00E42401"/>
    <w:rsid w:val="00E66BC7"/>
    <w:rsid w:val="00E73357"/>
    <w:rsid w:val="00E73C45"/>
    <w:rsid w:val="00E91827"/>
    <w:rsid w:val="00EA4F93"/>
    <w:rsid w:val="00EB1161"/>
    <w:rsid w:val="00EC27CE"/>
    <w:rsid w:val="00F0017E"/>
    <w:rsid w:val="00F10F3C"/>
    <w:rsid w:val="00F346C5"/>
    <w:rsid w:val="00F7627D"/>
    <w:rsid w:val="00FB348B"/>
    <w:rsid w:val="00FC3DE5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2012-10-09T13:37:00Z</cp:lastPrinted>
  <dcterms:created xsi:type="dcterms:W3CDTF">2013-04-29T14:10:00Z</dcterms:created>
  <dcterms:modified xsi:type="dcterms:W3CDTF">2013-04-29T14:10:00Z</dcterms:modified>
</cp:coreProperties>
</file>