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B88" w:rsidRPr="00672C6B" w:rsidRDefault="00533B88" w:rsidP="0012162A">
      <w:pPr>
        <w:spacing w:after="0" w:line="240" w:lineRule="auto"/>
        <w:jc w:val="center"/>
        <w:rPr>
          <w:rFonts w:ascii="Cambria" w:hAnsi="Cambria"/>
          <w:b/>
        </w:rPr>
      </w:pPr>
      <w:bookmarkStart w:id="0" w:name="_GoBack"/>
      <w:bookmarkEnd w:id="0"/>
      <w:r w:rsidRPr="00672C6B">
        <w:rPr>
          <w:rFonts w:ascii="Cambria" w:hAnsi="Cambria"/>
          <w:b/>
        </w:rPr>
        <w:t xml:space="preserve">RESOLUTION </w:t>
      </w:r>
      <w:r w:rsidR="00CA6B25" w:rsidRPr="00672C6B">
        <w:rPr>
          <w:rFonts w:ascii="Cambria" w:hAnsi="Cambria"/>
          <w:b/>
        </w:rPr>
        <w:t>IN HONOR OF U. T. REGENT ERNEST ALISEDA</w:t>
      </w:r>
    </w:p>
    <w:p w:rsidR="00533B88" w:rsidRPr="0012162A" w:rsidRDefault="00533B88" w:rsidP="0012162A">
      <w:pPr>
        <w:spacing w:after="0" w:line="240" w:lineRule="auto"/>
        <w:jc w:val="both"/>
        <w:rPr>
          <w:rFonts w:ascii="Cambria" w:hAnsi="Cambria"/>
          <w:sz w:val="18"/>
          <w:szCs w:val="18"/>
        </w:rPr>
      </w:pPr>
    </w:p>
    <w:p w:rsidR="008B1539" w:rsidRPr="0012162A" w:rsidRDefault="00C5581D" w:rsidP="0012162A">
      <w:pPr>
        <w:spacing w:after="0" w:line="240" w:lineRule="auto"/>
        <w:jc w:val="both"/>
        <w:rPr>
          <w:rFonts w:ascii="Cambria" w:hAnsi="Cambria"/>
          <w:sz w:val="18"/>
          <w:szCs w:val="18"/>
        </w:rPr>
      </w:pPr>
      <w:r w:rsidRPr="0012162A">
        <w:rPr>
          <w:rFonts w:ascii="Cambria" w:hAnsi="Cambria"/>
          <w:b/>
          <w:sz w:val="18"/>
          <w:szCs w:val="18"/>
        </w:rPr>
        <w:t>WHEREAS</w:t>
      </w:r>
      <w:r w:rsidRPr="0012162A">
        <w:rPr>
          <w:rFonts w:ascii="Cambria" w:hAnsi="Cambria"/>
          <w:sz w:val="18"/>
          <w:szCs w:val="18"/>
        </w:rPr>
        <w:t xml:space="preserve">, </w:t>
      </w:r>
      <w:r w:rsidR="008B1539" w:rsidRPr="0012162A">
        <w:rPr>
          <w:rFonts w:ascii="Cambria" w:hAnsi="Cambria"/>
          <w:sz w:val="18"/>
          <w:szCs w:val="18"/>
        </w:rPr>
        <w:t xml:space="preserve">Ernest Aliseda, of McAllen, Texas, has been a longtime advocate for education and opportunity, and has led a distinguished legacy of service to his community, </w:t>
      </w:r>
      <w:r w:rsidR="003453B2" w:rsidRPr="0012162A">
        <w:rPr>
          <w:rFonts w:ascii="Cambria" w:hAnsi="Cambria"/>
          <w:sz w:val="18"/>
          <w:szCs w:val="18"/>
        </w:rPr>
        <w:t xml:space="preserve">profession, state and country; </w:t>
      </w:r>
      <w:r w:rsidR="008B1539" w:rsidRPr="0012162A">
        <w:rPr>
          <w:rFonts w:ascii="Cambria" w:hAnsi="Cambria"/>
          <w:sz w:val="18"/>
          <w:szCs w:val="18"/>
        </w:rPr>
        <w:t>and</w:t>
      </w:r>
    </w:p>
    <w:p w:rsidR="008B1539" w:rsidRPr="0012162A" w:rsidRDefault="008B1539" w:rsidP="0012162A">
      <w:pPr>
        <w:spacing w:after="0" w:line="240" w:lineRule="auto"/>
        <w:jc w:val="both"/>
        <w:rPr>
          <w:rFonts w:ascii="Cambria" w:hAnsi="Cambria"/>
          <w:sz w:val="18"/>
          <w:szCs w:val="18"/>
        </w:rPr>
      </w:pPr>
    </w:p>
    <w:p w:rsidR="00CA6B25" w:rsidRPr="0012162A" w:rsidRDefault="008B1539" w:rsidP="0012162A">
      <w:pPr>
        <w:spacing w:after="0" w:line="240" w:lineRule="auto"/>
        <w:jc w:val="both"/>
        <w:rPr>
          <w:rFonts w:ascii="Cambria" w:hAnsi="Cambria"/>
          <w:sz w:val="18"/>
          <w:szCs w:val="18"/>
        </w:rPr>
      </w:pPr>
      <w:r w:rsidRPr="0012162A">
        <w:rPr>
          <w:rFonts w:ascii="Cambria" w:hAnsi="Cambria"/>
          <w:b/>
          <w:sz w:val="18"/>
          <w:szCs w:val="18"/>
        </w:rPr>
        <w:t xml:space="preserve">WHEREAS, </w:t>
      </w:r>
      <w:r w:rsidR="00CA6B25" w:rsidRPr="0012162A">
        <w:rPr>
          <w:rFonts w:ascii="Cambria" w:hAnsi="Cambria"/>
          <w:sz w:val="18"/>
          <w:szCs w:val="18"/>
        </w:rPr>
        <w:t>Aliseda, is the son of Laura and Dr. Jose Luis Aliseda, a retired medical doctor who served his community for over 30 years, of McAllen; Aliseda grew up in McAllen, graduated from McAllen Memorial High School in 1984, earned his undergraduate degree from Texas A&amp;M University and received his Juris Doctorate degree from the University of Houston Law Center; and</w:t>
      </w:r>
    </w:p>
    <w:p w:rsidR="00CA6B25" w:rsidRPr="0012162A" w:rsidRDefault="00CA6B25" w:rsidP="0012162A">
      <w:pPr>
        <w:spacing w:after="0" w:line="240" w:lineRule="auto"/>
        <w:jc w:val="both"/>
        <w:rPr>
          <w:rFonts w:ascii="Cambria" w:hAnsi="Cambria"/>
          <w:sz w:val="18"/>
          <w:szCs w:val="18"/>
        </w:rPr>
      </w:pPr>
    </w:p>
    <w:p w:rsidR="00F15CDD" w:rsidRPr="0012162A" w:rsidRDefault="00CA6B25" w:rsidP="0012162A">
      <w:pPr>
        <w:spacing w:after="0" w:line="240" w:lineRule="auto"/>
        <w:jc w:val="both"/>
        <w:rPr>
          <w:rFonts w:ascii="Cambria" w:hAnsi="Cambria"/>
          <w:sz w:val="18"/>
          <w:szCs w:val="18"/>
        </w:rPr>
      </w:pPr>
      <w:r w:rsidRPr="0012162A">
        <w:rPr>
          <w:rFonts w:ascii="Cambria" w:hAnsi="Cambria"/>
          <w:b/>
          <w:sz w:val="18"/>
          <w:szCs w:val="18"/>
        </w:rPr>
        <w:t xml:space="preserve">WHEREAS, </w:t>
      </w:r>
      <w:r w:rsidRPr="0012162A">
        <w:rPr>
          <w:rFonts w:ascii="Cambria" w:hAnsi="Cambria"/>
          <w:sz w:val="18"/>
          <w:szCs w:val="18"/>
        </w:rPr>
        <w:t xml:space="preserve">Aliseda </w:t>
      </w:r>
      <w:r w:rsidR="00F15CDD" w:rsidRPr="0012162A">
        <w:rPr>
          <w:rFonts w:ascii="Cambria" w:hAnsi="Cambria"/>
          <w:sz w:val="18"/>
          <w:szCs w:val="18"/>
        </w:rPr>
        <w:t xml:space="preserve">was elected as State Bar Director for the State </w:t>
      </w:r>
      <w:r w:rsidR="0012162A">
        <w:rPr>
          <w:rFonts w:ascii="Cambria" w:hAnsi="Cambria"/>
          <w:sz w:val="18"/>
          <w:szCs w:val="18"/>
        </w:rPr>
        <w:t xml:space="preserve">Bar of Texas, and has served in various </w:t>
      </w:r>
      <w:r w:rsidR="00F15CDD" w:rsidRPr="0012162A">
        <w:rPr>
          <w:rFonts w:ascii="Cambria" w:hAnsi="Cambria"/>
          <w:sz w:val="18"/>
          <w:szCs w:val="18"/>
        </w:rPr>
        <w:t>leadership capacities on the Hidalgo County Bar Association, the Hidalgo County Young Lawyers Association, the Texas Young Lawyers Association, Texas Rural Legal Aid, and is a Life Fellow and Board member of the College of the State Bar; and</w:t>
      </w:r>
    </w:p>
    <w:p w:rsidR="00F15CDD" w:rsidRPr="0012162A" w:rsidRDefault="00F15CDD" w:rsidP="0012162A">
      <w:pPr>
        <w:spacing w:after="0" w:line="240" w:lineRule="auto"/>
        <w:jc w:val="both"/>
        <w:rPr>
          <w:rFonts w:ascii="Cambria" w:hAnsi="Cambria"/>
          <w:sz w:val="18"/>
          <w:szCs w:val="18"/>
        </w:rPr>
      </w:pPr>
    </w:p>
    <w:p w:rsidR="00F15CDD" w:rsidRPr="0012162A" w:rsidRDefault="00F15CDD" w:rsidP="0012162A">
      <w:pPr>
        <w:spacing w:after="0" w:line="240" w:lineRule="auto"/>
        <w:jc w:val="both"/>
        <w:rPr>
          <w:rFonts w:ascii="Cambria" w:hAnsi="Cambria"/>
          <w:sz w:val="18"/>
          <w:szCs w:val="18"/>
        </w:rPr>
      </w:pPr>
      <w:r w:rsidRPr="0012162A">
        <w:rPr>
          <w:rFonts w:ascii="Cambria" w:hAnsi="Cambria"/>
          <w:b/>
          <w:sz w:val="18"/>
          <w:szCs w:val="18"/>
        </w:rPr>
        <w:t>WHEREAS</w:t>
      </w:r>
      <w:r w:rsidRPr="0012162A">
        <w:rPr>
          <w:rFonts w:ascii="Cambria" w:hAnsi="Cambria"/>
          <w:sz w:val="18"/>
          <w:szCs w:val="18"/>
        </w:rPr>
        <w:t>, Aliseda was appointed as 398</w:t>
      </w:r>
      <w:r w:rsidRPr="0012162A">
        <w:rPr>
          <w:rFonts w:ascii="Cambria" w:hAnsi="Cambria"/>
          <w:sz w:val="18"/>
          <w:szCs w:val="18"/>
          <w:vertAlign w:val="superscript"/>
        </w:rPr>
        <w:t>th</w:t>
      </w:r>
      <w:r w:rsidRPr="0012162A">
        <w:rPr>
          <w:rFonts w:ascii="Cambria" w:hAnsi="Cambria"/>
          <w:sz w:val="18"/>
          <w:szCs w:val="18"/>
        </w:rPr>
        <w:t xml:space="preserve"> State District Judge</w:t>
      </w:r>
      <w:r w:rsidR="0012162A" w:rsidRPr="0012162A">
        <w:rPr>
          <w:rFonts w:ascii="Cambria" w:hAnsi="Cambria"/>
          <w:sz w:val="18"/>
          <w:szCs w:val="18"/>
        </w:rPr>
        <w:t xml:space="preserve"> by then-Governor George W. Bush in 1999</w:t>
      </w:r>
      <w:r w:rsidRPr="0012162A">
        <w:rPr>
          <w:rFonts w:ascii="Cambria" w:hAnsi="Cambria"/>
          <w:sz w:val="18"/>
          <w:szCs w:val="18"/>
        </w:rPr>
        <w:t xml:space="preserve">, </w:t>
      </w:r>
      <w:r w:rsidR="0012162A" w:rsidRPr="0012162A">
        <w:rPr>
          <w:rFonts w:ascii="Cambria" w:hAnsi="Cambria"/>
          <w:sz w:val="18"/>
          <w:szCs w:val="18"/>
        </w:rPr>
        <w:t xml:space="preserve">as </w:t>
      </w:r>
      <w:r w:rsidRPr="0012162A">
        <w:rPr>
          <w:rFonts w:ascii="Cambria" w:hAnsi="Cambria"/>
          <w:sz w:val="18"/>
          <w:szCs w:val="18"/>
        </w:rPr>
        <w:t>139</w:t>
      </w:r>
      <w:r w:rsidRPr="0012162A">
        <w:rPr>
          <w:rFonts w:ascii="Cambria" w:hAnsi="Cambria"/>
          <w:sz w:val="18"/>
          <w:szCs w:val="18"/>
          <w:vertAlign w:val="superscript"/>
        </w:rPr>
        <w:t>th</w:t>
      </w:r>
      <w:r w:rsidR="0012162A" w:rsidRPr="0012162A">
        <w:rPr>
          <w:rFonts w:ascii="Cambria" w:hAnsi="Cambria"/>
          <w:sz w:val="18"/>
          <w:szCs w:val="18"/>
        </w:rPr>
        <w:t xml:space="preserve"> State District Judge by Governor Rick Perry in 2004, and as Commissioner on the Governor’s Texas Military Preparedness Commission in 2010; Aliseda also served as Chief of Federal Litigation for the Office of the Staff Judge Advocate of the Army XVIII Airborne Corps at Ft. Bragg, N. C., and as Special Assistant U. S. Attorney</w:t>
      </w:r>
      <w:r w:rsidR="0012162A">
        <w:rPr>
          <w:rFonts w:ascii="Cambria" w:hAnsi="Cambria"/>
          <w:sz w:val="18"/>
          <w:szCs w:val="18"/>
        </w:rPr>
        <w:t>; and</w:t>
      </w:r>
    </w:p>
    <w:p w:rsidR="00F15CDD" w:rsidRPr="0012162A" w:rsidRDefault="00F15CDD" w:rsidP="0012162A">
      <w:pPr>
        <w:spacing w:after="0" w:line="240" w:lineRule="auto"/>
        <w:jc w:val="both"/>
        <w:rPr>
          <w:rFonts w:ascii="Cambria" w:hAnsi="Cambria"/>
          <w:b/>
          <w:sz w:val="18"/>
          <w:szCs w:val="18"/>
        </w:rPr>
      </w:pPr>
    </w:p>
    <w:p w:rsidR="00F15CDD" w:rsidRPr="0012162A" w:rsidRDefault="00F15CDD" w:rsidP="0012162A">
      <w:pPr>
        <w:spacing w:after="0" w:line="240" w:lineRule="auto"/>
        <w:jc w:val="both"/>
        <w:rPr>
          <w:rFonts w:ascii="Cambria" w:hAnsi="Cambria"/>
          <w:sz w:val="18"/>
          <w:szCs w:val="18"/>
        </w:rPr>
      </w:pPr>
      <w:r w:rsidRPr="0012162A">
        <w:rPr>
          <w:rFonts w:ascii="Cambria" w:hAnsi="Cambria"/>
          <w:b/>
          <w:sz w:val="18"/>
          <w:szCs w:val="18"/>
        </w:rPr>
        <w:t>WHEREAS</w:t>
      </w:r>
      <w:r w:rsidRPr="0012162A">
        <w:rPr>
          <w:rFonts w:ascii="Cambria" w:hAnsi="Cambria"/>
          <w:sz w:val="18"/>
          <w:szCs w:val="18"/>
        </w:rPr>
        <w:t xml:space="preserve">, Aliseda presently serves as municipal court judge for the City of Mcallen and a Major in the U. S. Army Reserves, Judge Advocate General Corps;  Aliseda is also an author and frequent lecturer on various legal topics throughout the U. S., Mexico, and abroad; </w:t>
      </w:r>
      <w:r w:rsidR="0012162A">
        <w:rPr>
          <w:rFonts w:ascii="Cambria" w:hAnsi="Cambria"/>
          <w:sz w:val="18"/>
          <w:szCs w:val="18"/>
        </w:rPr>
        <w:t>hi</w:t>
      </w:r>
      <w:r w:rsidRPr="0012162A">
        <w:rPr>
          <w:rFonts w:ascii="Cambria" w:hAnsi="Cambria"/>
          <w:sz w:val="18"/>
          <w:szCs w:val="18"/>
        </w:rPr>
        <w:t>s work has been recognized by having been bestowed the “Ethics Award” by the Hidalgo County Bar Association and the Texas Center for Legal Ethics; and</w:t>
      </w:r>
    </w:p>
    <w:p w:rsidR="00F15CDD" w:rsidRPr="0012162A" w:rsidRDefault="00F15CDD" w:rsidP="0012162A">
      <w:pPr>
        <w:spacing w:after="0" w:line="240" w:lineRule="auto"/>
        <w:jc w:val="both"/>
        <w:rPr>
          <w:rFonts w:ascii="Cambria" w:hAnsi="Cambria"/>
          <w:sz w:val="18"/>
          <w:szCs w:val="18"/>
        </w:rPr>
      </w:pPr>
    </w:p>
    <w:p w:rsidR="00CA6B25" w:rsidRDefault="00F15CDD" w:rsidP="0012162A">
      <w:pPr>
        <w:spacing w:after="0" w:line="240" w:lineRule="auto"/>
        <w:jc w:val="both"/>
        <w:rPr>
          <w:rFonts w:ascii="Cambria" w:hAnsi="Cambria"/>
          <w:sz w:val="18"/>
          <w:szCs w:val="18"/>
        </w:rPr>
      </w:pPr>
      <w:r w:rsidRPr="0012162A">
        <w:rPr>
          <w:rFonts w:ascii="Cambria" w:hAnsi="Cambria"/>
          <w:b/>
          <w:sz w:val="18"/>
          <w:szCs w:val="18"/>
        </w:rPr>
        <w:t>WHEREAS</w:t>
      </w:r>
      <w:r w:rsidRPr="0012162A">
        <w:rPr>
          <w:rFonts w:ascii="Cambria" w:hAnsi="Cambria"/>
          <w:sz w:val="18"/>
          <w:szCs w:val="18"/>
        </w:rPr>
        <w:t xml:space="preserve">, </w:t>
      </w:r>
      <w:r w:rsidR="0012162A" w:rsidRPr="0012162A">
        <w:rPr>
          <w:rFonts w:ascii="Cambria" w:hAnsi="Cambria"/>
          <w:sz w:val="18"/>
          <w:szCs w:val="18"/>
        </w:rPr>
        <w:t>in</w:t>
      </w:r>
      <w:r w:rsidRPr="0012162A">
        <w:rPr>
          <w:rFonts w:ascii="Cambria" w:hAnsi="Cambria"/>
          <w:sz w:val="18"/>
          <w:szCs w:val="18"/>
        </w:rPr>
        <w:t xml:space="preserve"> </w:t>
      </w:r>
      <w:r w:rsidR="0012162A" w:rsidRPr="0012162A">
        <w:rPr>
          <w:rFonts w:ascii="Cambria" w:hAnsi="Cambria"/>
          <w:sz w:val="18"/>
          <w:szCs w:val="18"/>
        </w:rPr>
        <w:t>February 2013, Aliseda was appointed</w:t>
      </w:r>
      <w:r w:rsidR="0012162A">
        <w:rPr>
          <w:rFonts w:ascii="Cambria" w:hAnsi="Cambria"/>
          <w:sz w:val="18"/>
          <w:szCs w:val="18"/>
        </w:rPr>
        <w:t xml:space="preserve"> to a six-year term on the University of Texas System Board of Regents by Governor Rick Perry, </w:t>
      </w:r>
      <w:r w:rsidR="00CA6B25" w:rsidRPr="0012162A">
        <w:rPr>
          <w:rFonts w:ascii="Cambria" w:hAnsi="Cambria"/>
          <w:sz w:val="18"/>
          <w:szCs w:val="18"/>
        </w:rPr>
        <w:t>where he will be a valuable asset and tremendous resource to the University of Texas System</w:t>
      </w:r>
      <w:r w:rsidR="0012162A">
        <w:rPr>
          <w:rFonts w:ascii="Cambria" w:hAnsi="Cambria"/>
          <w:sz w:val="18"/>
          <w:szCs w:val="18"/>
        </w:rPr>
        <w:t xml:space="preserve"> in representing Hidalgo County aintersests on key decisions affecting our area, such as the new university and medical school; </w:t>
      </w:r>
      <w:r w:rsidR="00672C6B">
        <w:rPr>
          <w:rFonts w:ascii="Cambria" w:hAnsi="Cambria"/>
          <w:sz w:val="18"/>
          <w:szCs w:val="18"/>
        </w:rPr>
        <w:t>the appointment</w:t>
      </w:r>
      <w:r w:rsidR="00ED7876">
        <w:rPr>
          <w:rFonts w:ascii="Cambria" w:hAnsi="Cambria"/>
          <w:sz w:val="18"/>
          <w:szCs w:val="18"/>
        </w:rPr>
        <w:t xml:space="preserve"> </w:t>
      </w:r>
      <w:r w:rsidR="005C3229">
        <w:rPr>
          <w:rFonts w:ascii="Cambria" w:hAnsi="Cambria"/>
          <w:sz w:val="18"/>
          <w:szCs w:val="18"/>
        </w:rPr>
        <w:t xml:space="preserve">was confirmed by the Texas Senate on May 24, 2013; </w:t>
      </w:r>
      <w:r w:rsidR="0012162A">
        <w:rPr>
          <w:rFonts w:ascii="Cambria" w:hAnsi="Cambria"/>
          <w:sz w:val="18"/>
          <w:szCs w:val="18"/>
        </w:rPr>
        <w:t>and</w:t>
      </w:r>
    </w:p>
    <w:p w:rsidR="00672C6B" w:rsidRDefault="00672C6B" w:rsidP="0012162A">
      <w:pPr>
        <w:spacing w:after="0" w:line="240" w:lineRule="auto"/>
        <w:jc w:val="both"/>
        <w:rPr>
          <w:rFonts w:ascii="Cambria" w:hAnsi="Cambria"/>
          <w:sz w:val="18"/>
          <w:szCs w:val="18"/>
        </w:rPr>
      </w:pPr>
    </w:p>
    <w:p w:rsidR="00672C6B" w:rsidRPr="00672C6B" w:rsidRDefault="00672C6B" w:rsidP="0012162A">
      <w:pPr>
        <w:spacing w:after="0" w:line="240" w:lineRule="auto"/>
        <w:jc w:val="both"/>
        <w:rPr>
          <w:rFonts w:ascii="Cambria" w:hAnsi="Cambria"/>
          <w:sz w:val="18"/>
          <w:szCs w:val="18"/>
        </w:rPr>
      </w:pPr>
      <w:r w:rsidRPr="00672C6B">
        <w:rPr>
          <w:rFonts w:ascii="Cambria" w:hAnsi="Cambria"/>
          <w:b/>
          <w:sz w:val="18"/>
          <w:szCs w:val="18"/>
        </w:rPr>
        <w:t>WHEREAS</w:t>
      </w:r>
      <w:r>
        <w:rPr>
          <w:rFonts w:ascii="Cambria" w:hAnsi="Cambria"/>
          <w:b/>
          <w:sz w:val="18"/>
          <w:szCs w:val="18"/>
        </w:rPr>
        <w:t xml:space="preserve">, </w:t>
      </w:r>
      <w:r>
        <w:rPr>
          <w:rFonts w:ascii="Cambria" w:hAnsi="Cambria"/>
          <w:sz w:val="18"/>
          <w:szCs w:val="18"/>
        </w:rPr>
        <w:t xml:space="preserve">Aliseda is married to Debbie Crane Aliseda, of McAllen, who presently serves as school board president for McAllen ISD; they have five children:  Cristina (20), Nicolas (20), Alexandra (19), Sofia (13), and Natli (5).  </w:t>
      </w:r>
    </w:p>
    <w:p w:rsidR="00E73200" w:rsidRPr="0012162A" w:rsidRDefault="00AC4004" w:rsidP="0012162A">
      <w:pPr>
        <w:tabs>
          <w:tab w:val="left" w:pos="5085"/>
        </w:tabs>
        <w:spacing w:after="0" w:line="240" w:lineRule="auto"/>
        <w:jc w:val="both"/>
        <w:rPr>
          <w:rFonts w:ascii="Cambria" w:hAnsi="Cambria"/>
          <w:sz w:val="18"/>
          <w:szCs w:val="18"/>
        </w:rPr>
      </w:pPr>
      <w:r w:rsidRPr="0012162A">
        <w:rPr>
          <w:rFonts w:ascii="Cambria" w:hAnsi="Cambria"/>
          <w:sz w:val="18"/>
          <w:szCs w:val="18"/>
        </w:rPr>
        <w:tab/>
      </w:r>
    </w:p>
    <w:p w:rsidR="00CA6B25" w:rsidRPr="0012162A" w:rsidRDefault="00C5581D" w:rsidP="0012162A">
      <w:pPr>
        <w:spacing w:after="0" w:line="240" w:lineRule="auto"/>
        <w:jc w:val="both"/>
        <w:rPr>
          <w:rFonts w:ascii="Cambria" w:hAnsi="Cambria"/>
          <w:sz w:val="18"/>
          <w:szCs w:val="18"/>
        </w:rPr>
      </w:pPr>
      <w:r w:rsidRPr="0012162A">
        <w:rPr>
          <w:rFonts w:ascii="Cambria" w:hAnsi="Cambria"/>
          <w:b/>
          <w:sz w:val="18"/>
          <w:szCs w:val="18"/>
        </w:rPr>
        <w:t>NOW, THEREFORE, BE IT RESOLVED</w:t>
      </w:r>
      <w:r w:rsidRPr="0012162A">
        <w:rPr>
          <w:rFonts w:ascii="Cambria" w:hAnsi="Cambria"/>
          <w:sz w:val="18"/>
          <w:szCs w:val="18"/>
        </w:rPr>
        <w:t xml:space="preserve"> that </w:t>
      </w:r>
      <w:r w:rsidR="00CA6B25" w:rsidRPr="0012162A">
        <w:rPr>
          <w:rFonts w:ascii="Cambria" w:hAnsi="Cambria"/>
          <w:sz w:val="18"/>
          <w:szCs w:val="18"/>
        </w:rPr>
        <w:t xml:space="preserve">the </w:t>
      </w:r>
      <w:r w:rsidR="003453B2" w:rsidRPr="0012162A">
        <w:rPr>
          <w:rFonts w:ascii="Cambria" w:hAnsi="Cambria"/>
          <w:sz w:val="18"/>
          <w:szCs w:val="18"/>
        </w:rPr>
        <w:t xml:space="preserve">Hidalgo County Commissioners </w:t>
      </w:r>
      <w:r w:rsidRPr="0012162A">
        <w:rPr>
          <w:rFonts w:ascii="Cambria" w:hAnsi="Cambria"/>
          <w:sz w:val="18"/>
          <w:szCs w:val="18"/>
        </w:rPr>
        <w:t xml:space="preserve">Court hereby recognizes </w:t>
      </w:r>
      <w:r w:rsidR="00CA6B25" w:rsidRPr="0012162A">
        <w:rPr>
          <w:rFonts w:ascii="Cambria" w:hAnsi="Cambria"/>
          <w:sz w:val="18"/>
          <w:szCs w:val="18"/>
        </w:rPr>
        <w:t xml:space="preserve">and congratulates the Honorable Ernest Aliseda on his appointment to the University of Texas Board of Regents, and thanks him for his continued legacy of service to his community, to the residents of Hidalgo County, and to the State of Texas. </w:t>
      </w:r>
    </w:p>
    <w:p w:rsidR="00CA6B25" w:rsidRPr="0012162A" w:rsidRDefault="00CA6B25" w:rsidP="0012162A">
      <w:pPr>
        <w:spacing w:after="0" w:line="240" w:lineRule="auto"/>
        <w:jc w:val="both"/>
        <w:rPr>
          <w:rFonts w:ascii="Cambria" w:hAnsi="Cambria"/>
          <w:sz w:val="18"/>
          <w:szCs w:val="18"/>
        </w:rPr>
      </w:pPr>
    </w:p>
    <w:p w:rsidR="0076501C" w:rsidRPr="0012162A" w:rsidRDefault="00C650FF" w:rsidP="0012162A">
      <w:pPr>
        <w:spacing w:after="0" w:line="240" w:lineRule="auto"/>
        <w:jc w:val="both"/>
        <w:rPr>
          <w:rFonts w:ascii="Cambria" w:hAnsi="Cambria"/>
          <w:b/>
          <w:sz w:val="18"/>
          <w:szCs w:val="18"/>
        </w:rPr>
      </w:pPr>
      <w:r w:rsidRPr="0012162A">
        <w:rPr>
          <w:rFonts w:ascii="Cambria" w:hAnsi="Cambria"/>
          <w:b/>
          <w:sz w:val="18"/>
          <w:szCs w:val="18"/>
        </w:rPr>
        <w:t xml:space="preserve">Approved this </w:t>
      </w:r>
      <w:r w:rsidR="00672C6B">
        <w:rPr>
          <w:rFonts w:ascii="Cambria" w:hAnsi="Cambria"/>
          <w:b/>
          <w:sz w:val="18"/>
          <w:szCs w:val="18"/>
          <w:u w:val="single"/>
        </w:rPr>
        <w:t>25</w:t>
      </w:r>
      <w:r w:rsidR="00D52318" w:rsidRPr="0012162A">
        <w:rPr>
          <w:rFonts w:ascii="Cambria" w:hAnsi="Cambria"/>
          <w:b/>
          <w:sz w:val="18"/>
          <w:szCs w:val="18"/>
          <w:u w:val="single"/>
          <w:vertAlign w:val="superscript"/>
        </w:rPr>
        <w:t>th</w:t>
      </w:r>
      <w:r w:rsidR="00D52318" w:rsidRPr="0012162A">
        <w:rPr>
          <w:rFonts w:ascii="Cambria" w:hAnsi="Cambria"/>
          <w:b/>
          <w:sz w:val="18"/>
          <w:szCs w:val="18"/>
        </w:rPr>
        <w:t xml:space="preserve"> </w:t>
      </w:r>
      <w:r w:rsidRPr="0012162A">
        <w:rPr>
          <w:rFonts w:ascii="Cambria" w:hAnsi="Cambria"/>
          <w:b/>
          <w:sz w:val="18"/>
          <w:szCs w:val="18"/>
        </w:rPr>
        <w:t xml:space="preserve"> day of </w:t>
      </w:r>
      <w:r w:rsidR="00D52318" w:rsidRPr="0012162A">
        <w:rPr>
          <w:rFonts w:ascii="Cambria" w:hAnsi="Cambria"/>
          <w:b/>
          <w:sz w:val="18"/>
          <w:szCs w:val="18"/>
        </w:rPr>
        <w:t>June, 2013</w:t>
      </w:r>
      <w:r w:rsidRPr="0012162A">
        <w:rPr>
          <w:rFonts w:ascii="Cambria" w:hAnsi="Cambria"/>
          <w:b/>
          <w:sz w:val="18"/>
          <w:szCs w:val="18"/>
        </w:rPr>
        <w:t>.</w:t>
      </w:r>
    </w:p>
    <w:p w:rsidR="0076501C" w:rsidRPr="0012162A" w:rsidRDefault="0076501C" w:rsidP="0012162A">
      <w:pPr>
        <w:spacing w:after="0" w:line="240" w:lineRule="auto"/>
        <w:jc w:val="both"/>
        <w:rPr>
          <w:rFonts w:ascii="Cambria" w:hAnsi="Cambria"/>
          <w:sz w:val="18"/>
          <w:szCs w:val="18"/>
        </w:rPr>
      </w:pPr>
    </w:p>
    <w:p w:rsidR="00C56E76" w:rsidRPr="0012162A" w:rsidRDefault="00C56E76" w:rsidP="0012162A">
      <w:pPr>
        <w:spacing w:after="0" w:line="240" w:lineRule="auto"/>
        <w:jc w:val="both"/>
        <w:rPr>
          <w:rFonts w:ascii="Cambria" w:hAnsi="Cambria"/>
          <w:sz w:val="18"/>
          <w:szCs w:val="18"/>
        </w:rPr>
      </w:pPr>
    </w:p>
    <w:p w:rsidR="00B53947" w:rsidRPr="00672C6B" w:rsidRDefault="00672C6B" w:rsidP="00672C6B">
      <w:pPr>
        <w:spacing w:after="0" w:line="240" w:lineRule="auto"/>
        <w:jc w:val="center"/>
        <w:rPr>
          <w:rFonts w:ascii="Cambria" w:hAnsi="Cambria"/>
          <w:sz w:val="18"/>
          <w:szCs w:val="18"/>
        </w:rPr>
      </w:pPr>
      <w:r>
        <w:rPr>
          <w:rFonts w:ascii="Cambria" w:hAnsi="Cambria"/>
          <w:sz w:val="18"/>
          <w:szCs w:val="18"/>
        </w:rPr>
        <w:t>_______________________________________</w:t>
      </w:r>
    </w:p>
    <w:p w:rsidR="00DB448D" w:rsidRPr="0012162A" w:rsidRDefault="00DB448D" w:rsidP="00672C6B">
      <w:pPr>
        <w:spacing w:after="0" w:line="240" w:lineRule="auto"/>
        <w:jc w:val="center"/>
        <w:rPr>
          <w:rFonts w:ascii="Cambria" w:hAnsi="Cambria"/>
          <w:sz w:val="18"/>
          <w:szCs w:val="18"/>
          <w:lang w:val="es-MX"/>
        </w:rPr>
      </w:pPr>
      <w:r w:rsidRPr="0012162A">
        <w:rPr>
          <w:rFonts w:ascii="Cambria" w:hAnsi="Cambria"/>
          <w:sz w:val="18"/>
          <w:szCs w:val="18"/>
          <w:lang w:val="es-MX"/>
        </w:rPr>
        <w:t>RAMON GARCIA</w:t>
      </w:r>
    </w:p>
    <w:p w:rsidR="0076501C" w:rsidRPr="0012162A" w:rsidRDefault="00DB448D" w:rsidP="00672C6B">
      <w:pPr>
        <w:spacing w:after="0" w:line="240" w:lineRule="auto"/>
        <w:jc w:val="center"/>
        <w:rPr>
          <w:rFonts w:ascii="Cambria" w:hAnsi="Cambria"/>
          <w:sz w:val="18"/>
          <w:szCs w:val="18"/>
          <w:lang w:val="es-MX"/>
        </w:rPr>
      </w:pPr>
      <w:r w:rsidRPr="0012162A">
        <w:rPr>
          <w:rFonts w:ascii="Cambria" w:hAnsi="Cambria"/>
          <w:sz w:val="18"/>
          <w:szCs w:val="18"/>
          <w:lang w:val="es-MX"/>
        </w:rPr>
        <w:t>County Judge</w:t>
      </w:r>
    </w:p>
    <w:p w:rsidR="0076501C" w:rsidRPr="0012162A" w:rsidRDefault="0076501C" w:rsidP="0012162A">
      <w:pPr>
        <w:spacing w:after="0" w:line="240" w:lineRule="auto"/>
        <w:jc w:val="both"/>
        <w:rPr>
          <w:rFonts w:ascii="Cambria" w:hAnsi="Cambria"/>
          <w:sz w:val="18"/>
          <w:szCs w:val="18"/>
          <w:lang w:val="es-MX"/>
        </w:rPr>
      </w:pPr>
    </w:p>
    <w:p w:rsidR="00DB448D" w:rsidRPr="0012162A" w:rsidRDefault="00B53947" w:rsidP="0012162A">
      <w:pPr>
        <w:spacing w:after="0" w:line="240" w:lineRule="auto"/>
        <w:jc w:val="both"/>
        <w:rPr>
          <w:rFonts w:ascii="Cambria" w:hAnsi="Cambria"/>
          <w:sz w:val="18"/>
          <w:szCs w:val="18"/>
          <w:lang w:val="es-MX"/>
        </w:rPr>
      </w:pPr>
      <w:r w:rsidRPr="0012162A">
        <w:rPr>
          <w:rFonts w:ascii="Cambria" w:hAnsi="Cambria"/>
          <w:sz w:val="18"/>
          <w:szCs w:val="18"/>
          <w:u w:val="single"/>
          <w:lang w:val="es-MX"/>
        </w:rPr>
        <w:tab/>
      </w:r>
      <w:r w:rsidRPr="0012162A">
        <w:rPr>
          <w:rFonts w:ascii="Cambria" w:hAnsi="Cambria"/>
          <w:sz w:val="18"/>
          <w:szCs w:val="18"/>
          <w:u w:val="single"/>
          <w:lang w:val="es-MX"/>
        </w:rPr>
        <w:tab/>
      </w:r>
      <w:r w:rsidRPr="0012162A">
        <w:rPr>
          <w:rFonts w:ascii="Cambria" w:hAnsi="Cambria"/>
          <w:sz w:val="18"/>
          <w:szCs w:val="18"/>
          <w:u w:val="single"/>
          <w:lang w:val="es-MX"/>
        </w:rPr>
        <w:tab/>
      </w:r>
      <w:r w:rsidRPr="0012162A">
        <w:rPr>
          <w:rFonts w:ascii="Cambria" w:hAnsi="Cambria"/>
          <w:sz w:val="18"/>
          <w:szCs w:val="18"/>
          <w:u w:val="single"/>
          <w:lang w:val="es-MX"/>
        </w:rPr>
        <w:tab/>
      </w:r>
      <w:r w:rsidR="00DB448D" w:rsidRPr="0012162A">
        <w:rPr>
          <w:rFonts w:ascii="Cambria" w:hAnsi="Cambria"/>
          <w:sz w:val="18"/>
          <w:szCs w:val="18"/>
          <w:lang w:val="es-MX"/>
        </w:rPr>
        <w:tab/>
      </w:r>
      <w:r w:rsidR="00DB448D" w:rsidRPr="0012162A">
        <w:rPr>
          <w:rFonts w:ascii="Cambria" w:hAnsi="Cambria"/>
          <w:sz w:val="18"/>
          <w:szCs w:val="18"/>
          <w:lang w:val="es-MX"/>
        </w:rPr>
        <w:tab/>
      </w:r>
      <w:r w:rsidR="00DB448D" w:rsidRPr="0012162A">
        <w:rPr>
          <w:rFonts w:ascii="Cambria" w:hAnsi="Cambria"/>
          <w:sz w:val="18"/>
          <w:szCs w:val="18"/>
          <w:lang w:val="es-MX"/>
        </w:rPr>
        <w:tab/>
      </w:r>
      <w:r w:rsidR="00DB448D" w:rsidRPr="0012162A">
        <w:rPr>
          <w:rFonts w:ascii="Cambria" w:hAnsi="Cambria"/>
          <w:sz w:val="18"/>
          <w:szCs w:val="18"/>
          <w:lang w:val="es-MX"/>
        </w:rPr>
        <w:tab/>
      </w:r>
      <w:r w:rsidR="00B22CDE" w:rsidRPr="0012162A">
        <w:rPr>
          <w:rFonts w:ascii="Cambria" w:hAnsi="Cambria"/>
          <w:sz w:val="18"/>
          <w:szCs w:val="18"/>
          <w:u w:val="single"/>
          <w:lang w:val="es-MX"/>
        </w:rPr>
        <w:tab/>
      </w:r>
      <w:r w:rsidR="00B22CDE" w:rsidRPr="0012162A">
        <w:rPr>
          <w:rFonts w:ascii="Cambria" w:hAnsi="Cambria"/>
          <w:sz w:val="18"/>
          <w:szCs w:val="18"/>
          <w:u w:val="single"/>
          <w:lang w:val="es-MX"/>
        </w:rPr>
        <w:tab/>
      </w:r>
      <w:r w:rsidR="00B22CDE" w:rsidRPr="0012162A">
        <w:rPr>
          <w:rFonts w:ascii="Cambria" w:hAnsi="Cambria"/>
          <w:sz w:val="18"/>
          <w:szCs w:val="18"/>
          <w:u w:val="single"/>
          <w:lang w:val="es-MX"/>
        </w:rPr>
        <w:tab/>
      </w:r>
      <w:r w:rsidR="00B22CDE" w:rsidRPr="0012162A">
        <w:rPr>
          <w:rFonts w:ascii="Cambria" w:hAnsi="Cambria"/>
          <w:sz w:val="18"/>
          <w:szCs w:val="18"/>
          <w:u w:val="single"/>
          <w:lang w:val="es-MX"/>
        </w:rPr>
        <w:tab/>
      </w:r>
    </w:p>
    <w:p w:rsidR="00DB448D" w:rsidRPr="0012162A" w:rsidRDefault="00D52318" w:rsidP="0012162A">
      <w:pPr>
        <w:spacing w:after="0" w:line="240" w:lineRule="auto"/>
        <w:jc w:val="both"/>
        <w:rPr>
          <w:rFonts w:ascii="Cambria" w:hAnsi="Cambria"/>
          <w:sz w:val="18"/>
          <w:szCs w:val="18"/>
          <w:lang w:val="es-MX"/>
        </w:rPr>
      </w:pPr>
      <w:r w:rsidRPr="0012162A">
        <w:rPr>
          <w:rFonts w:ascii="Cambria" w:hAnsi="Cambria"/>
          <w:sz w:val="18"/>
          <w:szCs w:val="18"/>
          <w:lang w:val="es-MX"/>
        </w:rPr>
        <w:t>A.C. CUELLAR, JR.</w:t>
      </w:r>
      <w:r w:rsidRPr="0012162A">
        <w:rPr>
          <w:rFonts w:ascii="Cambria" w:hAnsi="Cambria"/>
          <w:sz w:val="18"/>
          <w:szCs w:val="18"/>
          <w:lang w:val="es-MX"/>
        </w:rPr>
        <w:tab/>
      </w:r>
      <w:r w:rsidR="00DB448D" w:rsidRPr="0012162A">
        <w:rPr>
          <w:rFonts w:ascii="Cambria" w:hAnsi="Cambria"/>
          <w:sz w:val="18"/>
          <w:szCs w:val="18"/>
          <w:lang w:val="es-MX"/>
        </w:rPr>
        <w:tab/>
      </w:r>
      <w:r w:rsidR="00DB448D" w:rsidRPr="0012162A">
        <w:rPr>
          <w:rFonts w:ascii="Cambria" w:hAnsi="Cambria"/>
          <w:sz w:val="18"/>
          <w:szCs w:val="18"/>
          <w:lang w:val="es-MX"/>
        </w:rPr>
        <w:tab/>
      </w:r>
      <w:r w:rsidR="00DB448D" w:rsidRPr="0012162A">
        <w:rPr>
          <w:rFonts w:ascii="Cambria" w:hAnsi="Cambria"/>
          <w:sz w:val="18"/>
          <w:szCs w:val="18"/>
          <w:lang w:val="es-MX"/>
        </w:rPr>
        <w:tab/>
      </w:r>
      <w:r w:rsidR="00DB448D" w:rsidRPr="0012162A">
        <w:rPr>
          <w:rFonts w:ascii="Cambria" w:hAnsi="Cambria"/>
          <w:sz w:val="18"/>
          <w:szCs w:val="18"/>
          <w:lang w:val="es-MX"/>
        </w:rPr>
        <w:tab/>
      </w:r>
      <w:r w:rsidR="00DB448D" w:rsidRPr="0012162A">
        <w:rPr>
          <w:rFonts w:ascii="Cambria" w:hAnsi="Cambria"/>
          <w:sz w:val="18"/>
          <w:szCs w:val="18"/>
          <w:lang w:val="es-MX"/>
        </w:rPr>
        <w:tab/>
      </w:r>
      <w:r w:rsidR="00DB448D" w:rsidRPr="0012162A">
        <w:rPr>
          <w:rFonts w:ascii="Cambria" w:hAnsi="Cambria"/>
          <w:sz w:val="18"/>
          <w:szCs w:val="18"/>
          <w:lang w:val="es-MX"/>
        </w:rPr>
        <w:tab/>
        <w:t>HECTOR “TITO” PALACIOS</w:t>
      </w:r>
    </w:p>
    <w:p w:rsidR="00DB448D" w:rsidRPr="0012162A" w:rsidRDefault="00DB448D" w:rsidP="0012162A">
      <w:pPr>
        <w:spacing w:after="0" w:line="240" w:lineRule="auto"/>
        <w:jc w:val="both"/>
        <w:rPr>
          <w:rFonts w:ascii="Cambria" w:hAnsi="Cambria"/>
          <w:sz w:val="18"/>
          <w:szCs w:val="18"/>
        </w:rPr>
      </w:pPr>
      <w:r w:rsidRPr="0012162A">
        <w:rPr>
          <w:rFonts w:ascii="Cambria" w:hAnsi="Cambria"/>
          <w:sz w:val="18"/>
          <w:szCs w:val="18"/>
        </w:rPr>
        <w:t xml:space="preserve">County Commissioner, Pct. 1                                         </w:t>
      </w:r>
      <w:r w:rsidRPr="0012162A">
        <w:rPr>
          <w:rFonts w:ascii="Cambria" w:hAnsi="Cambria"/>
          <w:sz w:val="18"/>
          <w:szCs w:val="18"/>
        </w:rPr>
        <w:tab/>
      </w:r>
      <w:r w:rsidRPr="0012162A">
        <w:rPr>
          <w:rFonts w:ascii="Cambria" w:hAnsi="Cambria"/>
          <w:sz w:val="18"/>
          <w:szCs w:val="18"/>
        </w:rPr>
        <w:tab/>
      </w:r>
      <w:r w:rsidR="00C56E76" w:rsidRPr="0012162A">
        <w:rPr>
          <w:rFonts w:ascii="Cambria" w:hAnsi="Cambria"/>
          <w:sz w:val="18"/>
          <w:szCs w:val="18"/>
        </w:rPr>
        <w:tab/>
      </w:r>
      <w:r w:rsidRPr="0012162A">
        <w:rPr>
          <w:rFonts w:ascii="Cambria" w:hAnsi="Cambria"/>
          <w:sz w:val="18"/>
          <w:szCs w:val="18"/>
        </w:rPr>
        <w:t>County Commissioner, Pct. 2</w:t>
      </w:r>
    </w:p>
    <w:p w:rsidR="00DB448D" w:rsidRPr="0012162A" w:rsidRDefault="00DB448D" w:rsidP="0012162A">
      <w:pPr>
        <w:spacing w:after="0" w:line="240" w:lineRule="auto"/>
        <w:jc w:val="both"/>
        <w:rPr>
          <w:rFonts w:ascii="Cambria" w:hAnsi="Cambria"/>
          <w:sz w:val="18"/>
          <w:szCs w:val="18"/>
        </w:rPr>
      </w:pPr>
    </w:p>
    <w:p w:rsidR="00A05C25" w:rsidRPr="0012162A" w:rsidRDefault="00A05C25" w:rsidP="0012162A">
      <w:pPr>
        <w:spacing w:after="0" w:line="240" w:lineRule="auto"/>
        <w:jc w:val="both"/>
        <w:rPr>
          <w:rFonts w:ascii="Cambria" w:hAnsi="Cambria"/>
          <w:sz w:val="18"/>
          <w:szCs w:val="18"/>
        </w:rPr>
      </w:pPr>
    </w:p>
    <w:p w:rsidR="0076501C" w:rsidRPr="0012162A" w:rsidRDefault="0076501C" w:rsidP="0012162A">
      <w:pPr>
        <w:spacing w:after="0" w:line="240" w:lineRule="auto"/>
        <w:jc w:val="both"/>
        <w:rPr>
          <w:rFonts w:ascii="Cambria" w:hAnsi="Cambria"/>
          <w:sz w:val="18"/>
          <w:szCs w:val="18"/>
        </w:rPr>
      </w:pPr>
    </w:p>
    <w:p w:rsidR="00746BAA" w:rsidRPr="0012162A" w:rsidRDefault="00B53947" w:rsidP="0012162A">
      <w:pPr>
        <w:spacing w:after="0" w:line="240" w:lineRule="auto"/>
        <w:jc w:val="both"/>
        <w:rPr>
          <w:rFonts w:ascii="Cambria" w:hAnsi="Cambria"/>
          <w:sz w:val="18"/>
          <w:szCs w:val="18"/>
        </w:rPr>
      </w:pPr>
      <w:r w:rsidRPr="0012162A">
        <w:rPr>
          <w:rFonts w:ascii="Cambria" w:hAnsi="Cambria"/>
          <w:sz w:val="18"/>
          <w:szCs w:val="18"/>
          <w:u w:val="single"/>
        </w:rPr>
        <w:tab/>
      </w:r>
      <w:r w:rsidRPr="0012162A">
        <w:rPr>
          <w:rFonts w:ascii="Cambria" w:hAnsi="Cambria"/>
          <w:sz w:val="18"/>
          <w:szCs w:val="18"/>
          <w:u w:val="single"/>
        </w:rPr>
        <w:tab/>
      </w:r>
      <w:r w:rsidRPr="0012162A">
        <w:rPr>
          <w:rFonts w:ascii="Cambria" w:hAnsi="Cambria"/>
          <w:sz w:val="18"/>
          <w:szCs w:val="18"/>
          <w:u w:val="single"/>
        </w:rPr>
        <w:tab/>
      </w:r>
      <w:r w:rsidRPr="0012162A">
        <w:rPr>
          <w:rFonts w:ascii="Cambria" w:hAnsi="Cambria"/>
          <w:sz w:val="18"/>
          <w:szCs w:val="18"/>
          <w:u w:val="single"/>
        </w:rPr>
        <w:tab/>
      </w:r>
      <w:r w:rsidR="00746BAA" w:rsidRPr="0012162A">
        <w:rPr>
          <w:rFonts w:ascii="Cambria" w:hAnsi="Cambria"/>
          <w:sz w:val="18"/>
          <w:szCs w:val="18"/>
        </w:rPr>
        <w:tab/>
      </w:r>
      <w:r w:rsidR="00746BAA" w:rsidRPr="0012162A">
        <w:rPr>
          <w:rFonts w:ascii="Cambria" w:hAnsi="Cambria"/>
          <w:sz w:val="18"/>
          <w:szCs w:val="18"/>
        </w:rPr>
        <w:tab/>
      </w:r>
      <w:r w:rsidR="00746BAA" w:rsidRPr="0012162A">
        <w:rPr>
          <w:rFonts w:ascii="Cambria" w:hAnsi="Cambria"/>
          <w:sz w:val="18"/>
          <w:szCs w:val="18"/>
        </w:rPr>
        <w:tab/>
      </w:r>
      <w:r w:rsidR="00746BAA" w:rsidRPr="0012162A">
        <w:rPr>
          <w:rFonts w:ascii="Cambria" w:hAnsi="Cambria"/>
          <w:sz w:val="18"/>
          <w:szCs w:val="18"/>
        </w:rPr>
        <w:tab/>
      </w:r>
      <w:r w:rsidR="00DB448D" w:rsidRPr="0012162A">
        <w:rPr>
          <w:rFonts w:ascii="Cambria" w:hAnsi="Cambria"/>
          <w:sz w:val="18"/>
          <w:szCs w:val="18"/>
          <w:u w:val="single"/>
        </w:rPr>
        <w:tab/>
      </w:r>
      <w:r w:rsidR="00DB448D" w:rsidRPr="0012162A">
        <w:rPr>
          <w:rFonts w:ascii="Cambria" w:hAnsi="Cambria"/>
          <w:sz w:val="18"/>
          <w:szCs w:val="18"/>
          <w:u w:val="single"/>
        </w:rPr>
        <w:tab/>
      </w:r>
      <w:r w:rsidR="00DB448D" w:rsidRPr="0012162A">
        <w:rPr>
          <w:rFonts w:ascii="Cambria" w:hAnsi="Cambria"/>
          <w:sz w:val="18"/>
          <w:szCs w:val="18"/>
          <w:u w:val="single"/>
        </w:rPr>
        <w:tab/>
      </w:r>
      <w:r w:rsidR="00DB448D" w:rsidRPr="0012162A">
        <w:rPr>
          <w:rFonts w:ascii="Cambria" w:hAnsi="Cambria"/>
          <w:sz w:val="18"/>
          <w:szCs w:val="18"/>
          <w:u w:val="single"/>
        </w:rPr>
        <w:tab/>
      </w:r>
      <w:r w:rsidRPr="0012162A">
        <w:rPr>
          <w:rFonts w:ascii="Cambria" w:hAnsi="Cambria"/>
          <w:sz w:val="18"/>
          <w:szCs w:val="18"/>
        </w:rPr>
        <w:br/>
      </w:r>
      <w:r w:rsidR="00DB448D" w:rsidRPr="0012162A">
        <w:rPr>
          <w:rFonts w:ascii="Cambria" w:hAnsi="Cambria"/>
          <w:sz w:val="18"/>
          <w:szCs w:val="18"/>
        </w:rPr>
        <w:t>JOE M. FLORES</w:t>
      </w:r>
      <w:r w:rsidR="00DB448D" w:rsidRPr="0012162A">
        <w:rPr>
          <w:rFonts w:ascii="Cambria" w:hAnsi="Cambria"/>
          <w:sz w:val="18"/>
          <w:szCs w:val="18"/>
        </w:rPr>
        <w:tab/>
      </w:r>
      <w:r w:rsidR="00DB448D" w:rsidRPr="0012162A">
        <w:rPr>
          <w:rFonts w:ascii="Cambria" w:hAnsi="Cambria"/>
          <w:sz w:val="18"/>
          <w:szCs w:val="18"/>
        </w:rPr>
        <w:tab/>
      </w:r>
      <w:r w:rsidR="00DB448D" w:rsidRPr="0012162A">
        <w:rPr>
          <w:rFonts w:ascii="Cambria" w:hAnsi="Cambria"/>
          <w:sz w:val="18"/>
          <w:szCs w:val="18"/>
        </w:rPr>
        <w:tab/>
      </w:r>
      <w:r w:rsidR="00DB448D" w:rsidRPr="0012162A">
        <w:rPr>
          <w:rFonts w:ascii="Cambria" w:hAnsi="Cambria"/>
          <w:sz w:val="18"/>
          <w:szCs w:val="18"/>
        </w:rPr>
        <w:tab/>
      </w:r>
      <w:r w:rsidR="00DB448D" w:rsidRPr="0012162A">
        <w:rPr>
          <w:rFonts w:ascii="Cambria" w:hAnsi="Cambria"/>
          <w:sz w:val="18"/>
          <w:szCs w:val="18"/>
        </w:rPr>
        <w:tab/>
      </w:r>
      <w:r w:rsidR="00DB448D" w:rsidRPr="0012162A">
        <w:rPr>
          <w:rFonts w:ascii="Cambria" w:hAnsi="Cambria"/>
          <w:sz w:val="18"/>
          <w:szCs w:val="18"/>
        </w:rPr>
        <w:tab/>
      </w:r>
      <w:r w:rsidR="00DB448D" w:rsidRPr="0012162A">
        <w:rPr>
          <w:rFonts w:ascii="Cambria" w:hAnsi="Cambria"/>
          <w:sz w:val="18"/>
          <w:szCs w:val="18"/>
        </w:rPr>
        <w:tab/>
      </w:r>
      <w:r w:rsidR="00A05C25" w:rsidRPr="0012162A">
        <w:rPr>
          <w:rFonts w:ascii="Cambria" w:hAnsi="Cambria"/>
          <w:sz w:val="18"/>
          <w:szCs w:val="18"/>
        </w:rPr>
        <w:t>JOSEPH PALACIOS</w:t>
      </w:r>
    </w:p>
    <w:p w:rsidR="0097671A" w:rsidRPr="0012162A" w:rsidRDefault="00DB448D" w:rsidP="0012162A">
      <w:pPr>
        <w:spacing w:after="0" w:line="240" w:lineRule="auto"/>
        <w:jc w:val="both"/>
        <w:rPr>
          <w:rFonts w:ascii="Cambria" w:hAnsi="Cambria"/>
          <w:sz w:val="18"/>
          <w:szCs w:val="18"/>
        </w:rPr>
      </w:pPr>
      <w:r w:rsidRPr="0012162A">
        <w:rPr>
          <w:rFonts w:ascii="Cambria" w:hAnsi="Cambria"/>
          <w:sz w:val="18"/>
          <w:szCs w:val="18"/>
        </w:rPr>
        <w:t>County Commissioner, Pct. 3</w:t>
      </w:r>
      <w:r w:rsidRPr="0012162A">
        <w:rPr>
          <w:rFonts w:ascii="Cambria" w:hAnsi="Cambria"/>
          <w:sz w:val="18"/>
          <w:szCs w:val="18"/>
        </w:rPr>
        <w:tab/>
      </w:r>
      <w:r w:rsidRPr="0012162A">
        <w:rPr>
          <w:rFonts w:ascii="Cambria" w:hAnsi="Cambria"/>
          <w:sz w:val="18"/>
          <w:szCs w:val="18"/>
        </w:rPr>
        <w:tab/>
      </w:r>
      <w:r w:rsidRPr="0012162A">
        <w:rPr>
          <w:rFonts w:ascii="Cambria" w:hAnsi="Cambria"/>
          <w:sz w:val="18"/>
          <w:szCs w:val="18"/>
        </w:rPr>
        <w:tab/>
      </w:r>
      <w:r w:rsidR="00F95B34" w:rsidRPr="0012162A">
        <w:rPr>
          <w:rFonts w:ascii="Cambria" w:hAnsi="Cambria"/>
          <w:sz w:val="18"/>
          <w:szCs w:val="18"/>
        </w:rPr>
        <w:tab/>
      </w:r>
      <w:r w:rsidR="00C91C46" w:rsidRPr="0012162A">
        <w:rPr>
          <w:rFonts w:ascii="Cambria" w:hAnsi="Cambria"/>
          <w:sz w:val="18"/>
          <w:szCs w:val="18"/>
        </w:rPr>
        <w:tab/>
      </w:r>
      <w:r w:rsidR="00A05C25" w:rsidRPr="0012162A">
        <w:rPr>
          <w:rFonts w:ascii="Cambria" w:hAnsi="Cambria"/>
          <w:sz w:val="18"/>
          <w:szCs w:val="18"/>
        </w:rPr>
        <w:t>County Commissioner, Pct. 4</w:t>
      </w:r>
    </w:p>
    <w:p w:rsidR="0076501C" w:rsidRPr="0012162A" w:rsidRDefault="0076501C" w:rsidP="0012162A">
      <w:pPr>
        <w:spacing w:after="0" w:line="240" w:lineRule="auto"/>
        <w:jc w:val="both"/>
        <w:rPr>
          <w:rFonts w:ascii="Cambria" w:hAnsi="Cambria"/>
          <w:sz w:val="18"/>
          <w:szCs w:val="18"/>
        </w:rPr>
      </w:pPr>
    </w:p>
    <w:p w:rsidR="00672C6B" w:rsidRDefault="00672C6B" w:rsidP="00672C6B">
      <w:pPr>
        <w:spacing w:after="0" w:line="240" w:lineRule="auto"/>
        <w:jc w:val="center"/>
        <w:rPr>
          <w:rFonts w:ascii="Cambria" w:hAnsi="Cambria"/>
          <w:sz w:val="18"/>
          <w:szCs w:val="18"/>
        </w:rPr>
      </w:pPr>
    </w:p>
    <w:p w:rsidR="00A05C25" w:rsidRPr="0012162A" w:rsidRDefault="00672C6B" w:rsidP="00672C6B">
      <w:pPr>
        <w:spacing w:after="0" w:line="240" w:lineRule="auto"/>
        <w:jc w:val="center"/>
        <w:rPr>
          <w:rFonts w:ascii="Cambria" w:hAnsi="Cambria"/>
          <w:sz w:val="18"/>
          <w:szCs w:val="18"/>
        </w:rPr>
      </w:pPr>
      <w:r>
        <w:rPr>
          <w:rFonts w:ascii="Cambria" w:hAnsi="Cambria"/>
          <w:sz w:val="18"/>
          <w:szCs w:val="18"/>
        </w:rPr>
        <w:t>__________________________________________</w:t>
      </w:r>
    </w:p>
    <w:p w:rsidR="00A05C25" w:rsidRPr="0012162A" w:rsidRDefault="00A05C25" w:rsidP="00672C6B">
      <w:pPr>
        <w:spacing w:after="0" w:line="240" w:lineRule="auto"/>
        <w:jc w:val="center"/>
        <w:rPr>
          <w:rFonts w:ascii="Cambria" w:hAnsi="Cambria"/>
          <w:sz w:val="18"/>
          <w:szCs w:val="18"/>
        </w:rPr>
      </w:pPr>
      <w:r w:rsidRPr="0012162A">
        <w:rPr>
          <w:rFonts w:ascii="Cambria" w:hAnsi="Cambria"/>
          <w:sz w:val="18"/>
          <w:szCs w:val="18"/>
        </w:rPr>
        <w:t>Attest:  ARTURO GUAJARDO, JR.</w:t>
      </w:r>
    </w:p>
    <w:p w:rsidR="00746BAA" w:rsidRPr="0012162A" w:rsidRDefault="00A05C25" w:rsidP="00672C6B">
      <w:pPr>
        <w:spacing w:after="0" w:line="240" w:lineRule="auto"/>
        <w:jc w:val="center"/>
        <w:rPr>
          <w:rFonts w:ascii="Cambria" w:hAnsi="Cambria"/>
          <w:sz w:val="18"/>
          <w:szCs w:val="18"/>
        </w:rPr>
      </w:pPr>
      <w:r w:rsidRPr="0012162A">
        <w:rPr>
          <w:rFonts w:ascii="Cambria" w:hAnsi="Cambria"/>
          <w:sz w:val="18"/>
          <w:szCs w:val="18"/>
        </w:rPr>
        <w:t>County Clerk</w:t>
      </w:r>
    </w:p>
    <w:sectPr w:rsidR="00746BAA" w:rsidRPr="0012162A" w:rsidSect="00A21F5B">
      <w:pgSz w:w="12240" w:h="15840"/>
      <w:pgMar w:top="1440" w:right="1800" w:bottom="1296"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BB5" w:rsidRDefault="000F0BB5" w:rsidP="00DB448D">
      <w:pPr>
        <w:spacing w:after="0" w:line="240" w:lineRule="auto"/>
      </w:pPr>
      <w:r>
        <w:separator/>
      </w:r>
    </w:p>
  </w:endnote>
  <w:endnote w:type="continuationSeparator" w:id="0">
    <w:p w:rsidR="000F0BB5" w:rsidRDefault="000F0BB5" w:rsidP="00DB4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BB5" w:rsidRDefault="000F0BB5" w:rsidP="00DB448D">
      <w:pPr>
        <w:spacing w:after="0" w:line="240" w:lineRule="auto"/>
      </w:pPr>
      <w:r>
        <w:separator/>
      </w:r>
    </w:p>
  </w:footnote>
  <w:footnote w:type="continuationSeparator" w:id="0">
    <w:p w:rsidR="000F0BB5" w:rsidRDefault="000F0BB5" w:rsidP="00DB44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hideSpellingErrors/>
  <w:hideGrammaticalErrors/>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703"/>
    <w:rsid w:val="00017842"/>
    <w:rsid w:val="00056B22"/>
    <w:rsid w:val="00070078"/>
    <w:rsid w:val="00085DB2"/>
    <w:rsid w:val="0009302B"/>
    <w:rsid w:val="00097739"/>
    <w:rsid w:val="000A17B9"/>
    <w:rsid w:val="000A518C"/>
    <w:rsid w:val="000F0BB5"/>
    <w:rsid w:val="0012162A"/>
    <w:rsid w:val="00153B48"/>
    <w:rsid w:val="00155F16"/>
    <w:rsid w:val="001A572F"/>
    <w:rsid w:val="00247E15"/>
    <w:rsid w:val="002A2DE0"/>
    <w:rsid w:val="002C1600"/>
    <w:rsid w:val="002E49A7"/>
    <w:rsid w:val="0031302D"/>
    <w:rsid w:val="0034295B"/>
    <w:rsid w:val="00344107"/>
    <w:rsid w:val="003453B2"/>
    <w:rsid w:val="00362BB0"/>
    <w:rsid w:val="003F6E6A"/>
    <w:rsid w:val="00421118"/>
    <w:rsid w:val="00421695"/>
    <w:rsid w:val="004243A5"/>
    <w:rsid w:val="004417F9"/>
    <w:rsid w:val="00463D47"/>
    <w:rsid w:val="004B2B70"/>
    <w:rsid w:val="004C05D2"/>
    <w:rsid w:val="004C06F1"/>
    <w:rsid w:val="004C0C49"/>
    <w:rsid w:val="004E225D"/>
    <w:rsid w:val="004F65A7"/>
    <w:rsid w:val="00530DFB"/>
    <w:rsid w:val="00533B88"/>
    <w:rsid w:val="005346BA"/>
    <w:rsid w:val="00597911"/>
    <w:rsid w:val="005C3229"/>
    <w:rsid w:val="005C6A88"/>
    <w:rsid w:val="0061149D"/>
    <w:rsid w:val="00644703"/>
    <w:rsid w:val="00672C6B"/>
    <w:rsid w:val="006A0178"/>
    <w:rsid w:val="006B6F51"/>
    <w:rsid w:val="006D3267"/>
    <w:rsid w:val="006D78E0"/>
    <w:rsid w:val="006E0ED9"/>
    <w:rsid w:val="006E280D"/>
    <w:rsid w:val="006E5B5B"/>
    <w:rsid w:val="007400FD"/>
    <w:rsid w:val="00742DE7"/>
    <w:rsid w:val="00746BAA"/>
    <w:rsid w:val="0076501C"/>
    <w:rsid w:val="007E2E11"/>
    <w:rsid w:val="007E6598"/>
    <w:rsid w:val="00825820"/>
    <w:rsid w:val="008771DC"/>
    <w:rsid w:val="00894F58"/>
    <w:rsid w:val="008A43F3"/>
    <w:rsid w:val="008B1539"/>
    <w:rsid w:val="008B1868"/>
    <w:rsid w:val="008D0DDC"/>
    <w:rsid w:val="008F12E8"/>
    <w:rsid w:val="00916D71"/>
    <w:rsid w:val="00924A5A"/>
    <w:rsid w:val="009336B1"/>
    <w:rsid w:val="00946ADE"/>
    <w:rsid w:val="00951F51"/>
    <w:rsid w:val="00953A7B"/>
    <w:rsid w:val="0097671A"/>
    <w:rsid w:val="009B245E"/>
    <w:rsid w:val="009B6FAF"/>
    <w:rsid w:val="009F1AF2"/>
    <w:rsid w:val="00A05C25"/>
    <w:rsid w:val="00A05D8C"/>
    <w:rsid w:val="00A21F5B"/>
    <w:rsid w:val="00A3523F"/>
    <w:rsid w:val="00A36BDF"/>
    <w:rsid w:val="00A64D38"/>
    <w:rsid w:val="00A77D24"/>
    <w:rsid w:val="00AB1F9F"/>
    <w:rsid w:val="00AB2058"/>
    <w:rsid w:val="00AB7174"/>
    <w:rsid w:val="00AC4004"/>
    <w:rsid w:val="00AD1841"/>
    <w:rsid w:val="00B10740"/>
    <w:rsid w:val="00B20CC3"/>
    <w:rsid w:val="00B22CDE"/>
    <w:rsid w:val="00B25762"/>
    <w:rsid w:val="00B53947"/>
    <w:rsid w:val="00B658CB"/>
    <w:rsid w:val="00BA20F7"/>
    <w:rsid w:val="00BC0504"/>
    <w:rsid w:val="00BC32D5"/>
    <w:rsid w:val="00BE6679"/>
    <w:rsid w:val="00C07283"/>
    <w:rsid w:val="00C31B32"/>
    <w:rsid w:val="00C5581D"/>
    <w:rsid w:val="00C56E76"/>
    <w:rsid w:val="00C650FF"/>
    <w:rsid w:val="00C721E2"/>
    <w:rsid w:val="00C7310B"/>
    <w:rsid w:val="00C759A3"/>
    <w:rsid w:val="00C91C46"/>
    <w:rsid w:val="00C92AA7"/>
    <w:rsid w:val="00CA6B25"/>
    <w:rsid w:val="00D52318"/>
    <w:rsid w:val="00D9252E"/>
    <w:rsid w:val="00DB1141"/>
    <w:rsid w:val="00DB448D"/>
    <w:rsid w:val="00DD1B73"/>
    <w:rsid w:val="00DF1076"/>
    <w:rsid w:val="00E200A0"/>
    <w:rsid w:val="00E24998"/>
    <w:rsid w:val="00E4080B"/>
    <w:rsid w:val="00E5668A"/>
    <w:rsid w:val="00E73200"/>
    <w:rsid w:val="00ED7876"/>
    <w:rsid w:val="00F03077"/>
    <w:rsid w:val="00F13CA9"/>
    <w:rsid w:val="00F15CDD"/>
    <w:rsid w:val="00F24C1C"/>
    <w:rsid w:val="00F4378C"/>
    <w:rsid w:val="00F77F8D"/>
    <w:rsid w:val="00F95B34"/>
    <w:rsid w:val="00FA4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52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448D"/>
    <w:pPr>
      <w:tabs>
        <w:tab w:val="center" w:pos="4680"/>
        <w:tab w:val="right" w:pos="9360"/>
      </w:tabs>
    </w:pPr>
  </w:style>
  <w:style w:type="character" w:customStyle="1" w:styleId="HeaderChar">
    <w:name w:val="Header Char"/>
    <w:basedOn w:val="DefaultParagraphFont"/>
    <w:link w:val="Header"/>
    <w:uiPriority w:val="99"/>
    <w:rsid w:val="00DB448D"/>
    <w:rPr>
      <w:sz w:val="22"/>
      <w:szCs w:val="22"/>
    </w:rPr>
  </w:style>
  <w:style w:type="paragraph" w:styleId="Footer">
    <w:name w:val="footer"/>
    <w:basedOn w:val="Normal"/>
    <w:link w:val="FooterChar"/>
    <w:uiPriority w:val="99"/>
    <w:semiHidden/>
    <w:unhideWhenUsed/>
    <w:rsid w:val="00DB448D"/>
    <w:pPr>
      <w:tabs>
        <w:tab w:val="center" w:pos="4680"/>
        <w:tab w:val="right" w:pos="9360"/>
      </w:tabs>
    </w:pPr>
  </w:style>
  <w:style w:type="character" w:customStyle="1" w:styleId="FooterChar">
    <w:name w:val="Footer Char"/>
    <w:basedOn w:val="DefaultParagraphFont"/>
    <w:link w:val="Footer"/>
    <w:uiPriority w:val="99"/>
    <w:semiHidden/>
    <w:rsid w:val="00DB448D"/>
    <w:rPr>
      <w:sz w:val="22"/>
      <w:szCs w:val="22"/>
    </w:rPr>
  </w:style>
  <w:style w:type="paragraph" w:styleId="BalloonText">
    <w:name w:val="Balloon Text"/>
    <w:basedOn w:val="Normal"/>
    <w:link w:val="BalloonTextChar"/>
    <w:uiPriority w:val="99"/>
    <w:semiHidden/>
    <w:unhideWhenUsed/>
    <w:rsid w:val="00017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8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52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448D"/>
    <w:pPr>
      <w:tabs>
        <w:tab w:val="center" w:pos="4680"/>
        <w:tab w:val="right" w:pos="9360"/>
      </w:tabs>
    </w:pPr>
  </w:style>
  <w:style w:type="character" w:customStyle="1" w:styleId="HeaderChar">
    <w:name w:val="Header Char"/>
    <w:basedOn w:val="DefaultParagraphFont"/>
    <w:link w:val="Header"/>
    <w:uiPriority w:val="99"/>
    <w:rsid w:val="00DB448D"/>
    <w:rPr>
      <w:sz w:val="22"/>
      <w:szCs w:val="22"/>
    </w:rPr>
  </w:style>
  <w:style w:type="paragraph" w:styleId="Footer">
    <w:name w:val="footer"/>
    <w:basedOn w:val="Normal"/>
    <w:link w:val="FooterChar"/>
    <w:uiPriority w:val="99"/>
    <w:semiHidden/>
    <w:unhideWhenUsed/>
    <w:rsid w:val="00DB448D"/>
    <w:pPr>
      <w:tabs>
        <w:tab w:val="center" w:pos="4680"/>
        <w:tab w:val="right" w:pos="9360"/>
      </w:tabs>
    </w:pPr>
  </w:style>
  <w:style w:type="character" w:customStyle="1" w:styleId="FooterChar">
    <w:name w:val="Footer Char"/>
    <w:basedOn w:val="DefaultParagraphFont"/>
    <w:link w:val="Footer"/>
    <w:uiPriority w:val="99"/>
    <w:semiHidden/>
    <w:rsid w:val="00DB448D"/>
    <w:rPr>
      <w:sz w:val="22"/>
      <w:szCs w:val="22"/>
    </w:rPr>
  </w:style>
  <w:style w:type="paragraph" w:styleId="BalloonText">
    <w:name w:val="Balloon Text"/>
    <w:basedOn w:val="Normal"/>
    <w:link w:val="BalloonTextChar"/>
    <w:uiPriority w:val="99"/>
    <w:semiHidden/>
    <w:unhideWhenUsed/>
    <w:rsid w:val="00017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8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220">
      <w:bodyDiv w:val="1"/>
      <w:marLeft w:val="0"/>
      <w:marRight w:val="0"/>
      <w:marTop w:val="0"/>
      <w:marBottom w:val="0"/>
      <w:divBdr>
        <w:top w:val="none" w:sz="0" w:space="0" w:color="auto"/>
        <w:left w:val="none" w:sz="0" w:space="0" w:color="auto"/>
        <w:bottom w:val="none" w:sz="0" w:space="0" w:color="auto"/>
        <w:right w:val="none" w:sz="0" w:space="0" w:color="auto"/>
      </w:divBdr>
    </w:div>
    <w:div w:id="188698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Jaclyn T. Barber</dc:creator>
  <cp:lastModifiedBy>Monica Badillo</cp:lastModifiedBy>
  <cp:revision>2</cp:revision>
  <cp:lastPrinted>2011-04-11T22:42:00Z</cp:lastPrinted>
  <dcterms:created xsi:type="dcterms:W3CDTF">2013-06-24T19:15:00Z</dcterms:created>
  <dcterms:modified xsi:type="dcterms:W3CDTF">2013-06-24T19:15:00Z</dcterms:modified>
</cp:coreProperties>
</file>