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BB" w:rsidRPr="00953A7B" w:rsidRDefault="00533B88" w:rsidP="00C279DB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953A7B">
        <w:rPr>
          <w:rFonts w:ascii="Cambria" w:hAnsi="Cambria"/>
          <w:b/>
        </w:rPr>
        <w:t xml:space="preserve">RESOLUTION </w:t>
      </w:r>
      <w:r w:rsidR="00F13CA9" w:rsidRPr="00953A7B">
        <w:rPr>
          <w:rFonts w:ascii="Cambria" w:hAnsi="Cambria"/>
          <w:b/>
        </w:rPr>
        <w:t xml:space="preserve">IN HONOR OF </w:t>
      </w:r>
      <w:r w:rsidR="004874BB">
        <w:rPr>
          <w:rFonts w:ascii="Cambria" w:hAnsi="Cambria"/>
          <w:b/>
        </w:rPr>
        <w:t>MARCUS CAYETANO BARRERA</w:t>
      </w:r>
    </w:p>
    <w:p w:rsidR="00533B88" w:rsidRDefault="00533B88" w:rsidP="00916D71">
      <w:pPr>
        <w:spacing w:after="0" w:line="240" w:lineRule="auto"/>
        <w:jc w:val="both"/>
        <w:rPr>
          <w:rFonts w:ascii="Cambria" w:hAnsi="Cambria"/>
        </w:rPr>
      </w:pPr>
    </w:p>
    <w:p w:rsidR="00C5581D" w:rsidRPr="00FF14BF" w:rsidRDefault="00C5581D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="00480BA6" w:rsidRPr="00FF14BF">
        <w:rPr>
          <w:rFonts w:ascii="Cambria" w:hAnsi="Cambria"/>
          <w:sz w:val="20"/>
          <w:szCs w:val="20"/>
        </w:rPr>
        <w:t>, M</w:t>
      </w:r>
      <w:r w:rsidR="00A45648" w:rsidRPr="00FF14BF">
        <w:rPr>
          <w:rFonts w:ascii="Cambria" w:hAnsi="Cambria"/>
          <w:sz w:val="20"/>
          <w:szCs w:val="20"/>
        </w:rPr>
        <w:t>r</w:t>
      </w:r>
      <w:r w:rsidR="00A33A7E" w:rsidRPr="00FF14BF">
        <w:rPr>
          <w:rFonts w:ascii="Cambria" w:hAnsi="Cambria"/>
          <w:sz w:val="20"/>
          <w:szCs w:val="20"/>
        </w:rPr>
        <w:t xml:space="preserve">. Marcus </w:t>
      </w:r>
      <w:proofErr w:type="spellStart"/>
      <w:r w:rsidR="00A33A7E" w:rsidRPr="00FF14BF">
        <w:rPr>
          <w:rFonts w:ascii="Cambria" w:hAnsi="Cambria"/>
          <w:sz w:val="20"/>
          <w:szCs w:val="20"/>
        </w:rPr>
        <w:t>Cayetano</w:t>
      </w:r>
      <w:proofErr w:type="spellEnd"/>
      <w:r w:rsidR="00A33A7E" w:rsidRPr="00FF14BF">
        <w:rPr>
          <w:rFonts w:ascii="Cambria" w:hAnsi="Cambria"/>
          <w:sz w:val="20"/>
          <w:szCs w:val="20"/>
        </w:rPr>
        <w:t xml:space="preserve"> </w:t>
      </w:r>
      <w:r w:rsidR="00340058" w:rsidRPr="00FF14BF">
        <w:rPr>
          <w:rFonts w:ascii="Cambria" w:hAnsi="Cambria"/>
          <w:sz w:val="20"/>
          <w:szCs w:val="20"/>
        </w:rPr>
        <w:t>Barrera</w:t>
      </w:r>
      <w:r w:rsidR="00CA2984" w:rsidRPr="00FF14BF">
        <w:rPr>
          <w:rFonts w:ascii="Cambria" w:hAnsi="Cambria"/>
          <w:sz w:val="20"/>
          <w:szCs w:val="20"/>
        </w:rPr>
        <w:t xml:space="preserve">, </w:t>
      </w:r>
      <w:r w:rsidR="00A437CD" w:rsidRPr="00FF14BF">
        <w:rPr>
          <w:rFonts w:ascii="Cambria" w:hAnsi="Cambria"/>
          <w:sz w:val="20"/>
          <w:szCs w:val="20"/>
        </w:rPr>
        <w:t xml:space="preserve">is being honored for his </w:t>
      </w:r>
      <w:r w:rsidR="00F841CD">
        <w:rPr>
          <w:rFonts w:ascii="Cambria" w:hAnsi="Cambria"/>
          <w:sz w:val="20"/>
          <w:szCs w:val="20"/>
        </w:rPr>
        <w:t>outstanding</w:t>
      </w:r>
      <w:r w:rsidR="00A437CD" w:rsidRPr="00FF14BF">
        <w:rPr>
          <w:rFonts w:ascii="Cambria" w:hAnsi="Cambria"/>
          <w:sz w:val="20"/>
          <w:szCs w:val="20"/>
        </w:rPr>
        <w:t xml:space="preserve"> </w:t>
      </w:r>
      <w:r w:rsidR="00F841CD">
        <w:rPr>
          <w:rFonts w:ascii="Cambria" w:hAnsi="Cambria"/>
          <w:sz w:val="20"/>
          <w:szCs w:val="20"/>
        </w:rPr>
        <w:t xml:space="preserve">and dedicated </w:t>
      </w:r>
      <w:r w:rsidR="00A437CD" w:rsidRPr="00FF14BF">
        <w:rPr>
          <w:rFonts w:ascii="Cambria" w:hAnsi="Cambria"/>
          <w:sz w:val="20"/>
          <w:szCs w:val="20"/>
        </w:rPr>
        <w:t>service to the citizens</w:t>
      </w:r>
      <w:r w:rsidR="00F841CD">
        <w:rPr>
          <w:rFonts w:ascii="Cambria" w:hAnsi="Cambria"/>
          <w:sz w:val="20"/>
          <w:szCs w:val="20"/>
        </w:rPr>
        <w:t xml:space="preserve"> of the City of McAllen and residents</w:t>
      </w:r>
      <w:r w:rsidR="00A437CD" w:rsidRPr="00FF14BF">
        <w:rPr>
          <w:rFonts w:ascii="Cambria" w:hAnsi="Cambria"/>
          <w:sz w:val="20"/>
          <w:szCs w:val="20"/>
        </w:rPr>
        <w:t xml:space="preserve"> of Hidalgo County; and</w:t>
      </w:r>
    </w:p>
    <w:p w:rsidR="00C5581D" w:rsidRPr="00FF14BF" w:rsidRDefault="00C5581D" w:rsidP="00C5581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87ED2" w:rsidRDefault="00A21F5B" w:rsidP="00C5581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="00810F4F" w:rsidRPr="00FF14BF">
        <w:rPr>
          <w:rFonts w:ascii="Cambria" w:hAnsi="Cambria"/>
          <w:sz w:val="20"/>
          <w:szCs w:val="20"/>
        </w:rPr>
        <w:t xml:space="preserve">, Barrera was born in Fort </w:t>
      </w:r>
      <w:proofErr w:type="spellStart"/>
      <w:r w:rsidR="00732661">
        <w:rPr>
          <w:rFonts w:ascii="Cambria" w:hAnsi="Cambria"/>
          <w:sz w:val="20"/>
          <w:szCs w:val="20"/>
        </w:rPr>
        <w:t>Ord</w:t>
      </w:r>
      <w:proofErr w:type="spellEnd"/>
      <w:r w:rsidR="00732661">
        <w:rPr>
          <w:rFonts w:ascii="Cambria" w:hAnsi="Cambria"/>
          <w:sz w:val="20"/>
          <w:szCs w:val="20"/>
        </w:rPr>
        <w:t>, California to</w:t>
      </w:r>
      <w:r w:rsidR="00810F4F" w:rsidRPr="00FF14BF">
        <w:rPr>
          <w:rFonts w:ascii="Cambria" w:hAnsi="Cambria"/>
          <w:sz w:val="20"/>
          <w:szCs w:val="20"/>
        </w:rPr>
        <w:t xml:space="preserve"> </w:t>
      </w:r>
      <w:r w:rsidR="0032527D" w:rsidRPr="00FF14BF">
        <w:rPr>
          <w:rFonts w:ascii="Cambria" w:hAnsi="Cambria"/>
          <w:sz w:val="20"/>
          <w:szCs w:val="20"/>
        </w:rPr>
        <w:t xml:space="preserve">Dr. </w:t>
      </w:r>
      <w:proofErr w:type="spellStart"/>
      <w:r w:rsidR="0032527D" w:rsidRPr="00FF14BF">
        <w:rPr>
          <w:rFonts w:ascii="Cambria" w:hAnsi="Cambria"/>
          <w:sz w:val="20"/>
          <w:szCs w:val="20"/>
        </w:rPr>
        <w:t>Cayetano</w:t>
      </w:r>
      <w:proofErr w:type="spellEnd"/>
      <w:r w:rsidR="0032527D" w:rsidRPr="00FF14BF">
        <w:rPr>
          <w:rFonts w:ascii="Cambria" w:hAnsi="Cambria"/>
          <w:sz w:val="20"/>
          <w:szCs w:val="20"/>
        </w:rPr>
        <w:t xml:space="preserve"> E. Bar</w:t>
      </w:r>
      <w:r w:rsidR="00370689">
        <w:rPr>
          <w:rFonts w:ascii="Cambria" w:hAnsi="Cambria"/>
          <w:sz w:val="20"/>
          <w:szCs w:val="20"/>
        </w:rPr>
        <w:t>rera and Yolanda Barrera;</w:t>
      </w:r>
      <w:r w:rsidR="00732661">
        <w:rPr>
          <w:rFonts w:ascii="Cambria" w:hAnsi="Cambria"/>
          <w:sz w:val="20"/>
          <w:szCs w:val="20"/>
        </w:rPr>
        <w:t xml:space="preserve"> with his father in the military and serving in the Vietnam Wa</w:t>
      </w:r>
      <w:r w:rsidR="00736A83">
        <w:rPr>
          <w:rFonts w:ascii="Cambria" w:hAnsi="Cambria"/>
          <w:sz w:val="20"/>
          <w:szCs w:val="20"/>
        </w:rPr>
        <w:t xml:space="preserve">r the family traveled; however, </w:t>
      </w:r>
      <w:r w:rsidR="00732661">
        <w:rPr>
          <w:rFonts w:ascii="Cambria" w:hAnsi="Cambria"/>
          <w:sz w:val="20"/>
          <w:szCs w:val="20"/>
        </w:rPr>
        <w:t xml:space="preserve">after finishing his tour, the family </w:t>
      </w:r>
      <w:r w:rsidR="00187ED2" w:rsidRPr="00FF14BF">
        <w:rPr>
          <w:rFonts w:ascii="Cambria" w:hAnsi="Cambria"/>
          <w:sz w:val="20"/>
          <w:szCs w:val="20"/>
        </w:rPr>
        <w:t>moved to</w:t>
      </w:r>
      <w:r w:rsidR="00F841CD">
        <w:rPr>
          <w:rFonts w:ascii="Cambria" w:hAnsi="Cambria"/>
          <w:sz w:val="20"/>
          <w:szCs w:val="20"/>
        </w:rPr>
        <w:t xml:space="preserve"> the</w:t>
      </w:r>
      <w:r w:rsidR="00187ED2" w:rsidRPr="00FF14BF">
        <w:rPr>
          <w:rFonts w:ascii="Cambria" w:hAnsi="Cambria"/>
          <w:sz w:val="20"/>
          <w:szCs w:val="20"/>
        </w:rPr>
        <w:t xml:space="preserve"> Rio Grande Valley</w:t>
      </w:r>
      <w:r w:rsidR="00370689">
        <w:rPr>
          <w:rFonts w:ascii="Cambria" w:hAnsi="Cambria"/>
          <w:sz w:val="20"/>
          <w:szCs w:val="20"/>
        </w:rPr>
        <w:t xml:space="preserve"> settling in McAllen, Texas</w:t>
      </w:r>
      <w:r w:rsidR="00732661">
        <w:rPr>
          <w:rFonts w:ascii="Cambria" w:hAnsi="Cambria"/>
          <w:sz w:val="20"/>
          <w:szCs w:val="20"/>
        </w:rPr>
        <w:t xml:space="preserve"> when Barrera was three years old</w:t>
      </w:r>
      <w:r w:rsidR="00370689">
        <w:rPr>
          <w:rFonts w:ascii="Cambria" w:hAnsi="Cambria"/>
          <w:sz w:val="20"/>
          <w:szCs w:val="20"/>
        </w:rPr>
        <w:t>;</w:t>
      </w:r>
      <w:r w:rsidR="00732661">
        <w:rPr>
          <w:rFonts w:ascii="Cambria" w:hAnsi="Cambria"/>
          <w:sz w:val="20"/>
          <w:szCs w:val="20"/>
        </w:rPr>
        <w:t xml:space="preserve"> </w:t>
      </w:r>
    </w:p>
    <w:p w:rsidR="00370689" w:rsidRPr="00FF14BF" w:rsidRDefault="00370689" w:rsidP="00C5581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71721" w:rsidRPr="00FF14BF" w:rsidRDefault="00085DB2" w:rsidP="0017172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Pr="00FF14BF">
        <w:rPr>
          <w:rFonts w:ascii="Cambria" w:hAnsi="Cambria"/>
          <w:sz w:val="20"/>
          <w:szCs w:val="20"/>
        </w:rPr>
        <w:t>,</w:t>
      </w:r>
      <w:r w:rsidR="00892A0E" w:rsidRPr="00FF14BF">
        <w:rPr>
          <w:rFonts w:ascii="Cambria" w:hAnsi="Cambria"/>
          <w:sz w:val="20"/>
          <w:szCs w:val="20"/>
        </w:rPr>
        <w:t xml:space="preserve"> </w:t>
      </w:r>
      <w:r w:rsidR="00810F4F" w:rsidRPr="00FF14BF">
        <w:rPr>
          <w:rFonts w:ascii="Cambria" w:hAnsi="Cambria"/>
          <w:sz w:val="20"/>
          <w:szCs w:val="20"/>
        </w:rPr>
        <w:t>in 1984</w:t>
      </w:r>
      <w:r w:rsidR="002E452B">
        <w:rPr>
          <w:rFonts w:ascii="Cambria" w:hAnsi="Cambria"/>
          <w:sz w:val="20"/>
          <w:szCs w:val="20"/>
        </w:rPr>
        <w:t xml:space="preserve">, Barrera </w:t>
      </w:r>
      <w:r w:rsidR="00171721" w:rsidRPr="00FF14BF">
        <w:rPr>
          <w:rFonts w:ascii="Cambria" w:hAnsi="Cambria"/>
          <w:sz w:val="20"/>
          <w:szCs w:val="20"/>
        </w:rPr>
        <w:t>graduated from McAllen Memorial High School and after earning his undergraduate degree from Baylor University, he continued his education at the Univ</w:t>
      </w:r>
      <w:r w:rsidR="00810F4F" w:rsidRPr="00FF14BF">
        <w:rPr>
          <w:rFonts w:ascii="Cambria" w:hAnsi="Cambria"/>
          <w:sz w:val="20"/>
          <w:szCs w:val="20"/>
        </w:rPr>
        <w:t>ersity of Texas-Pan American obtaining</w:t>
      </w:r>
      <w:r w:rsidR="00171721" w:rsidRPr="00FF14BF">
        <w:rPr>
          <w:rFonts w:ascii="Cambria" w:hAnsi="Cambria"/>
          <w:sz w:val="20"/>
          <w:szCs w:val="20"/>
        </w:rPr>
        <w:t xml:space="preserve"> a Masters in Business Administr</w:t>
      </w:r>
      <w:r w:rsidR="00187ED2" w:rsidRPr="00FF14BF">
        <w:rPr>
          <w:rFonts w:ascii="Cambria" w:hAnsi="Cambria"/>
          <w:sz w:val="20"/>
          <w:szCs w:val="20"/>
        </w:rPr>
        <w:t>ation</w:t>
      </w:r>
      <w:r w:rsidR="003B0DEC">
        <w:rPr>
          <w:rFonts w:ascii="Cambria" w:hAnsi="Cambria"/>
          <w:sz w:val="20"/>
          <w:szCs w:val="20"/>
        </w:rPr>
        <w:t xml:space="preserve"> </w:t>
      </w:r>
      <w:r w:rsidR="004B59C0" w:rsidRPr="00FF14BF">
        <w:rPr>
          <w:rFonts w:ascii="Cambria" w:hAnsi="Cambria"/>
          <w:sz w:val="20"/>
          <w:szCs w:val="20"/>
        </w:rPr>
        <w:t>and</w:t>
      </w:r>
      <w:r w:rsidR="002E452B">
        <w:rPr>
          <w:rFonts w:ascii="Cambria" w:hAnsi="Cambria"/>
          <w:sz w:val="20"/>
          <w:szCs w:val="20"/>
        </w:rPr>
        <w:t xml:space="preserve"> later,</w:t>
      </w:r>
      <w:r w:rsidR="00E1290E" w:rsidRPr="00FF14BF">
        <w:rPr>
          <w:rFonts w:ascii="Cambria" w:hAnsi="Cambria"/>
          <w:sz w:val="20"/>
          <w:szCs w:val="20"/>
        </w:rPr>
        <w:t xml:space="preserve"> a</w:t>
      </w:r>
      <w:r w:rsidR="00171721" w:rsidRPr="00FF14BF">
        <w:rPr>
          <w:rFonts w:ascii="Cambria" w:hAnsi="Cambria"/>
          <w:sz w:val="20"/>
          <w:szCs w:val="20"/>
        </w:rPr>
        <w:t xml:space="preserve"> </w:t>
      </w:r>
      <w:proofErr w:type="spellStart"/>
      <w:r w:rsidR="00171721" w:rsidRPr="00FF14BF">
        <w:rPr>
          <w:rFonts w:ascii="Cambria" w:hAnsi="Cambria"/>
          <w:sz w:val="20"/>
          <w:szCs w:val="20"/>
        </w:rPr>
        <w:t>Juris</w:t>
      </w:r>
      <w:proofErr w:type="spellEnd"/>
      <w:r w:rsidR="00171721" w:rsidRPr="00FF14BF">
        <w:rPr>
          <w:rFonts w:ascii="Cambria" w:hAnsi="Cambria"/>
          <w:sz w:val="20"/>
          <w:szCs w:val="20"/>
        </w:rPr>
        <w:t xml:space="preserve"> Doctorate from the Thurgood Marshall School of Law</w:t>
      </w:r>
      <w:r w:rsidR="00FF14BF" w:rsidRPr="00FF14BF">
        <w:rPr>
          <w:rFonts w:ascii="Cambria" w:hAnsi="Cambria"/>
          <w:sz w:val="20"/>
          <w:szCs w:val="20"/>
        </w:rPr>
        <w:t xml:space="preserve"> at</w:t>
      </w:r>
      <w:r w:rsidR="00171721" w:rsidRPr="00FF14BF">
        <w:rPr>
          <w:rFonts w:ascii="Cambria" w:hAnsi="Cambria"/>
          <w:sz w:val="20"/>
          <w:szCs w:val="20"/>
        </w:rPr>
        <w:t xml:space="preserve"> Texas Southern University; and</w:t>
      </w:r>
    </w:p>
    <w:p w:rsidR="00EF2706" w:rsidRPr="00FF14BF" w:rsidRDefault="00EF2706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527D" w:rsidRPr="00FF14BF" w:rsidRDefault="005B5E3D" w:rsidP="001C324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="00892A0E" w:rsidRPr="00FF14BF">
        <w:rPr>
          <w:rFonts w:ascii="Cambria" w:hAnsi="Cambria"/>
          <w:b/>
          <w:sz w:val="20"/>
          <w:szCs w:val="20"/>
        </w:rPr>
        <w:t>,</w:t>
      </w:r>
      <w:r w:rsidR="00892A0E" w:rsidRPr="00FF14BF">
        <w:rPr>
          <w:rFonts w:ascii="Cambria" w:hAnsi="Cambria"/>
          <w:sz w:val="20"/>
          <w:szCs w:val="20"/>
        </w:rPr>
        <w:t xml:space="preserve"> </w:t>
      </w:r>
      <w:r w:rsidR="0032527D" w:rsidRPr="00FF14BF">
        <w:rPr>
          <w:rFonts w:ascii="Cambria" w:hAnsi="Cambria"/>
          <w:sz w:val="20"/>
          <w:szCs w:val="20"/>
        </w:rPr>
        <w:t>Barrera</w:t>
      </w:r>
      <w:r w:rsidR="001C3242" w:rsidRPr="00FF14BF">
        <w:rPr>
          <w:rFonts w:ascii="Cambria" w:hAnsi="Cambria"/>
          <w:sz w:val="20"/>
          <w:szCs w:val="20"/>
        </w:rPr>
        <w:t xml:space="preserve"> </w:t>
      </w:r>
      <w:r w:rsidR="002E452B">
        <w:rPr>
          <w:rFonts w:ascii="Cambria" w:hAnsi="Cambria"/>
          <w:sz w:val="20"/>
          <w:szCs w:val="20"/>
        </w:rPr>
        <w:t xml:space="preserve">is </w:t>
      </w:r>
      <w:r w:rsidR="001C3242" w:rsidRPr="00FF14BF">
        <w:rPr>
          <w:rFonts w:ascii="Cambria" w:hAnsi="Cambria"/>
          <w:sz w:val="20"/>
          <w:szCs w:val="20"/>
        </w:rPr>
        <w:t xml:space="preserve">presently the Shareholder and Co-Owner of Barrera, Sanchez &amp; </w:t>
      </w:r>
      <w:r w:rsidR="002E452B">
        <w:rPr>
          <w:rFonts w:ascii="Cambria" w:hAnsi="Cambria"/>
          <w:sz w:val="20"/>
          <w:szCs w:val="20"/>
        </w:rPr>
        <w:t>A</w:t>
      </w:r>
      <w:r w:rsidR="001C3242" w:rsidRPr="00FF14BF">
        <w:rPr>
          <w:rFonts w:ascii="Cambria" w:hAnsi="Cambria"/>
          <w:sz w:val="20"/>
          <w:szCs w:val="20"/>
        </w:rPr>
        <w:t>ssociates, P.C. and</w:t>
      </w:r>
      <w:r w:rsidR="0032527D" w:rsidRPr="00FF14BF">
        <w:rPr>
          <w:rFonts w:ascii="Cambria" w:hAnsi="Cambria"/>
          <w:sz w:val="20"/>
          <w:szCs w:val="20"/>
        </w:rPr>
        <w:t xml:space="preserve"> has </w:t>
      </w:r>
      <w:r w:rsidR="003B0DEC">
        <w:rPr>
          <w:rFonts w:ascii="Cambria" w:hAnsi="Cambria"/>
          <w:sz w:val="20"/>
          <w:szCs w:val="20"/>
        </w:rPr>
        <w:t>actively participated</w:t>
      </w:r>
      <w:r w:rsidR="0032527D" w:rsidRPr="00FF14BF">
        <w:rPr>
          <w:rFonts w:ascii="Cambria" w:hAnsi="Cambria"/>
          <w:sz w:val="20"/>
          <w:szCs w:val="20"/>
        </w:rPr>
        <w:t xml:space="preserve"> in various civic groups and organi</w:t>
      </w:r>
      <w:r w:rsidR="00962073">
        <w:rPr>
          <w:rFonts w:ascii="Cambria" w:hAnsi="Cambria"/>
          <w:sz w:val="20"/>
          <w:szCs w:val="20"/>
        </w:rPr>
        <w:t xml:space="preserve">zations, holding </w:t>
      </w:r>
      <w:r w:rsidR="003B0DEC">
        <w:rPr>
          <w:rFonts w:ascii="Cambria" w:hAnsi="Cambria"/>
          <w:sz w:val="20"/>
          <w:szCs w:val="20"/>
        </w:rPr>
        <w:t>a variety of</w:t>
      </w:r>
      <w:r w:rsidR="00962073">
        <w:rPr>
          <w:rFonts w:ascii="Cambria" w:hAnsi="Cambria"/>
          <w:sz w:val="20"/>
          <w:szCs w:val="20"/>
        </w:rPr>
        <w:t xml:space="preserve"> titles</w:t>
      </w:r>
      <w:r w:rsidR="0032527D" w:rsidRPr="00FF14BF">
        <w:rPr>
          <w:rFonts w:ascii="Cambria" w:hAnsi="Cambria"/>
          <w:sz w:val="20"/>
          <w:szCs w:val="20"/>
        </w:rPr>
        <w:t xml:space="preserve"> where his legal</w:t>
      </w:r>
      <w:r w:rsidR="00187ED2" w:rsidRPr="00FF14BF">
        <w:rPr>
          <w:rFonts w:ascii="Cambria" w:hAnsi="Cambria"/>
          <w:sz w:val="20"/>
          <w:szCs w:val="20"/>
        </w:rPr>
        <w:t xml:space="preserve"> experience and education help</w:t>
      </w:r>
      <w:r w:rsidR="0032527D" w:rsidRPr="00FF14BF">
        <w:rPr>
          <w:rFonts w:ascii="Cambria" w:hAnsi="Cambria"/>
          <w:sz w:val="20"/>
          <w:szCs w:val="20"/>
        </w:rPr>
        <w:t xml:space="preserve"> his community and</w:t>
      </w:r>
      <w:r w:rsidR="00187ED2" w:rsidRPr="00FF14BF">
        <w:rPr>
          <w:rFonts w:ascii="Cambria" w:hAnsi="Cambria"/>
          <w:sz w:val="20"/>
          <w:szCs w:val="20"/>
        </w:rPr>
        <w:t xml:space="preserve"> the</w:t>
      </w:r>
      <w:r w:rsidR="0032527D" w:rsidRPr="00FF14BF">
        <w:rPr>
          <w:rFonts w:ascii="Cambria" w:hAnsi="Cambria"/>
          <w:sz w:val="20"/>
          <w:szCs w:val="20"/>
        </w:rPr>
        <w:t xml:space="preserve"> residents of Hidalgo County;</w:t>
      </w:r>
      <w:r w:rsidR="002E452B">
        <w:rPr>
          <w:rFonts w:ascii="Cambria" w:hAnsi="Cambria"/>
          <w:sz w:val="20"/>
          <w:szCs w:val="20"/>
        </w:rPr>
        <w:t xml:space="preserve"> such organizations include</w:t>
      </w:r>
      <w:r w:rsidR="0032527D" w:rsidRPr="00FF14BF">
        <w:rPr>
          <w:rFonts w:ascii="Cambria" w:hAnsi="Cambria"/>
          <w:sz w:val="20"/>
          <w:szCs w:val="20"/>
        </w:rPr>
        <w:t xml:space="preserve"> the Community Co</w:t>
      </w:r>
      <w:r w:rsidR="001C3242" w:rsidRPr="00FF14BF">
        <w:rPr>
          <w:rFonts w:ascii="Cambria" w:hAnsi="Cambria"/>
          <w:sz w:val="20"/>
          <w:szCs w:val="20"/>
        </w:rPr>
        <w:t xml:space="preserve">uncil of the Rio Grande Valley,  United Way of </w:t>
      </w:r>
      <w:r w:rsidR="0032527D" w:rsidRPr="00FF14BF">
        <w:rPr>
          <w:rFonts w:ascii="Cambria" w:hAnsi="Cambria"/>
          <w:sz w:val="20"/>
          <w:szCs w:val="20"/>
        </w:rPr>
        <w:t>South Texas, McAllen Citizens League, Rio Grande Valley Nonprofit Resource Center, University of Texas</w:t>
      </w:r>
      <w:r w:rsidR="001C3242" w:rsidRPr="00FF14BF">
        <w:rPr>
          <w:rFonts w:ascii="Cambria" w:hAnsi="Cambria"/>
          <w:sz w:val="20"/>
          <w:szCs w:val="20"/>
        </w:rPr>
        <w:t>-Pan American</w:t>
      </w:r>
      <w:r w:rsidR="0032527D" w:rsidRPr="00FF14BF">
        <w:rPr>
          <w:rFonts w:ascii="Cambria" w:hAnsi="Cambria"/>
          <w:sz w:val="20"/>
          <w:szCs w:val="20"/>
        </w:rPr>
        <w:t xml:space="preserve"> and Baylor University Alumni Associations, as well as numerous bar and lawyers associations; and</w:t>
      </w:r>
    </w:p>
    <w:p w:rsidR="00892A0E" w:rsidRPr="00FF14BF" w:rsidRDefault="00892A0E" w:rsidP="001C3242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92A0E" w:rsidRPr="00FF14BF" w:rsidRDefault="00953A7B" w:rsidP="00892A0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="00BA13A2" w:rsidRPr="00FF14BF">
        <w:rPr>
          <w:rFonts w:ascii="Cambria" w:hAnsi="Cambria"/>
          <w:sz w:val="20"/>
          <w:szCs w:val="20"/>
        </w:rPr>
        <w:t xml:space="preserve">, </w:t>
      </w:r>
      <w:r w:rsidR="001C3242" w:rsidRPr="00FF14BF">
        <w:rPr>
          <w:rFonts w:ascii="Cambria" w:hAnsi="Cambria"/>
          <w:sz w:val="20"/>
          <w:szCs w:val="20"/>
        </w:rPr>
        <w:t xml:space="preserve">from 2001 to 2008, Barrera served as McAllen Mayor Pro Tem and </w:t>
      </w:r>
      <w:r w:rsidR="00FA2C0D" w:rsidRPr="00FF14BF">
        <w:rPr>
          <w:rFonts w:ascii="Cambria" w:hAnsi="Cambria"/>
          <w:sz w:val="20"/>
          <w:szCs w:val="20"/>
        </w:rPr>
        <w:t>McAllen City Comm</w:t>
      </w:r>
      <w:r w:rsidR="00FF14BF" w:rsidRPr="00FF14BF">
        <w:rPr>
          <w:rFonts w:ascii="Cambria" w:hAnsi="Cambria"/>
          <w:sz w:val="20"/>
          <w:szCs w:val="20"/>
        </w:rPr>
        <w:t>issioner, District Two, where over the course of his tenure he</w:t>
      </w:r>
      <w:r w:rsidR="00FA2C0D" w:rsidRPr="00FF14BF">
        <w:rPr>
          <w:rFonts w:ascii="Cambria" w:hAnsi="Cambria"/>
          <w:sz w:val="20"/>
          <w:szCs w:val="20"/>
        </w:rPr>
        <w:t xml:space="preserve"> helped shape Mc</w:t>
      </w:r>
      <w:r w:rsidR="00A437CD" w:rsidRPr="00FF14BF">
        <w:rPr>
          <w:rFonts w:ascii="Cambria" w:hAnsi="Cambria"/>
          <w:sz w:val="20"/>
          <w:szCs w:val="20"/>
        </w:rPr>
        <w:t>Allen into what it is today by leading the city into a thriving economy of businesses, roads and par</w:t>
      </w:r>
      <w:r w:rsidR="00FF14BF" w:rsidRPr="00FF14BF">
        <w:rPr>
          <w:rFonts w:ascii="Cambria" w:hAnsi="Cambria"/>
          <w:sz w:val="20"/>
          <w:szCs w:val="20"/>
        </w:rPr>
        <w:t>ks that flourish</w:t>
      </w:r>
      <w:r w:rsidR="00370689">
        <w:rPr>
          <w:rFonts w:ascii="Cambria" w:hAnsi="Cambria"/>
          <w:sz w:val="20"/>
          <w:szCs w:val="20"/>
        </w:rPr>
        <w:t xml:space="preserve"> for its citizens; </w:t>
      </w:r>
      <w:r w:rsidR="00A437CD" w:rsidRPr="00FF14BF">
        <w:rPr>
          <w:rFonts w:ascii="Cambria" w:hAnsi="Cambria"/>
          <w:sz w:val="20"/>
          <w:szCs w:val="20"/>
        </w:rPr>
        <w:t>and</w:t>
      </w:r>
    </w:p>
    <w:p w:rsidR="00BA13A2" w:rsidRPr="00FF14BF" w:rsidRDefault="00BA13A2" w:rsidP="00892A0E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92A0E" w:rsidRPr="00FF14BF" w:rsidRDefault="00A21F5B" w:rsidP="00892A0E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>WHEREAS</w:t>
      </w:r>
      <w:r w:rsidRPr="00FF14BF">
        <w:rPr>
          <w:rFonts w:ascii="Cambria" w:hAnsi="Cambria"/>
          <w:sz w:val="20"/>
          <w:szCs w:val="20"/>
        </w:rPr>
        <w:t xml:space="preserve">, </w:t>
      </w:r>
      <w:r w:rsidR="007C23AF" w:rsidRPr="00FF14BF">
        <w:rPr>
          <w:rFonts w:ascii="Cambria" w:hAnsi="Cambria"/>
          <w:sz w:val="20"/>
          <w:szCs w:val="20"/>
        </w:rPr>
        <w:t xml:space="preserve">Barrera is </w:t>
      </w:r>
      <w:r w:rsidR="00CE35D0" w:rsidRPr="00FF14BF">
        <w:rPr>
          <w:rFonts w:ascii="Cambria" w:hAnsi="Cambria"/>
          <w:sz w:val="20"/>
          <w:szCs w:val="20"/>
        </w:rPr>
        <w:t>mar</w:t>
      </w:r>
      <w:r w:rsidR="007C23AF" w:rsidRPr="00FF14BF">
        <w:rPr>
          <w:rFonts w:ascii="Cambria" w:hAnsi="Cambria"/>
          <w:sz w:val="20"/>
          <w:szCs w:val="20"/>
        </w:rPr>
        <w:t xml:space="preserve">ried </w:t>
      </w:r>
      <w:r w:rsidR="00A33A7E" w:rsidRPr="00FF14BF">
        <w:rPr>
          <w:rFonts w:ascii="Cambria" w:hAnsi="Cambria"/>
          <w:sz w:val="20"/>
          <w:szCs w:val="20"/>
        </w:rPr>
        <w:t xml:space="preserve">to </w:t>
      </w:r>
      <w:r w:rsidR="007C23AF" w:rsidRPr="00FF14BF">
        <w:rPr>
          <w:rFonts w:ascii="Cambria" w:hAnsi="Cambria"/>
          <w:sz w:val="20"/>
          <w:szCs w:val="20"/>
        </w:rPr>
        <w:t>his wife</w:t>
      </w:r>
      <w:r w:rsidR="00CA2984" w:rsidRPr="00FF14BF">
        <w:rPr>
          <w:rFonts w:ascii="Cambria" w:hAnsi="Cambria"/>
          <w:sz w:val="20"/>
          <w:szCs w:val="20"/>
        </w:rPr>
        <w:t>,</w:t>
      </w:r>
      <w:r w:rsidR="00CE35D0" w:rsidRPr="00FF14BF">
        <w:rPr>
          <w:rFonts w:ascii="Cambria" w:hAnsi="Cambria"/>
          <w:sz w:val="20"/>
          <w:szCs w:val="20"/>
        </w:rPr>
        <w:t xml:space="preserve"> </w:t>
      </w:r>
      <w:r w:rsidR="00A33A7E" w:rsidRPr="00FF14BF">
        <w:rPr>
          <w:rFonts w:ascii="Cambria" w:hAnsi="Cambria"/>
          <w:sz w:val="20"/>
          <w:szCs w:val="20"/>
        </w:rPr>
        <w:t xml:space="preserve">Velma </w:t>
      </w:r>
      <w:proofErr w:type="spellStart"/>
      <w:r w:rsidR="00A33A7E" w:rsidRPr="00FF14BF">
        <w:rPr>
          <w:rFonts w:ascii="Cambria" w:hAnsi="Cambria"/>
          <w:sz w:val="20"/>
          <w:szCs w:val="20"/>
        </w:rPr>
        <w:t>Tober</w:t>
      </w:r>
      <w:proofErr w:type="spellEnd"/>
      <w:r w:rsidR="00A33A7E" w:rsidRPr="00FF14BF">
        <w:rPr>
          <w:rFonts w:ascii="Cambria" w:hAnsi="Cambria"/>
          <w:sz w:val="20"/>
          <w:szCs w:val="20"/>
        </w:rPr>
        <w:t xml:space="preserve"> </w:t>
      </w:r>
      <w:r w:rsidR="00370689" w:rsidRPr="00FF14BF">
        <w:rPr>
          <w:rFonts w:ascii="Cambria" w:hAnsi="Cambria"/>
          <w:sz w:val="20"/>
          <w:szCs w:val="20"/>
        </w:rPr>
        <w:t>Barrera</w:t>
      </w:r>
      <w:r w:rsidR="00370689">
        <w:rPr>
          <w:rFonts w:ascii="Cambria" w:hAnsi="Cambria"/>
          <w:sz w:val="20"/>
          <w:szCs w:val="20"/>
        </w:rPr>
        <w:t xml:space="preserve">; </w:t>
      </w:r>
      <w:r w:rsidR="00A33A7E" w:rsidRPr="00FF14BF">
        <w:rPr>
          <w:rFonts w:ascii="Cambria" w:hAnsi="Cambria"/>
          <w:sz w:val="20"/>
          <w:szCs w:val="20"/>
        </w:rPr>
        <w:t>has one</w:t>
      </w:r>
      <w:r w:rsidR="007C23AF" w:rsidRPr="00FF14BF">
        <w:rPr>
          <w:rFonts w:ascii="Cambria" w:hAnsi="Cambria"/>
          <w:sz w:val="20"/>
          <w:szCs w:val="20"/>
        </w:rPr>
        <w:t xml:space="preserve"> daughter </w:t>
      </w:r>
      <w:proofErr w:type="spellStart"/>
      <w:r w:rsidR="007C23AF" w:rsidRPr="00FF14BF">
        <w:rPr>
          <w:rFonts w:ascii="Cambria" w:hAnsi="Cambria"/>
          <w:sz w:val="20"/>
          <w:szCs w:val="20"/>
        </w:rPr>
        <w:t>Isabela</w:t>
      </w:r>
      <w:proofErr w:type="spellEnd"/>
      <w:r w:rsidR="00370689">
        <w:rPr>
          <w:rFonts w:ascii="Cambria" w:hAnsi="Cambria"/>
          <w:sz w:val="20"/>
          <w:szCs w:val="20"/>
        </w:rPr>
        <w:t>,</w:t>
      </w:r>
      <w:r w:rsidR="007C23AF" w:rsidRPr="00FF14BF">
        <w:rPr>
          <w:rFonts w:ascii="Cambria" w:hAnsi="Cambria"/>
          <w:sz w:val="20"/>
          <w:szCs w:val="20"/>
        </w:rPr>
        <w:t xml:space="preserve"> and twin sons, Andres and Diego.</w:t>
      </w:r>
    </w:p>
    <w:p w:rsidR="00E73200" w:rsidRPr="00FF14BF" w:rsidRDefault="00AC4004" w:rsidP="00AC4004">
      <w:pPr>
        <w:tabs>
          <w:tab w:val="left" w:pos="508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</w:rPr>
        <w:tab/>
      </w:r>
    </w:p>
    <w:p w:rsidR="00C5581D" w:rsidRPr="00FF14BF" w:rsidRDefault="00C5581D" w:rsidP="005B5E3D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F14BF">
        <w:rPr>
          <w:rFonts w:ascii="Cambria" w:hAnsi="Cambria"/>
          <w:b/>
          <w:sz w:val="20"/>
          <w:szCs w:val="20"/>
        </w:rPr>
        <w:t xml:space="preserve">NOW, THEREFORE, BE IT RESOLVED that the Hidalgo County Commissioners Court hereby recognizes </w:t>
      </w:r>
      <w:r w:rsidR="00FF14BF" w:rsidRPr="00FF14BF">
        <w:rPr>
          <w:rFonts w:ascii="Cambria" w:hAnsi="Cambria"/>
          <w:b/>
          <w:sz w:val="20"/>
          <w:szCs w:val="20"/>
        </w:rPr>
        <w:t xml:space="preserve">and honors Mr. Marcus </w:t>
      </w:r>
      <w:proofErr w:type="spellStart"/>
      <w:r w:rsidR="00FF14BF" w:rsidRPr="00FF14BF">
        <w:rPr>
          <w:rFonts w:ascii="Cambria" w:hAnsi="Cambria"/>
          <w:b/>
          <w:sz w:val="20"/>
          <w:szCs w:val="20"/>
        </w:rPr>
        <w:t>Cayetano</w:t>
      </w:r>
      <w:proofErr w:type="spellEnd"/>
      <w:r w:rsidR="00FF14BF" w:rsidRPr="00FF14BF">
        <w:rPr>
          <w:rFonts w:ascii="Cambria" w:hAnsi="Cambria"/>
          <w:b/>
          <w:sz w:val="20"/>
          <w:szCs w:val="20"/>
        </w:rPr>
        <w:t xml:space="preserve"> Barrera for his </w:t>
      </w:r>
      <w:r w:rsidR="00370689">
        <w:rPr>
          <w:rFonts w:ascii="Cambria" w:hAnsi="Cambria"/>
          <w:b/>
          <w:sz w:val="20"/>
          <w:szCs w:val="20"/>
        </w:rPr>
        <w:t>outstanding</w:t>
      </w:r>
      <w:r w:rsidR="00FF14BF" w:rsidRPr="00FF14BF">
        <w:rPr>
          <w:rFonts w:ascii="Cambria" w:hAnsi="Cambria"/>
          <w:b/>
          <w:sz w:val="20"/>
          <w:szCs w:val="20"/>
        </w:rPr>
        <w:t xml:space="preserve"> dedication and commitment to </w:t>
      </w:r>
      <w:r w:rsidRPr="00FF14BF">
        <w:rPr>
          <w:rFonts w:ascii="Cambria" w:hAnsi="Cambria"/>
          <w:b/>
          <w:sz w:val="20"/>
          <w:szCs w:val="20"/>
        </w:rPr>
        <w:t xml:space="preserve">the </w:t>
      </w:r>
      <w:r w:rsidR="00FF14BF" w:rsidRPr="00FF14BF">
        <w:rPr>
          <w:rFonts w:ascii="Cambria" w:hAnsi="Cambria"/>
          <w:b/>
          <w:sz w:val="20"/>
          <w:szCs w:val="20"/>
        </w:rPr>
        <w:t xml:space="preserve">citizens of McAllen, Hidalgo County and the Rio Grande Valley. </w:t>
      </w:r>
    </w:p>
    <w:p w:rsidR="00B22CDE" w:rsidRPr="00FF14BF" w:rsidRDefault="00B22CDE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6501C" w:rsidRPr="00FF14BF" w:rsidRDefault="00C650FF" w:rsidP="005B5E3D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proofErr w:type="gramStart"/>
      <w:r w:rsidRPr="00FF14BF">
        <w:rPr>
          <w:rFonts w:ascii="Cambria" w:hAnsi="Cambria"/>
          <w:b/>
          <w:sz w:val="20"/>
          <w:szCs w:val="20"/>
        </w:rPr>
        <w:t xml:space="preserve">Approved this </w:t>
      </w:r>
      <w:r w:rsidR="00FF14BF" w:rsidRPr="00FF14BF">
        <w:rPr>
          <w:rFonts w:ascii="Cambria" w:hAnsi="Cambria"/>
          <w:b/>
          <w:sz w:val="20"/>
          <w:szCs w:val="20"/>
          <w:u w:val="single"/>
        </w:rPr>
        <w:t>3</w:t>
      </w:r>
      <w:r w:rsidR="00FF14BF" w:rsidRPr="00FF14BF">
        <w:rPr>
          <w:rFonts w:ascii="Cambria" w:hAnsi="Cambria"/>
          <w:b/>
          <w:sz w:val="20"/>
          <w:szCs w:val="20"/>
          <w:u w:val="single"/>
          <w:vertAlign w:val="superscript"/>
        </w:rPr>
        <w:t>rd</w:t>
      </w:r>
      <w:r w:rsidR="005856C5" w:rsidRPr="00FF14BF">
        <w:rPr>
          <w:rFonts w:ascii="Cambria" w:hAnsi="Cambria"/>
          <w:b/>
          <w:sz w:val="20"/>
          <w:szCs w:val="20"/>
        </w:rPr>
        <w:t xml:space="preserve"> day</w:t>
      </w:r>
      <w:r w:rsidRPr="00FF14BF">
        <w:rPr>
          <w:rFonts w:ascii="Cambria" w:hAnsi="Cambria"/>
          <w:b/>
          <w:sz w:val="20"/>
          <w:szCs w:val="20"/>
        </w:rPr>
        <w:t xml:space="preserve"> of </w:t>
      </w:r>
      <w:r w:rsidR="00FF14BF" w:rsidRPr="00FF14BF">
        <w:rPr>
          <w:rFonts w:ascii="Cambria" w:hAnsi="Cambria"/>
          <w:b/>
          <w:sz w:val="20"/>
          <w:szCs w:val="20"/>
        </w:rPr>
        <w:t>September</w:t>
      </w:r>
      <w:r w:rsidR="00D52318" w:rsidRPr="00FF14BF">
        <w:rPr>
          <w:rFonts w:ascii="Cambria" w:hAnsi="Cambria"/>
          <w:b/>
          <w:sz w:val="20"/>
          <w:szCs w:val="20"/>
        </w:rPr>
        <w:t>, 2013</w:t>
      </w:r>
      <w:r w:rsidRPr="00FF14BF">
        <w:rPr>
          <w:rFonts w:ascii="Cambria" w:hAnsi="Cambria"/>
          <w:b/>
          <w:sz w:val="20"/>
          <w:szCs w:val="20"/>
        </w:rPr>
        <w:t>.</w:t>
      </w:r>
      <w:proofErr w:type="gramEnd"/>
    </w:p>
    <w:p w:rsidR="00C56E76" w:rsidRPr="00FF14BF" w:rsidRDefault="00C56E76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3947" w:rsidRPr="00FF14BF" w:rsidRDefault="00BA13A2" w:rsidP="00B53947">
      <w:pPr>
        <w:spacing w:after="0" w:line="240" w:lineRule="auto"/>
        <w:jc w:val="center"/>
        <w:rPr>
          <w:rFonts w:ascii="Cambria" w:hAnsi="Cambria"/>
          <w:sz w:val="20"/>
          <w:szCs w:val="20"/>
          <w:u w:val="single"/>
        </w:rPr>
      </w:pPr>
      <w:r w:rsidRPr="00FF14BF">
        <w:rPr>
          <w:rFonts w:ascii="Cambria" w:hAnsi="Cambria"/>
          <w:sz w:val="20"/>
          <w:szCs w:val="20"/>
          <w:u w:val="single"/>
        </w:rPr>
        <w:t xml:space="preserve">   </w:t>
      </w:r>
      <w:r w:rsidR="00B53947" w:rsidRPr="00FF14BF">
        <w:rPr>
          <w:rFonts w:ascii="Cambria" w:hAnsi="Cambria"/>
          <w:sz w:val="20"/>
          <w:szCs w:val="20"/>
          <w:u w:val="single"/>
        </w:rPr>
        <w:tab/>
      </w:r>
      <w:r w:rsidR="00B53947" w:rsidRPr="00FF14BF">
        <w:rPr>
          <w:rFonts w:ascii="Cambria" w:hAnsi="Cambria"/>
          <w:sz w:val="20"/>
          <w:szCs w:val="20"/>
          <w:u w:val="single"/>
        </w:rPr>
        <w:tab/>
      </w:r>
      <w:r w:rsidR="00B53947" w:rsidRPr="00FF14BF">
        <w:rPr>
          <w:rFonts w:ascii="Cambria" w:hAnsi="Cambria"/>
          <w:sz w:val="20"/>
          <w:szCs w:val="20"/>
          <w:u w:val="single"/>
        </w:rPr>
        <w:tab/>
      </w:r>
      <w:r w:rsidR="00B53947" w:rsidRPr="00FF14BF">
        <w:rPr>
          <w:rFonts w:ascii="Cambria" w:hAnsi="Cambria"/>
          <w:sz w:val="20"/>
          <w:szCs w:val="20"/>
          <w:u w:val="single"/>
        </w:rPr>
        <w:tab/>
      </w:r>
    </w:p>
    <w:p w:rsidR="00DB448D" w:rsidRPr="00FF14BF" w:rsidRDefault="00DB448D" w:rsidP="00B53947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 w:rsidRPr="00FF14BF">
        <w:rPr>
          <w:rFonts w:ascii="Cambria" w:hAnsi="Cambria"/>
          <w:sz w:val="20"/>
          <w:szCs w:val="20"/>
          <w:lang w:val="es-MX"/>
        </w:rPr>
        <w:t>RAMON GARCIA</w:t>
      </w:r>
    </w:p>
    <w:p w:rsidR="0076501C" w:rsidRPr="00FF14BF" w:rsidRDefault="00DB448D" w:rsidP="00A21F5B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 w:rsidRPr="00FF14BF">
        <w:rPr>
          <w:rFonts w:ascii="Cambria" w:hAnsi="Cambria"/>
          <w:sz w:val="20"/>
          <w:szCs w:val="20"/>
          <w:lang w:val="es-MX"/>
        </w:rPr>
        <w:t>County Judge</w:t>
      </w:r>
    </w:p>
    <w:p w:rsidR="0076501C" w:rsidRPr="00FF14BF" w:rsidRDefault="0076501C" w:rsidP="00B53947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</w:p>
    <w:p w:rsidR="00DB448D" w:rsidRPr="00FF14BF" w:rsidRDefault="00B53947" w:rsidP="00B53947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="00DB448D" w:rsidRPr="00FF14BF">
        <w:rPr>
          <w:rFonts w:ascii="Cambria" w:hAnsi="Cambria"/>
          <w:sz w:val="20"/>
          <w:szCs w:val="20"/>
          <w:lang w:val="es-MX"/>
        </w:rPr>
        <w:tab/>
      </w:r>
      <w:r w:rsidR="00DB448D" w:rsidRPr="00FF14BF">
        <w:rPr>
          <w:rFonts w:ascii="Cambria" w:hAnsi="Cambria"/>
          <w:sz w:val="20"/>
          <w:szCs w:val="20"/>
          <w:lang w:val="es-MX"/>
        </w:rPr>
        <w:tab/>
      </w:r>
      <w:r w:rsidR="00DB448D" w:rsidRPr="00FF14BF">
        <w:rPr>
          <w:rFonts w:ascii="Cambria" w:hAnsi="Cambria"/>
          <w:sz w:val="20"/>
          <w:szCs w:val="20"/>
          <w:lang w:val="es-MX"/>
        </w:rPr>
        <w:tab/>
      </w:r>
      <w:r w:rsidR="00DB448D" w:rsidRPr="00FF14BF">
        <w:rPr>
          <w:rFonts w:ascii="Cambria" w:hAnsi="Cambria"/>
          <w:sz w:val="20"/>
          <w:szCs w:val="20"/>
          <w:lang w:val="es-MX"/>
        </w:rPr>
        <w:tab/>
      </w:r>
      <w:r w:rsidR="00B22CDE"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FF14BF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FF14BF">
        <w:rPr>
          <w:rFonts w:ascii="Cambria" w:hAnsi="Cambria"/>
          <w:sz w:val="20"/>
          <w:szCs w:val="20"/>
          <w:u w:val="single"/>
          <w:lang w:val="es-MX"/>
        </w:rPr>
        <w:tab/>
      </w:r>
    </w:p>
    <w:p w:rsidR="00DB448D" w:rsidRPr="00FF14BF" w:rsidRDefault="00D52318" w:rsidP="00B53947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 w:rsidRPr="00FF14BF">
        <w:rPr>
          <w:rFonts w:ascii="Cambria" w:hAnsi="Cambria"/>
          <w:sz w:val="20"/>
          <w:szCs w:val="20"/>
          <w:lang w:val="es-MX"/>
        </w:rPr>
        <w:t>A.C. CUELLAR, JR.</w:t>
      </w:r>
      <w:r w:rsidRPr="00FF14BF">
        <w:rPr>
          <w:rFonts w:ascii="Cambria" w:hAnsi="Cambria"/>
          <w:sz w:val="20"/>
          <w:szCs w:val="20"/>
          <w:lang w:val="es-MX"/>
        </w:rPr>
        <w:tab/>
      </w:r>
      <w:r w:rsidR="00D03223" w:rsidRPr="00FF14BF">
        <w:rPr>
          <w:rFonts w:ascii="Cambria" w:hAnsi="Cambria"/>
          <w:sz w:val="20"/>
          <w:szCs w:val="20"/>
          <w:lang w:val="es-MX"/>
        </w:rPr>
        <w:tab/>
      </w:r>
      <w:r w:rsidR="00D03223" w:rsidRPr="00FF14BF">
        <w:rPr>
          <w:rFonts w:ascii="Cambria" w:hAnsi="Cambria"/>
          <w:sz w:val="20"/>
          <w:szCs w:val="20"/>
          <w:lang w:val="es-MX"/>
        </w:rPr>
        <w:tab/>
      </w:r>
      <w:r w:rsidR="00D03223" w:rsidRPr="00FF14BF">
        <w:rPr>
          <w:rFonts w:ascii="Cambria" w:hAnsi="Cambria"/>
          <w:sz w:val="20"/>
          <w:szCs w:val="20"/>
          <w:lang w:val="es-MX"/>
        </w:rPr>
        <w:tab/>
      </w:r>
      <w:r w:rsidR="00D03223" w:rsidRPr="00FF14BF">
        <w:rPr>
          <w:rFonts w:ascii="Cambria" w:hAnsi="Cambria"/>
          <w:sz w:val="20"/>
          <w:szCs w:val="20"/>
          <w:lang w:val="es-MX"/>
        </w:rPr>
        <w:tab/>
      </w:r>
      <w:r w:rsidR="00D03223" w:rsidRPr="00FF14BF">
        <w:rPr>
          <w:rFonts w:ascii="Cambria" w:hAnsi="Cambria"/>
          <w:sz w:val="20"/>
          <w:szCs w:val="20"/>
          <w:lang w:val="es-MX"/>
        </w:rPr>
        <w:tab/>
      </w:r>
      <w:r w:rsidR="00DB448D" w:rsidRPr="00FF14BF">
        <w:rPr>
          <w:rFonts w:ascii="Cambria" w:hAnsi="Cambria"/>
          <w:sz w:val="20"/>
          <w:szCs w:val="20"/>
          <w:lang w:val="es-MX"/>
        </w:rPr>
        <w:t>HECTOR “TITO” PALACIOS</w:t>
      </w:r>
    </w:p>
    <w:p w:rsidR="00DB448D" w:rsidRPr="00FF14BF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</w:rPr>
        <w:t xml:space="preserve">County Commissioner, Pct. 1                                         </w:t>
      </w:r>
      <w:r w:rsidRPr="00FF14BF">
        <w:rPr>
          <w:rFonts w:ascii="Cambria" w:hAnsi="Cambria"/>
          <w:sz w:val="20"/>
          <w:szCs w:val="20"/>
        </w:rPr>
        <w:tab/>
      </w:r>
      <w:r w:rsidRPr="00FF14BF">
        <w:rPr>
          <w:rFonts w:ascii="Cambria" w:hAnsi="Cambria"/>
          <w:sz w:val="20"/>
          <w:szCs w:val="20"/>
        </w:rPr>
        <w:tab/>
      </w:r>
      <w:r w:rsidR="00C56E76" w:rsidRPr="00FF14BF">
        <w:rPr>
          <w:rFonts w:ascii="Cambria" w:hAnsi="Cambria"/>
          <w:sz w:val="20"/>
          <w:szCs w:val="20"/>
        </w:rPr>
        <w:tab/>
      </w:r>
      <w:r w:rsidRPr="00FF14BF">
        <w:rPr>
          <w:rFonts w:ascii="Cambria" w:hAnsi="Cambria"/>
          <w:sz w:val="20"/>
          <w:szCs w:val="20"/>
        </w:rPr>
        <w:t>County Commissioner, Pct. 2</w:t>
      </w:r>
    </w:p>
    <w:p w:rsidR="00DB448D" w:rsidRPr="00FF14BF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05C25" w:rsidRPr="00FF14BF" w:rsidRDefault="00A05C25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6501C" w:rsidRPr="00FF14BF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46BAA" w:rsidRPr="00FF14BF" w:rsidRDefault="00B53947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  <w:r w:rsidR="00746BAA" w:rsidRPr="00FF14BF">
        <w:rPr>
          <w:rFonts w:ascii="Cambria" w:hAnsi="Cambria"/>
          <w:sz w:val="20"/>
          <w:szCs w:val="20"/>
        </w:rPr>
        <w:tab/>
      </w:r>
      <w:r w:rsidR="00746BAA" w:rsidRPr="00FF14BF">
        <w:rPr>
          <w:rFonts w:ascii="Cambria" w:hAnsi="Cambria"/>
          <w:sz w:val="20"/>
          <w:szCs w:val="20"/>
        </w:rPr>
        <w:tab/>
      </w:r>
      <w:r w:rsidR="00746BAA" w:rsidRPr="00FF14BF">
        <w:rPr>
          <w:rFonts w:ascii="Cambria" w:hAnsi="Cambria"/>
          <w:sz w:val="20"/>
          <w:szCs w:val="20"/>
        </w:rPr>
        <w:tab/>
      </w:r>
      <w:r w:rsidR="00746BAA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  <w:u w:val="single"/>
        </w:rPr>
        <w:tab/>
      </w:r>
      <w:r w:rsidR="00DB448D" w:rsidRPr="00FF14BF">
        <w:rPr>
          <w:rFonts w:ascii="Cambria" w:hAnsi="Cambria"/>
          <w:sz w:val="20"/>
          <w:szCs w:val="20"/>
          <w:u w:val="single"/>
        </w:rPr>
        <w:tab/>
      </w:r>
      <w:r w:rsidR="00DB448D" w:rsidRPr="00FF14BF">
        <w:rPr>
          <w:rFonts w:ascii="Cambria" w:hAnsi="Cambria"/>
          <w:sz w:val="20"/>
          <w:szCs w:val="20"/>
          <w:u w:val="single"/>
        </w:rPr>
        <w:tab/>
      </w:r>
      <w:r w:rsidR="00DB448D"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</w:rPr>
        <w:br/>
      </w:r>
      <w:r w:rsidR="00DB448D" w:rsidRPr="00FF14BF">
        <w:rPr>
          <w:rFonts w:ascii="Cambria" w:hAnsi="Cambria"/>
          <w:sz w:val="20"/>
          <w:szCs w:val="20"/>
        </w:rPr>
        <w:t>JOE M. FLORES</w:t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DB448D" w:rsidRPr="00FF14BF">
        <w:rPr>
          <w:rFonts w:ascii="Cambria" w:hAnsi="Cambria"/>
          <w:sz w:val="20"/>
          <w:szCs w:val="20"/>
        </w:rPr>
        <w:tab/>
      </w:r>
      <w:r w:rsidR="00A05C25" w:rsidRPr="00FF14BF">
        <w:rPr>
          <w:rFonts w:ascii="Cambria" w:hAnsi="Cambria"/>
          <w:sz w:val="20"/>
          <w:szCs w:val="20"/>
        </w:rPr>
        <w:t>JOSEPH PALACIOS</w:t>
      </w:r>
    </w:p>
    <w:p w:rsidR="0097671A" w:rsidRPr="00FF14BF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</w:rPr>
        <w:t>County Commissioner, Pct. 3</w:t>
      </w:r>
      <w:r w:rsidRPr="00FF14BF">
        <w:rPr>
          <w:rFonts w:ascii="Cambria" w:hAnsi="Cambria"/>
          <w:sz w:val="20"/>
          <w:szCs w:val="20"/>
        </w:rPr>
        <w:tab/>
      </w:r>
      <w:r w:rsidRPr="00FF14BF">
        <w:rPr>
          <w:rFonts w:ascii="Cambria" w:hAnsi="Cambria"/>
          <w:sz w:val="20"/>
          <w:szCs w:val="20"/>
        </w:rPr>
        <w:tab/>
      </w:r>
      <w:r w:rsidRPr="00FF14BF">
        <w:rPr>
          <w:rFonts w:ascii="Cambria" w:hAnsi="Cambria"/>
          <w:sz w:val="20"/>
          <w:szCs w:val="20"/>
        </w:rPr>
        <w:tab/>
      </w:r>
      <w:r w:rsidR="00F95B34" w:rsidRPr="00FF14BF">
        <w:rPr>
          <w:rFonts w:ascii="Cambria" w:hAnsi="Cambria"/>
          <w:sz w:val="20"/>
          <w:szCs w:val="20"/>
        </w:rPr>
        <w:tab/>
      </w:r>
      <w:r w:rsidR="00C91C46" w:rsidRPr="00FF14BF">
        <w:rPr>
          <w:rFonts w:ascii="Cambria" w:hAnsi="Cambria"/>
          <w:sz w:val="20"/>
          <w:szCs w:val="20"/>
        </w:rPr>
        <w:tab/>
      </w:r>
      <w:r w:rsidR="00A05C25" w:rsidRPr="00FF14BF">
        <w:rPr>
          <w:rFonts w:ascii="Cambria" w:hAnsi="Cambria"/>
          <w:sz w:val="20"/>
          <w:szCs w:val="20"/>
        </w:rPr>
        <w:t>County Commissioner, Pct. 4</w:t>
      </w:r>
    </w:p>
    <w:p w:rsidR="0076501C" w:rsidRPr="00FF14BF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05C25" w:rsidRPr="00FF14BF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  <w:r w:rsidRPr="00FF14BF">
        <w:rPr>
          <w:rFonts w:ascii="Cambria" w:hAnsi="Cambria"/>
          <w:sz w:val="20"/>
          <w:szCs w:val="20"/>
          <w:u w:val="single"/>
        </w:rPr>
        <w:tab/>
      </w:r>
    </w:p>
    <w:p w:rsidR="00A05C25" w:rsidRPr="00FF14BF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</w:rPr>
        <w:t>Attest:  ARTURO GUAJARDO, JR.</w:t>
      </w:r>
    </w:p>
    <w:p w:rsidR="00746BAA" w:rsidRPr="00FF14BF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FF14BF">
        <w:rPr>
          <w:rFonts w:ascii="Cambria" w:hAnsi="Cambria"/>
          <w:sz w:val="20"/>
          <w:szCs w:val="20"/>
        </w:rPr>
        <w:t>County Clerk</w:t>
      </w:r>
    </w:p>
    <w:sectPr w:rsidR="00746BAA" w:rsidRPr="00FF14BF" w:rsidSect="00A21F5B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39" w:rsidRDefault="00AF3339" w:rsidP="00DB448D">
      <w:pPr>
        <w:spacing w:after="0" w:line="240" w:lineRule="auto"/>
      </w:pPr>
      <w:r>
        <w:separator/>
      </w:r>
    </w:p>
  </w:endnote>
  <w:endnote w:type="continuationSeparator" w:id="0">
    <w:p w:rsidR="00AF3339" w:rsidRDefault="00AF3339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39" w:rsidRDefault="00AF3339" w:rsidP="00DB448D">
      <w:pPr>
        <w:spacing w:after="0" w:line="240" w:lineRule="auto"/>
      </w:pPr>
      <w:r>
        <w:separator/>
      </w:r>
    </w:p>
  </w:footnote>
  <w:footnote w:type="continuationSeparator" w:id="0">
    <w:p w:rsidR="00AF3339" w:rsidRDefault="00AF3339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3"/>
    <w:rsid w:val="00006703"/>
    <w:rsid w:val="00017842"/>
    <w:rsid w:val="00031E23"/>
    <w:rsid w:val="0003782F"/>
    <w:rsid w:val="00056B22"/>
    <w:rsid w:val="00085DB2"/>
    <w:rsid w:val="0009302B"/>
    <w:rsid w:val="000939F9"/>
    <w:rsid w:val="00097739"/>
    <w:rsid w:val="000A17B9"/>
    <w:rsid w:val="000A518C"/>
    <w:rsid w:val="000C04F9"/>
    <w:rsid w:val="00153B48"/>
    <w:rsid w:val="00155F16"/>
    <w:rsid w:val="00171721"/>
    <w:rsid w:val="00187ED2"/>
    <w:rsid w:val="001A572F"/>
    <w:rsid w:val="001C3242"/>
    <w:rsid w:val="001C4316"/>
    <w:rsid w:val="001E5FA9"/>
    <w:rsid w:val="00247E15"/>
    <w:rsid w:val="00294D18"/>
    <w:rsid w:val="002A2DE0"/>
    <w:rsid w:val="002C1600"/>
    <w:rsid w:val="002E042B"/>
    <w:rsid w:val="002E452B"/>
    <w:rsid w:val="002E49A7"/>
    <w:rsid w:val="0031302D"/>
    <w:rsid w:val="0032527D"/>
    <w:rsid w:val="00340058"/>
    <w:rsid w:val="0034295B"/>
    <w:rsid w:val="00344107"/>
    <w:rsid w:val="00362BB0"/>
    <w:rsid w:val="00370689"/>
    <w:rsid w:val="003B0DEC"/>
    <w:rsid w:val="003E547E"/>
    <w:rsid w:val="003F6E6A"/>
    <w:rsid w:val="00421118"/>
    <w:rsid w:val="00421695"/>
    <w:rsid w:val="00421F1C"/>
    <w:rsid w:val="004243A5"/>
    <w:rsid w:val="0043298D"/>
    <w:rsid w:val="004417F9"/>
    <w:rsid w:val="00452514"/>
    <w:rsid w:val="004575B5"/>
    <w:rsid w:val="00463D47"/>
    <w:rsid w:val="00480BA6"/>
    <w:rsid w:val="004874BB"/>
    <w:rsid w:val="004B2B70"/>
    <w:rsid w:val="004B4D50"/>
    <w:rsid w:val="004B59C0"/>
    <w:rsid w:val="004C05D2"/>
    <w:rsid w:val="004C06F1"/>
    <w:rsid w:val="004C0C49"/>
    <w:rsid w:val="004D3FFF"/>
    <w:rsid w:val="004E225D"/>
    <w:rsid w:val="004F65A7"/>
    <w:rsid w:val="00530DFB"/>
    <w:rsid w:val="00533B88"/>
    <w:rsid w:val="005346BA"/>
    <w:rsid w:val="0054334B"/>
    <w:rsid w:val="005528E3"/>
    <w:rsid w:val="005573A9"/>
    <w:rsid w:val="005856C5"/>
    <w:rsid w:val="00597911"/>
    <w:rsid w:val="005B5E3D"/>
    <w:rsid w:val="005C0AAA"/>
    <w:rsid w:val="005C6A88"/>
    <w:rsid w:val="0061149D"/>
    <w:rsid w:val="00644703"/>
    <w:rsid w:val="0067500A"/>
    <w:rsid w:val="006A0178"/>
    <w:rsid w:val="006D3267"/>
    <w:rsid w:val="006D78E0"/>
    <w:rsid w:val="006E0ED9"/>
    <w:rsid w:val="006E280D"/>
    <w:rsid w:val="006E5B5B"/>
    <w:rsid w:val="00713F74"/>
    <w:rsid w:val="00732661"/>
    <w:rsid w:val="00736A83"/>
    <w:rsid w:val="007400FD"/>
    <w:rsid w:val="00742DE7"/>
    <w:rsid w:val="00746BAA"/>
    <w:rsid w:val="0076501C"/>
    <w:rsid w:val="007666DD"/>
    <w:rsid w:val="007C23AF"/>
    <w:rsid w:val="007E2E11"/>
    <w:rsid w:val="007E6598"/>
    <w:rsid w:val="00810F4F"/>
    <w:rsid w:val="00825820"/>
    <w:rsid w:val="008771DC"/>
    <w:rsid w:val="00892A0E"/>
    <w:rsid w:val="00894F58"/>
    <w:rsid w:val="008A3A68"/>
    <w:rsid w:val="008A43F3"/>
    <w:rsid w:val="008B1868"/>
    <w:rsid w:val="008C7CB0"/>
    <w:rsid w:val="008D0DDC"/>
    <w:rsid w:val="008F12E8"/>
    <w:rsid w:val="00916D71"/>
    <w:rsid w:val="00922BB4"/>
    <w:rsid w:val="00924A5A"/>
    <w:rsid w:val="00931CC0"/>
    <w:rsid w:val="009336B1"/>
    <w:rsid w:val="00937C2B"/>
    <w:rsid w:val="00946ADE"/>
    <w:rsid w:val="00951F51"/>
    <w:rsid w:val="00953A7B"/>
    <w:rsid w:val="00962073"/>
    <w:rsid w:val="00973DCB"/>
    <w:rsid w:val="0097671A"/>
    <w:rsid w:val="009B245E"/>
    <w:rsid w:val="009B6FAF"/>
    <w:rsid w:val="009F1AF2"/>
    <w:rsid w:val="009F4B24"/>
    <w:rsid w:val="00A05C25"/>
    <w:rsid w:val="00A05D8C"/>
    <w:rsid w:val="00A21F5B"/>
    <w:rsid w:val="00A33A7E"/>
    <w:rsid w:val="00A3523F"/>
    <w:rsid w:val="00A36BDF"/>
    <w:rsid w:val="00A37502"/>
    <w:rsid w:val="00A437CD"/>
    <w:rsid w:val="00A45648"/>
    <w:rsid w:val="00A4570D"/>
    <w:rsid w:val="00A64D38"/>
    <w:rsid w:val="00A70070"/>
    <w:rsid w:val="00A77D24"/>
    <w:rsid w:val="00AB1F9F"/>
    <w:rsid w:val="00AB2058"/>
    <w:rsid w:val="00AB7174"/>
    <w:rsid w:val="00AC4004"/>
    <w:rsid w:val="00AD1841"/>
    <w:rsid w:val="00AF3339"/>
    <w:rsid w:val="00B01143"/>
    <w:rsid w:val="00B10740"/>
    <w:rsid w:val="00B20CC3"/>
    <w:rsid w:val="00B22CDE"/>
    <w:rsid w:val="00B25762"/>
    <w:rsid w:val="00B45E14"/>
    <w:rsid w:val="00B53947"/>
    <w:rsid w:val="00B658CB"/>
    <w:rsid w:val="00BA13A2"/>
    <w:rsid w:val="00BA20F7"/>
    <w:rsid w:val="00BC0504"/>
    <w:rsid w:val="00BC32D5"/>
    <w:rsid w:val="00BC603C"/>
    <w:rsid w:val="00BE6679"/>
    <w:rsid w:val="00C07283"/>
    <w:rsid w:val="00C279DB"/>
    <w:rsid w:val="00C31B32"/>
    <w:rsid w:val="00C5581D"/>
    <w:rsid w:val="00C56E76"/>
    <w:rsid w:val="00C650FF"/>
    <w:rsid w:val="00C721E2"/>
    <w:rsid w:val="00C7310B"/>
    <w:rsid w:val="00C759A3"/>
    <w:rsid w:val="00C91C46"/>
    <w:rsid w:val="00CA03D6"/>
    <w:rsid w:val="00CA2984"/>
    <w:rsid w:val="00CE35D0"/>
    <w:rsid w:val="00CE4EB0"/>
    <w:rsid w:val="00D03223"/>
    <w:rsid w:val="00D1496D"/>
    <w:rsid w:val="00D52318"/>
    <w:rsid w:val="00D83556"/>
    <w:rsid w:val="00D9252E"/>
    <w:rsid w:val="00DB448D"/>
    <w:rsid w:val="00DD1B73"/>
    <w:rsid w:val="00DD7DED"/>
    <w:rsid w:val="00DF1076"/>
    <w:rsid w:val="00E04795"/>
    <w:rsid w:val="00E1290E"/>
    <w:rsid w:val="00E200A0"/>
    <w:rsid w:val="00E24998"/>
    <w:rsid w:val="00E4080B"/>
    <w:rsid w:val="00E5668A"/>
    <w:rsid w:val="00E73200"/>
    <w:rsid w:val="00ED6901"/>
    <w:rsid w:val="00EF2706"/>
    <w:rsid w:val="00F03077"/>
    <w:rsid w:val="00F10213"/>
    <w:rsid w:val="00F13CA9"/>
    <w:rsid w:val="00F24C1C"/>
    <w:rsid w:val="00F4378C"/>
    <w:rsid w:val="00F77F8D"/>
    <w:rsid w:val="00F841CD"/>
    <w:rsid w:val="00F909EF"/>
    <w:rsid w:val="00F95B34"/>
    <w:rsid w:val="00FA2C0D"/>
    <w:rsid w:val="00FA4FEB"/>
    <w:rsid w:val="00FB6147"/>
    <w:rsid w:val="00FF14BF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2013-09-03T13:37:00Z</cp:lastPrinted>
  <dcterms:created xsi:type="dcterms:W3CDTF">2013-09-03T15:15:00Z</dcterms:created>
  <dcterms:modified xsi:type="dcterms:W3CDTF">2013-09-03T15:15:00Z</dcterms:modified>
</cp:coreProperties>
</file>