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F79" w:rsidRPr="00B03B23" w:rsidRDefault="002A622A" w:rsidP="00B03B23">
      <w:pPr>
        <w:spacing w:after="0" w:line="240" w:lineRule="auto"/>
        <w:jc w:val="right"/>
        <w:rPr>
          <w:rFonts w:ascii="Courier" w:hAnsi="Courier" w:cs="Times New Roman"/>
          <w:sz w:val="24"/>
          <w:szCs w:val="24"/>
        </w:rPr>
      </w:pPr>
      <w:r>
        <w:rPr>
          <w:rFonts w:ascii="Courier" w:hAnsi="Courier" w:cs="Times New Roman"/>
          <w:sz w:val="24"/>
          <w:szCs w:val="24"/>
        </w:rPr>
        <w:t>##-#####</w:t>
      </w:r>
    </w:p>
    <w:p w:rsidR="00924F79" w:rsidRPr="00C40F01" w:rsidRDefault="00924F79" w:rsidP="00924F79">
      <w:pPr>
        <w:spacing w:after="0" w:line="240" w:lineRule="auto"/>
        <w:rPr>
          <w:rFonts w:ascii="Arial" w:hAnsi="Arial" w:cs="Arial"/>
          <w:b/>
        </w:rPr>
      </w:pPr>
      <w:r w:rsidRPr="00C40F01">
        <w:rPr>
          <w:rFonts w:ascii="Arial" w:hAnsi="Arial" w:cs="Arial"/>
          <w:b/>
        </w:rPr>
        <w:t>STATE OF TEXAS</w:t>
      </w:r>
      <w:r>
        <w:rPr>
          <w:rFonts w:ascii="Arial" w:hAnsi="Arial" w:cs="Arial"/>
          <w:b/>
        </w:rPr>
        <w:tab/>
      </w:r>
      <w:r>
        <w:rPr>
          <w:rFonts w:ascii="Arial" w:hAnsi="Arial" w:cs="Arial"/>
          <w:b/>
        </w:rPr>
        <w:tab/>
      </w:r>
      <w:r>
        <w:rPr>
          <w:rFonts w:ascii="Arial" w:hAnsi="Arial" w:cs="Arial"/>
          <w:b/>
        </w:rPr>
        <w:tab/>
        <w:t xml:space="preserve">     §</w:t>
      </w:r>
    </w:p>
    <w:p w:rsidR="00924F79" w:rsidRPr="00C40F01" w:rsidRDefault="00924F79" w:rsidP="00924F79">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p>
    <w:p w:rsidR="00924F79" w:rsidRPr="00C40F01" w:rsidRDefault="00924F79" w:rsidP="00924F79">
      <w:pPr>
        <w:spacing w:after="0" w:line="240" w:lineRule="auto"/>
        <w:rPr>
          <w:rFonts w:ascii="Arial" w:hAnsi="Arial" w:cs="Arial"/>
          <w:b/>
        </w:rPr>
      </w:pPr>
      <w:r w:rsidRPr="00C40F01">
        <w:rPr>
          <w:rFonts w:ascii="Arial" w:hAnsi="Arial" w:cs="Arial"/>
          <w:b/>
        </w:rPr>
        <w:t>COUNTY OF HIDALGO</w:t>
      </w:r>
      <w:r>
        <w:rPr>
          <w:rFonts w:ascii="Arial" w:hAnsi="Arial" w:cs="Arial"/>
          <w:b/>
        </w:rPr>
        <w:tab/>
      </w:r>
      <w:r>
        <w:rPr>
          <w:rFonts w:ascii="Arial" w:hAnsi="Arial" w:cs="Arial"/>
          <w:b/>
        </w:rPr>
        <w:tab/>
        <w:t xml:space="preserve">     §</w:t>
      </w:r>
    </w:p>
    <w:p w:rsidR="00924F79" w:rsidRPr="00C40F01" w:rsidRDefault="00924F79" w:rsidP="00924F79">
      <w:pPr>
        <w:spacing w:after="0" w:line="240" w:lineRule="auto"/>
        <w:rPr>
          <w:rFonts w:ascii="Arial" w:hAnsi="Arial" w:cs="Arial"/>
          <w:b/>
        </w:rPr>
      </w:pPr>
    </w:p>
    <w:p w:rsidR="00924F79" w:rsidRPr="00C40F01" w:rsidRDefault="00924F79" w:rsidP="00924F79">
      <w:pPr>
        <w:spacing w:after="0" w:line="240" w:lineRule="auto"/>
        <w:jc w:val="center"/>
        <w:rPr>
          <w:rFonts w:ascii="Arial" w:hAnsi="Arial" w:cs="Arial"/>
          <w:b/>
        </w:rPr>
      </w:pPr>
      <w:r w:rsidRPr="00C40F01">
        <w:rPr>
          <w:rFonts w:ascii="Arial" w:hAnsi="Arial" w:cs="Arial"/>
          <w:b/>
        </w:rPr>
        <w:t>INTERLOCAL COOPERATION AGREEMENT</w:t>
      </w:r>
    </w:p>
    <w:p w:rsidR="00924F79" w:rsidRPr="00C40F01" w:rsidRDefault="00924F79" w:rsidP="00924F79">
      <w:pPr>
        <w:spacing w:after="0" w:line="240" w:lineRule="auto"/>
        <w:jc w:val="center"/>
        <w:rPr>
          <w:rFonts w:ascii="Arial" w:hAnsi="Arial" w:cs="Arial"/>
          <w:b/>
        </w:rPr>
      </w:pPr>
      <w:r w:rsidRPr="00C40F01">
        <w:rPr>
          <w:rFonts w:ascii="Arial" w:hAnsi="Arial" w:cs="Arial"/>
          <w:b/>
        </w:rPr>
        <w:t xml:space="preserve">BETWEEN </w:t>
      </w:r>
      <w:r w:rsidR="00D025D6">
        <w:rPr>
          <w:rFonts w:ascii="Arial" w:hAnsi="Arial" w:cs="Arial"/>
          <w:b/>
        </w:rPr>
        <w:t>CITY OF MCALLEN, TEXAS</w:t>
      </w:r>
    </w:p>
    <w:p w:rsidR="00924F79" w:rsidRPr="00C40F01" w:rsidRDefault="00924F79" w:rsidP="00924F79">
      <w:pPr>
        <w:spacing w:after="0" w:line="240" w:lineRule="auto"/>
        <w:jc w:val="center"/>
        <w:rPr>
          <w:rFonts w:ascii="Arial" w:hAnsi="Arial" w:cs="Arial"/>
          <w:b/>
        </w:rPr>
      </w:pPr>
      <w:r w:rsidRPr="00C40F01">
        <w:rPr>
          <w:rFonts w:ascii="Arial" w:hAnsi="Arial" w:cs="Arial"/>
          <w:b/>
        </w:rPr>
        <w:t>AND HIDALGO COUNTY, TEXAS</w:t>
      </w:r>
    </w:p>
    <w:p w:rsidR="00924F79" w:rsidRDefault="00924F79" w:rsidP="00924F79">
      <w:pPr>
        <w:spacing w:after="0" w:line="240" w:lineRule="auto"/>
        <w:jc w:val="center"/>
        <w:rPr>
          <w:rFonts w:ascii="Arial" w:hAnsi="Arial" w:cs="Arial"/>
        </w:rPr>
      </w:pPr>
    </w:p>
    <w:p w:rsidR="00924F79" w:rsidRDefault="00924F79" w:rsidP="00924F79">
      <w:pPr>
        <w:spacing w:after="0" w:line="240" w:lineRule="auto"/>
        <w:jc w:val="both"/>
        <w:rPr>
          <w:rFonts w:ascii="Arial" w:hAnsi="Arial" w:cs="Arial"/>
        </w:rPr>
      </w:pPr>
      <w:r>
        <w:rPr>
          <w:rFonts w:ascii="Arial" w:hAnsi="Arial" w:cs="Arial"/>
        </w:rPr>
        <w:tab/>
        <w:t xml:space="preserve">THIS Agreement is made on this </w:t>
      </w:r>
      <w:r w:rsidR="00D65FAE">
        <w:rPr>
          <w:rFonts w:ascii="Arial" w:hAnsi="Arial" w:cs="Arial"/>
        </w:rPr>
        <w:t>the _</w:t>
      </w:r>
      <w:r w:rsidR="00624259">
        <w:rPr>
          <w:rFonts w:ascii="Arial" w:hAnsi="Arial" w:cs="Arial"/>
          <w:u w:val="single"/>
        </w:rPr>
        <w:t>18th</w:t>
      </w:r>
      <w:r w:rsidR="00D65FAE">
        <w:rPr>
          <w:rFonts w:ascii="Arial" w:hAnsi="Arial" w:cs="Arial"/>
        </w:rPr>
        <w:t>_ day of _</w:t>
      </w:r>
      <w:r w:rsidR="00624259">
        <w:rPr>
          <w:rFonts w:ascii="Arial" w:hAnsi="Arial" w:cs="Arial"/>
          <w:u w:val="single"/>
        </w:rPr>
        <w:t>February</w:t>
      </w:r>
      <w:r w:rsidR="00D65FAE">
        <w:rPr>
          <w:rFonts w:ascii="Arial" w:hAnsi="Arial" w:cs="Arial"/>
        </w:rPr>
        <w:t>__, 2014</w:t>
      </w:r>
      <w:r>
        <w:rPr>
          <w:rFonts w:ascii="Arial" w:hAnsi="Arial" w:cs="Arial"/>
        </w:rPr>
        <w:t xml:space="preserve">, by and between the </w:t>
      </w:r>
      <w:r w:rsidR="00D025D6">
        <w:rPr>
          <w:rFonts w:ascii="Arial" w:hAnsi="Arial" w:cs="Arial"/>
          <w:b/>
        </w:rPr>
        <w:t>CITY OF MCALLEN,</w:t>
      </w:r>
      <w:r w:rsidR="00D025D6">
        <w:rPr>
          <w:rFonts w:ascii="Arial" w:hAnsi="Arial" w:cs="Arial"/>
        </w:rPr>
        <w:t xml:space="preserve"> </w:t>
      </w:r>
      <w:r w:rsidR="00D025D6" w:rsidRPr="00D025D6">
        <w:rPr>
          <w:rFonts w:ascii="Arial" w:hAnsi="Arial" w:cs="Arial"/>
          <w:b/>
        </w:rPr>
        <w:t>TEXAS</w:t>
      </w:r>
      <w:r>
        <w:rPr>
          <w:rFonts w:ascii="Arial" w:hAnsi="Arial" w:cs="Arial"/>
        </w:rPr>
        <w:t xml:space="preserve"> and the </w:t>
      </w:r>
      <w:r w:rsidRPr="00C40F01">
        <w:rPr>
          <w:rFonts w:ascii="Arial" w:hAnsi="Arial" w:cs="Arial"/>
          <w:b/>
        </w:rPr>
        <w:t>COUNTY OF HIDALGO, TEXAS</w:t>
      </w:r>
      <w:r>
        <w:rPr>
          <w:rFonts w:ascii="Arial" w:hAnsi="Arial" w:cs="Arial"/>
        </w:rPr>
        <w:t>, by and through its Department of Health and Human Services, hereinafter referred to as the “County” , pursuant to the provisions of the Texas Interlocal Cooperation Act, as follows:</w:t>
      </w:r>
    </w:p>
    <w:p w:rsidR="00924F79" w:rsidRDefault="00924F79" w:rsidP="00924F79">
      <w:pPr>
        <w:spacing w:after="0" w:line="240" w:lineRule="auto"/>
        <w:jc w:val="both"/>
        <w:rPr>
          <w:rFonts w:ascii="Arial" w:hAnsi="Arial" w:cs="Arial"/>
        </w:rPr>
      </w:pPr>
    </w:p>
    <w:p w:rsidR="00924F79" w:rsidRPr="00C40F01" w:rsidRDefault="00924F79" w:rsidP="00924F79">
      <w:pPr>
        <w:spacing w:after="0" w:line="240" w:lineRule="auto"/>
        <w:jc w:val="center"/>
        <w:rPr>
          <w:rFonts w:ascii="Arial" w:hAnsi="Arial" w:cs="Arial"/>
          <w:b/>
        </w:rPr>
      </w:pPr>
      <w:r w:rsidRPr="00C40F01">
        <w:rPr>
          <w:rFonts w:ascii="Arial" w:hAnsi="Arial" w:cs="Arial"/>
          <w:b/>
        </w:rPr>
        <w:t>WITNESSETH:</w:t>
      </w:r>
    </w:p>
    <w:p w:rsidR="00924F79" w:rsidRDefault="00924F79" w:rsidP="00924F79">
      <w:pPr>
        <w:spacing w:after="0" w:line="240" w:lineRule="auto"/>
        <w:jc w:val="center"/>
        <w:rPr>
          <w:rFonts w:ascii="Arial" w:hAnsi="Arial" w:cs="Arial"/>
        </w:rPr>
      </w:pPr>
    </w:p>
    <w:p w:rsidR="00924F79" w:rsidRDefault="00924F79" w:rsidP="00924F79">
      <w:pPr>
        <w:spacing w:after="0" w:line="240" w:lineRule="auto"/>
        <w:ind w:firstLine="720"/>
        <w:jc w:val="both"/>
        <w:rPr>
          <w:rFonts w:ascii="Arial" w:hAnsi="Arial" w:cs="Arial"/>
        </w:rPr>
      </w:pPr>
      <w:r w:rsidRPr="00C40F01">
        <w:rPr>
          <w:rFonts w:ascii="Arial" w:hAnsi="Arial" w:cs="Arial"/>
          <w:b/>
        </w:rPr>
        <w:t>WHEREAS</w:t>
      </w:r>
      <w:r>
        <w:rPr>
          <w:rFonts w:ascii="Arial" w:hAnsi="Arial" w:cs="Arial"/>
        </w:rPr>
        <w:t>, County is a county in the State of Texas;</w:t>
      </w:r>
    </w:p>
    <w:p w:rsidR="00924F79" w:rsidRDefault="00924F79" w:rsidP="00924F79">
      <w:pPr>
        <w:spacing w:after="0" w:line="240" w:lineRule="auto"/>
        <w:jc w:val="both"/>
        <w:rPr>
          <w:rFonts w:ascii="Arial" w:hAnsi="Arial" w:cs="Arial"/>
        </w:rPr>
      </w:pPr>
    </w:p>
    <w:p w:rsidR="00924F79" w:rsidRDefault="00924F79" w:rsidP="00924F79">
      <w:pPr>
        <w:spacing w:after="0" w:line="240" w:lineRule="auto"/>
        <w:ind w:firstLine="720"/>
        <w:jc w:val="both"/>
        <w:rPr>
          <w:rFonts w:ascii="Arial" w:hAnsi="Arial" w:cs="Arial"/>
        </w:rPr>
      </w:pPr>
      <w:r w:rsidRPr="00C40F01">
        <w:rPr>
          <w:rFonts w:ascii="Arial" w:hAnsi="Arial" w:cs="Arial"/>
          <w:b/>
        </w:rPr>
        <w:t>WHEREAS</w:t>
      </w:r>
      <w:r>
        <w:rPr>
          <w:rFonts w:ascii="Arial" w:hAnsi="Arial" w:cs="Arial"/>
        </w:rPr>
        <w:t xml:space="preserve">, </w:t>
      </w:r>
      <w:r w:rsidR="00614013">
        <w:rPr>
          <w:rFonts w:ascii="Arial" w:hAnsi="Arial" w:cs="Arial"/>
        </w:rPr>
        <w:t>McAllen is a city in the</w:t>
      </w:r>
      <w:r w:rsidR="001A7F7F">
        <w:rPr>
          <w:rFonts w:ascii="Arial" w:hAnsi="Arial" w:cs="Arial"/>
        </w:rPr>
        <w:t xml:space="preserve"> County of Hidalgo,</w:t>
      </w:r>
      <w:r w:rsidR="00614013">
        <w:rPr>
          <w:rFonts w:ascii="Arial" w:hAnsi="Arial" w:cs="Arial"/>
        </w:rPr>
        <w:t xml:space="preserve"> State of Texas</w:t>
      </w:r>
    </w:p>
    <w:p w:rsidR="00614013" w:rsidRDefault="00614013" w:rsidP="00924F79">
      <w:pPr>
        <w:spacing w:after="0" w:line="240" w:lineRule="auto"/>
        <w:ind w:firstLine="720"/>
        <w:jc w:val="both"/>
        <w:rPr>
          <w:rFonts w:ascii="Arial" w:hAnsi="Arial" w:cs="Arial"/>
        </w:rPr>
      </w:pPr>
    </w:p>
    <w:p w:rsidR="00924F79" w:rsidRDefault="00924F79" w:rsidP="00924F79">
      <w:pPr>
        <w:spacing w:after="0" w:line="240" w:lineRule="auto"/>
        <w:ind w:firstLine="720"/>
        <w:jc w:val="both"/>
        <w:rPr>
          <w:rFonts w:ascii="Arial" w:hAnsi="Arial" w:cs="Arial"/>
        </w:rPr>
      </w:pPr>
      <w:r w:rsidRPr="00C40F01">
        <w:rPr>
          <w:rFonts w:ascii="Arial" w:hAnsi="Arial" w:cs="Arial"/>
          <w:b/>
        </w:rPr>
        <w:t>WHEREAS</w:t>
      </w:r>
      <w:r>
        <w:rPr>
          <w:rFonts w:ascii="Arial" w:hAnsi="Arial" w:cs="Arial"/>
        </w:rPr>
        <w:t>, the County</w:t>
      </w:r>
      <w:r w:rsidR="006C37A0">
        <w:rPr>
          <w:rFonts w:ascii="Arial" w:hAnsi="Arial" w:cs="Arial"/>
        </w:rPr>
        <w:t xml:space="preserve"> and the City of McAllen, Texas desire</w:t>
      </w:r>
      <w:r>
        <w:rPr>
          <w:rFonts w:ascii="Arial" w:hAnsi="Arial" w:cs="Arial"/>
        </w:rPr>
        <w:t xml:space="preserve"> to provide </w:t>
      </w:r>
      <w:r w:rsidR="00614013">
        <w:rPr>
          <w:rFonts w:ascii="Arial" w:hAnsi="Arial" w:cs="Arial"/>
        </w:rPr>
        <w:t xml:space="preserve">the South Texas Hurricane Conference </w:t>
      </w:r>
      <w:r>
        <w:rPr>
          <w:rFonts w:ascii="Arial" w:hAnsi="Arial" w:cs="Arial"/>
        </w:rPr>
        <w:t>for personnel, including emergency response managers, first-line supervisors and administrators who will function as incident commanders</w:t>
      </w:r>
      <w:r w:rsidR="00614013">
        <w:rPr>
          <w:rFonts w:ascii="Arial" w:hAnsi="Arial" w:cs="Arial"/>
        </w:rPr>
        <w:t xml:space="preserve">, </w:t>
      </w:r>
      <w:r>
        <w:rPr>
          <w:rFonts w:ascii="Arial" w:hAnsi="Arial" w:cs="Arial"/>
        </w:rPr>
        <w:t>emergency management coordinators</w:t>
      </w:r>
      <w:r w:rsidR="00614013">
        <w:rPr>
          <w:rFonts w:ascii="Arial" w:hAnsi="Arial" w:cs="Arial"/>
        </w:rPr>
        <w:t>, public utility workers, local stakeholders at all levels of government, private sector, public health,</w:t>
      </w:r>
      <w:r w:rsidR="006C37A0">
        <w:rPr>
          <w:rFonts w:ascii="Arial" w:hAnsi="Arial" w:cs="Arial"/>
        </w:rPr>
        <w:t xml:space="preserve"> non-profit organizations, </w:t>
      </w:r>
      <w:r w:rsidR="004B1EF9">
        <w:rPr>
          <w:rFonts w:ascii="Arial" w:hAnsi="Arial" w:cs="Arial"/>
        </w:rPr>
        <w:t xml:space="preserve">and </w:t>
      </w:r>
      <w:r w:rsidR="006C37A0">
        <w:rPr>
          <w:rFonts w:ascii="Arial" w:hAnsi="Arial" w:cs="Arial"/>
        </w:rPr>
        <w:t xml:space="preserve">any other entity including the volunteers from the general public </w:t>
      </w:r>
      <w:r w:rsidR="004B1EF9">
        <w:rPr>
          <w:rFonts w:ascii="Arial" w:hAnsi="Arial" w:cs="Arial"/>
        </w:rPr>
        <w:t xml:space="preserve">who respond and provide services </w:t>
      </w:r>
      <w:r>
        <w:rPr>
          <w:rFonts w:ascii="Arial" w:hAnsi="Arial" w:cs="Arial"/>
        </w:rPr>
        <w:t>in cases of emergencies involving</w:t>
      </w:r>
      <w:r w:rsidR="00614013">
        <w:rPr>
          <w:rFonts w:ascii="Arial" w:hAnsi="Arial" w:cs="Arial"/>
        </w:rPr>
        <w:t xml:space="preserve"> hurricanes</w:t>
      </w:r>
      <w:r>
        <w:rPr>
          <w:rFonts w:ascii="Arial" w:hAnsi="Arial" w:cs="Arial"/>
        </w:rPr>
        <w:t>, natural disasters and ot</w:t>
      </w:r>
      <w:r w:rsidR="00614013">
        <w:rPr>
          <w:rFonts w:ascii="Arial" w:hAnsi="Arial" w:cs="Arial"/>
        </w:rPr>
        <w:t>her potential public calamities primarily in mitigation, preparedness, response and recovery;</w:t>
      </w:r>
    </w:p>
    <w:p w:rsidR="00924F79" w:rsidRDefault="00924F79" w:rsidP="00924F79">
      <w:pPr>
        <w:spacing w:after="0" w:line="240" w:lineRule="auto"/>
        <w:ind w:firstLine="720"/>
        <w:jc w:val="both"/>
        <w:rPr>
          <w:rFonts w:ascii="Arial" w:hAnsi="Arial" w:cs="Arial"/>
        </w:rPr>
      </w:pPr>
    </w:p>
    <w:p w:rsidR="00924F79" w:rsidRDefault="00924F79" w:rsidP="00924F79">
      <w:pPr>
        <w:spacing w:after="0" w:line="240" w:lineRule="auto"/>
        <w:ind w:firstLine="720"/>
        <w:jc w:val="both"/>
        <w:rPr>
          <w:rFonts w:ascii="Arial" w:hAnsi="Arial" w:cs="Arial"/>
        </w:rPr>
      </w:pPr>
      <w:r w:rsidRPr="00C40F01">
        <w:rPr>
          <w:rFonts w:ascii="Arial" w:hAnsi="Arial" w:cs="Arial"/>
          <w:b/>
        </w:rPr>
        <w:t>WHEREAS</w:t>
      </w:r>
      <w:r w:rsidR="006C37A0">
        <w:rPr>
          <w:rFonts w:ascii="Arial" w:hAnsi="Arial" w:cs="Arial"/>
        </w:rPr>
        <w:t xml:space="preserve">, </w:t>
      </w:r>
      <w:r w:rsidR="001A7F7F">
        <w:rPr>
          <w:rFonts w:ascii="Arial" w:hAnsi="Arial" w:cs="Arial"/>
        </w:rPr>
        <w:t xml:space="preserve">the </w:t>
      </w:r>
      <w:r w:rsidR="006C37A0">
        <w:rPr>
          <w:rFonts w:ascii="Arial" w:hAnsi="Arial" w:cs="Arial"/>
        </w:rPr>
        <w:t xml:space="preserve">County and City of McAllen, </w:t>
      </w:r>
      <w:r w:rsidR="004B1EF9">
        <w:rPr>
          <w:rFonts w:ascii="Arial" w:hAnsi="Arial" w:cs="Arial"/>
        </w:rPr>
        <w:t xml:space="preserve">Texas </w:t>
      </w:r>
      <w:r>
        <w:rPr>
          <w:rFonts w:ascii="Arial" w:hAnsi="Arial" w:cs="Arial"/>
        </w:rPr>
        <w:t xml:space="preserve">desire to enter into the Agreement in an effort to provide </w:t>
      </w:r>
      <w:r w:rsidR="004B1EF9">
        <w:rPr>
          <w:rFonts w:ascii="Arial" w:hAnsi="Arial" w:cs="Arial"/>
        </w:rPr>
        <w:t>the South Texas Hurricane Conference</w:t>
      </w:r>
      <w:r w:rsidR="006C37A0">
        <w:rPr>
          <w:rFonts w:ascii="Arial" w:hAnsi="Arial" w:cs="Arial"/>
        </w:rPr>
        <w:t xml:space="preserve"> and make the most efficient use of their resources</w:t>
      </w:r>
      <w:r w:rsidR="004B1EF9">
        <w:rPr>
          <w:rFonts w:ascii="Arial" w:hAnsi="Arial" w:cs="Arial"/>
        </w:rPr>
        <w:t xml:space="preserve"> for </w:t>
      </w:r>
      <w:r>
        <w:rPr>
          <w:rFonts w:ascii="Arial" w:hAnsi="Arial" w:cs="Arial"/>
        </w:rPr>
        <w:t>necessary training</w:t>
      </w:r>
      <w:r w:rsidR="004B1EF9">
        <w:rPr>
          <w:rFonts w:ascii="Arial" w:hAnsi="Arial" w:cs="Arial"/>
        </w:rPr>
        <w:t>, networking, and professional development</w:t>
      </w:r>
      <w:r>
        <w:rPr>
          <w:rFonts w:ascii="Arial" w:hAnsi="Arial" w:cs="Arial"/>
        </w:rPr>
        <w:t xml:space="preserve"> as stated herein in the most practicable and efficient manner possible;</w:t>
      </w:r>
    </w:p>
    <w:p w:rsidR="00924F79" w:rsidRDefault="00924F79" w:rsidP="00924F79">
      <w:pPr>
        <w:spacing w:after="0" w:line="240" w:lineRule="auto"/>
        <w:ind w:firstLine="720"/>
        <w:jc w:val="both"/>
        <w:rPr>
          <w:rFonts w:ascii="Arial" w:hAnsi="Arial" w:cs="Arial"/>
        </w:rPr>
      </w:pPr>
    </w:p>
    <w:p w:rsidR="00924F79" w:rsidRDefault="00924F79" w:rsidP="00924F79">
      <w:pPr>
        <w:spacing w:after="0" w:line="240" w:lineRule="auto"/>
        <w:ind w:firstLine="720"/>
        <w:jc w:val="both"/>
        <w:rPr>
          <w:rFonts w:ascii="Arial" w:hAnsi="Arial" w:cs="Arial"/>
        </w:rPr>
      </w:pPr>
      <w:r w:rsidRPr="00C40F01">
        <w:rPr>
          <w:rFonts w:ascii="Arial" w:hAnsi="Arial" w:cs="Arial"/>
          <w:b/>
        </w:rPr>
        <w:t>WHEREAS</w:t>
      </w:r>
      <w:r>
        <w:rPr>
          <w:rFonts w:ascii="Arial" w:hAnsi="Arial" w:cs="Arial"/>
        </w:rPr>
        <w:t xml:space="preserve">, the County will </w:t>
      </w:r>
      <w:r w:rsidR="004B1EF9">
        <w:rPr>
          <w:rFonts w:ascii="Arial" w:hAnsi="Arial" w:cs="Arial"/>
        </w:rPr>
        <w:t xml:space="preserve">collaborate with the City of McAllen, Texas to </w:t>
      </w:r>
      <w:r w:rsidR="006C37A0">
        <w:rPr>
          <w:rFonts w:ascii="Arial" w:hAnsi="Arial" w:cs="Arial"/>
        </w:rPr>
        <w:t xml:space="preserve">provide an </w:t>
      </w:r>
      <w:r>
        <w:rPr>
          <w:rFonts w:ascii="Arial" w:hAnsi="Arial" w:cs="Arial"/>
        </w:rPr>
        <w:t>adequate</w:t>
      </w:r>
      <w:r w:rsidR="006C37A0">
        <w:rPr>
          <w:rFonts w:ascii="Arial" w:hAnsi="Arial" w:cs="Arial"/>
        </w:rPr>
        <w:t xml:space="preserve"> facility</w:t>
      </w:r>
      <w:r>
        <w:rPr>
          <w:rFonts w:ascii="Arial" w:hAnsi="Arial" w:cs="Arial"/>
        </w:rPr>
        <w:t xml:space="preserve"> </w:t>
      </w:r>
      <w:r w:rsidR="006C37A0">
        <w:rPr>
          <w:rFonts w:ascii="Arial" w:hAnsi="Arial" w:cs="Arial"/>
        </w:rPr>
        <w:t>and services</w:t>
      </w:r>
      <w:r>
        <w:rPr>
          <w:rFonts w:ascii="Arial" w:hAnsi="Arial" w:cs="Arial"/>
        </w:rPr>
        <w:t xml:space="preserve"> in which to </w:t>
      </w:r>
      <w:r w:rsidR="006C37A0">
        <w:rPr>
          <w:rFonts w:ascii="Arial" w:hAnsi="Arial" w:cs="Arial"/>
        </w:rPr>
        <w:t xml:space="preserve">provide the South Texas Hurricane Conference and </w:t>
      </w:r>
      <w:r w:rsidR="00F179B9">
        <w:rPr>
          <w:rFonts w:ascii="Arial" w:hAnsi="Arial" w:cs="Arial"/>
        </w:rPr>
        <w:t>host the specialized conference</w:t>
      </w:r>
      <w:r>
        <w:rPr>
          <w:rFonts w:ascii="Arial" w:hAnsi="Arial" w:cs="Arial"/>
        </w:rPr>
        <w:t xml:space="preserve"> described herein;</w:t>
      </w:r>
    </w:p>
    <w:p w:rsidR="00924F79" w:rsidRDefault="00924F79" w:rsidP="00924F79">
      <w:pPr>
        <w:spacing w:after="0" w:line="240" w:lineRule="auto"/>
        <w:ind w:firstLine="720"/>
        <w:jc w:val="both"/>
        <w:rPr>
          <w:rFonts w:ascii="Arial" w:hAnsi="Arial" w:cs="Arial"/>
        </w:rPr>
      </w:pPr>
    </w:p>
    <w:p w:rsidR="00924F79" w:rsidRDefault="00924F79" w:rsidP="00924F79">
      <w:pPr>
        <w:spacing w:after="0" w:line="240" w:lineRule="auto"/>
        <w:ind w:firstLine="720"/>
        <w:jc w:val="both"/>
        <w:rPr>
          <w:rFonts w:ascii="Arial" w:hAnsi="Arial" w:cs="Arial"/>
        </w:rPr>
      </w:pPr>
      <w:r w:rsidRPr="00C40F01">
        <w:rPr>
          <w:rFonts w:ascii="Arial" w:hAnsi="Arial" w:cs="Arial"/>
          <w:b/>
        </w:rPr>
        <w:t>WHEREAS</w:t>
      </w:r>
      <w:r w:rsidR="006C37A0">
        <w:rPr>
          <w:rFonts w:ascii="Arial" w:hAnsi="Arial" w:cs="Arial"/>
        </w:rPr>
        <w:t xml:space="preserve">, the City of McAllen, Texas </w:t>
      </w:r>
      <w:r>
        <w:rPr>
          <w:rFonts w:ascii="Arial" w:hAnsi="Arial" w:cs="Arial"/>
        </w:rPr>
        <w:t xml:space="preserve"> and County are authorized to enter into this Agreement pursuant to the Interlocal Cooperation Act, Texas Government Code 791.001 et seq., (the “Act”) which authorizes local governments to contract with each other to perform governmental functions and services under the terms of the Act;</w:t>
      </w:r>
    </w:p>
    <w:p w:rsidR="00924F79" w:rsidRDefault="00924F79" w:rsidP="00924F79">
      <w:pPr>
        <w:spacing w:after="0" w:line="240" w:lineRule="auto"/>
        <w:ind w:firstLine="720"/>
        <w:jc w:val="both"/>
        <w:rPr>
          <w:rFonts w:ascii="Arial" w:hAnsi="Arial" w:cs="Arial"/>
        </w:rPr>
      </w:pPr>
    </w:p>
    <w:p w:rsidR="00924F79" w:rsidRDefault="00924F79" w:rsidP="00924F79">
      <w:pPr>
        <w:spacing w:after="0" w:line="240" w:lineRule="auto"/>
        <w:ind w:firstLine="720"/>
        <w:jc w:val="both"/>
        <w:rPr>
          <w:rFonts w:ascii="Arial" w:hAnsi="Arial" w:cs="Arial"/>
        </w:rPr>
      </w:pPr>
      <w:r w:rsidRPr="00C40F01">
        <w:rPr>
          <w:rFonts w:ascii="Arial" w:hAnsi="Arial" w:cs="Arial"/>
          <w:b/>
        </w:rPr>
        <w:t>NOW THEREFORE</w:t>
      </w:r>
      <w:r w:rsidR="006C37A0">
        <w:rPr>
          <w:rFonts w:ascii="Arial" w:hAnsi="Arial" w:cs="Arial"/>
        </w:rPr>
        <w:t xml:space="preserve">, </w:t>
      </w:r>
      <w:r w:rsidR="00FD1EE7">
        <w:rPr>
          <w:rFonts w:ascii="Arial" w:hAnsi="Arial" w:cs="Arial"/>
        </w:rPr>
        <w:t xml:space="preserve">the </w:t>
      </w:r>
      <w:r w:rsidR="006C37A0">
        <w:rPr>
          <w:rFonts w:ascii="Arial" w:hAnsi="Arial" w:cs="Arial"/>
        </w:rPr>
        <w:t>City of McAllen, Texas</w:t>
      </w:r>
      <w:r>
        <w:rPr>
          <w:rFonts w:ascii="Arial" w:hAnsi="Arial" w:cs="Arial"/>
        </w:rPr>
        <w:t xml:space="preserve"> and County, in consideration of the mutual covenants expressed hereinafter, agree as follows:</w:t>
      </w:r>
    </w:p>
    <w:p w:rsidR="00924F79" w:rsidRDefault="00924F79" w:rsidP="00924F79">
      <w:pPr>
        <w:spacing w:after="0" w:line="240" w:lineRule="auto"/>
        <w:ind w:firstLine="720"/>
        <w:jc w:val="both"/>
        <w:rPr>
          <w:rFonts w:ascii="Arial" w:hAnsi="Arial" w:cs="Arial"/>
        </w:rPr>
      </w:pPr>
    </w:p>
    <w:p w:rsidR="00F179B9" w:rsidRDefault="00F179B9" w:rsidP="00F179B9">
      <w:pPr>
        <w:pStyle w:val="ListParagraph"/>
        <w:numPr>
          <w:ilvl w:val="0"/>
          <w:numId w:val="1"/>
        </w:numPr>
        <w:spacing w:after="0" w:line="240" w:lineRule="auto"/>
        <w:jc w:val="both"/>
        <w:rPr>
          <w:rFonts w:ascii="Arial" w:hAnsi="Arial" w:cs="Arial"/>
        </w:rPr>
      </w:pPr>
      <w:r>
        <w:rPr>
          <w:rFonts w:ascii="Arial" w:hAnsi="Arial" w:cs="Arial"/>
        </w:rPr>
        <w:t xml:space="preserve">City of McAllen, Texas and the </w:t>
      </w:r>
      <w:r w:rsidR="002A622A">
        <w:rPr>
          <w:rFonts w:ascii="Arial" w:hAnsi="Arial" w:cs="Arial"/>
        </w:rPr>
        <w:t xml:space="preserve">County shall </w:t>
      </w:r>
      <w:r w:rsidRPr="00A018B9">
        <w:rPr>
          <w:rFonts w:ascii="Arial" w:hAnsi="Arial" w:cs="Arial"/>
        </w:rPr>
        <w:t xml:space="preserve">provide up to 450 participants for the </w:t>
      </w:r>
      <w:r>
        <w:rPr>
          <w:rFonts w:ascii="Arial" w:hAnsi="Arial" w:cs="Arial"/>
        </w:rPr>
        <w:t>South Texas Hurricane Conference</w:t>
      </w:r>
      <w:r w:rsidR="002A622A">
        <w:rPr>
          <w:rFonts w:ascii="Arial" w:hAnsi="Arial" w:cs="Arial"/>
        </w:rPr>
        <w:t xml:space="preserve"> at no cost to the participants.</w:t>
      </w:r>
    </w:p>
    <w:p w:rsidR="00F179B9" w:rsidRPr="00A018B9" w:rsidRDefault="00F179B9" w:rsidP="00F179B9">
      <w:pPr>
        <w:pStyle w:val="ListParagraph"/>
        <w:rPr>
          <w:rFonts w:ascii="Arial" w:hAnsi="Arial" w:cs="Arial"/>
        </w:rPr>
      </w:pPr>
    </w:p>
    <w:p w:rsidR="00A018B9" w:rsidRDefault="00563A6B" w:rsidP="00AE4BD0">
      <w:pPr>
        <w:pStyle w:val="ListParagraph"/>
        <w:numPr>
          <w:ilvl w:val="0"/>
          <w:numId w:val="1"/>
        </w:numPr>
        <w:spacing w:after="0" w:line="240" w:lineRule="auto"/>
        <w:jc w:val="both"/>
        <w:rPr>
          <w:rFonts w:ascii="Arial" w:hAnsi="Arial" w:cs="Arial"/>
        </w:rPr>
      </w:pPr>
      <w:r w:rsidRPr="00563A6B">
        <w:rPr>
          <w:rFonts w:ascii="Arial" w:hAnsi="Arial" w:cs="Arial"/>
        </w:rPr>
        <w:t xml:space="preserve">City of McAllen, Texas and the </w:t>
      </w:r>
      <w:r w:rsidR="00634705">
        <w:rPr>
          <w:rFonts w:ascii="Arial" w:hAnsi="Arial" w:cs="Arial"/>
        </w:rPr>
        <w:t>County agree to</w:t>
      </w:r>
      <w:r w:rsidRPr="00563A6B">
        <w:rPr>
          <w:rFonts w:ascii="Arial" w:hAnsi="Arial" w:cs="Arial"/>
        </w:rPr>
        <w:t xml:space="preserve"> provide a suitable conference facility</w:t>
      </w:r>
      <w:r w:rsidR="002A622A">
        <w:rPr>
          <w:rFonts w:ascii="Arial" w:hAnsi="Arial" w:cs="Arial"/>
        </w:rPr>
        <w:t xml:space="preserve"> and exhibit hall</w:t>
      </w:r>
      <w:r w:rsidRPr="00563A6B">
        <w:rPr>
          <w:rFonts w:ascii="Arial" w:hAnsi="Arial" w:cs="Arial"/>
        </w:rPr>
        <w:t xml:space="preserve"> in which the South Texas Hurricane Conference will be conducted </w:t>
      </w:r>
    </w:p>
    <w:p w:rsidR="00563A6B" w:rsidRPr="008F5140" w:rsidRDefault="00563A6B" w:rsidP="008F5140">
      <w:pPr>
        <w:spacing w:after="0" w:line="240" w:lineRule="auto"/>
        <w:jc w:val="both"/>
        <w:rPr>
          <w:rFonts w:ascii="Arial" w:hAnsi="Arial" w:cs="Arial"/>
        </w:rPr>
      </w:pPr>
    </w:p>
    <w:p w:rsidR="00563A6B" w:rsidRDefault="00563A6B" w:rsidP="00563A6B">
      <w:pPr>
        <w:pStyle w:val="ListParagraph"/>
        <w:numPr>
          <w:ilvl w:val="0"/>
          <w:numId w:val="1"/>
        </w:numPr>
        <w:spacing w:after="0" w:line="240" w:lineRule="auto"/>
        <w:jc w:val="both"/>
        <w:rPr>
          <w:rFonts w:ascii="Arial" w:hAnsi="Arial" w:cs="Arial"/>
        </w:rPr>
      </w:pPr>
      <w:r>
        <w:rPr>
          <w:rFonts w:ascii="Arial" w:hAnsi="Arial" w:cs="Arial"/>
        </w:rPr>
        <w:t>The South Texas Hurricane Conf</w:t>
      </w:r>
      <w:r w:rsidR="00D65FAE">
        <w:rPr>
          <w:rFonts w:ascii="Arial" w:hAnsi="Arial" w:cs="Arial"/>
        </w:rPr>
        <w:t>erence will be conducted June 4-5, 2014</w:t>
      </w:r>
      <w:r w:rsidR="002A622A">
        <w:rPr>
          <w:rFonts w:ascii="Arial" w:hAnsi="Arial" w:cs="Arial"/>
        </w:rPr>
        <w:t xml:space="preserve">. </w:t>
      </w:r>
    </w:p>
    <w:p w:rsidR="00563A6B" w:rsidRDefault="00563A6B" w:rsidP="00563A6B">
      <w:pPr>
        <w:pStyle w:val="ListParagraph"/>
        <w:spacing w:after="0" w:line="240" w:lineRule="auto"/>
        <w:ind w:left="1080"/>
        <w:jc w:val="both"/>
        <w:rPr>
          <w:rFonts w:ascii="Arial" w:hAnsi="Arial" w:cs="Arial"/>
        </w:rPr>
      </w:pPr>
    </w:p>
    <w:p w:rsidR="00563A6B" w:rsidRDefault="00563A6B" w:rsidP="00563A6B">
      <w:pPr>
        <w:pStyle w:val="ListParagraph"/>
        <w:numPr>
          <w:ilvl w:val="0"/>
          <w:numId w:val="1"/>
        </w:numPr>
        <w:spacing w:after="0" w:line="240" w:lineRule="auto"/>
        <w:jc w:val="both"/>
        <w:rPr>
          <w:rFonts w:ascii="Arial" w:hAnsi="Arial" w:cs="Arial"/>
        </w:rPr>
      </w:pPr>
      <w:r w:rsidRPr="00A018B9">
        <w:rPr>
          <w:rFonts w:ascii="Arial" w:hAnsi="Arial" w:cs="Arial"/>
        </w:rPr>
        <w:t>City of McAlle</w:t>
      </w:r>
      <w:r w:rsidR="00D65FAE">
        <w:rPr>
          <w:rFonts w:ascii="Arial" w:hAnsi="Arial" w:cs="Arial"/>
        </w:rPr>
        <w:t>n, Texas shall provide up to $5,000 (five</w:t>
      </w:r>
      <w:r w:rsidRPr="00A018B9">
        <w:rPr>
          <w:rFonts w:ascii="Arial" w:hAnsi="Arial" w:cs="Arial"/>
        </w:rPr>
        <w:t xml:space="preserve"> thousand dollars) to support the South Texas Hurricane Conference</w:t>
      </w:r>
      <w:r>
        <w:rPr>
          <w:rFonts w:ascii="Arial" w:hAnsi="Arial" w:cs="Arial"/>
        </w:rPr>
        <w:t xml:space="preserve"> costs</w:t>
      </w:r>
      <w:r w:rsidRPr="00A018B9">
        <w:rPr>
          <w:rFonts w:ascii="Arial" w:hAnsi="Arial" w:cs="Arial"/>
        </w:rPr>
        <w:t xml:space="preserve">. </w:t>
      </w:r>
    </w:p>
    <w:p w:rsidR="00563A6B" w:rsidRPr="00A018B9" w:rsidRDefault="00563A6B" w:rsidP="00563A6B">
      <w:pPr>
        <w:pStyle w:val="ListParagraph"/>
        <w:spacing w:after="0" w:line="240" w:lineRule="auto"/>
        <w:ind w:left="1080"/>
        <w:jc w:val="both"/>
        <w:rPr>
          <w:rFonts w:ascii="Arial" w:hAnsi="Arial" w:cs="Arial"/>
        </w:rPr>
      </w:pPr>
    </w:p>
    <w:p w:rsidR="00563A6B" w:rsidRDefault="00563A6B" w:rsidP="00563A6B">
      <w:pPr>
        <w:pStyle w:val="ListParagraph"/>
        <w:numPr>
          <w:ilvl w:val="0"/>
          <w:numId w:val="1"/>
        </w:numPr>
        <w:spacing w:after="0" w:line="240" w:lineRule="auto"/>
        <w:jc w:val="both"/>
        <w:rPr>
          <w:rFonts w:ascii="Arial" w:hAnsi="Arial" w:cs="Arial"/>
        </w:rPr>
      </w:pPr>
      <w:r w:rsidRPr="00924F79">
        <w:rPr>
          <w:rFonts w:ascii="Arial" w:hAnsi="Arial" w:cs="Arial"/>
        </w:rPr>
        <w:lastRenderedPageBreak/>
        <w:t>County shall pr</w:t>
      </w:r>
      <w:r w:rsidR="00D65FAE">
        <w:rPr>
          <w:rFonts w:ascii="Arial" w:hAnsi="Arial" w:cs="Arial"/>
        </w:rPr>
        <w:t>ovide a firm fixed fee of Thirty</w:t>
      </w:r>
      <w:r w:rsidRPr="00924F79">
        <w:rPr>
          <w:rFonts w:ascii="Arial" w:hAnsi="Arial" w:cs="Arial"/>
        </w:rPr>
        <w:t xml:space="preserve"> Five Th</w:t>
      </w:r>
      <w:r>
        <w:rPr>
          <w:rFonts w:ascii="Arial" w:hAnsi="Arial" w:cs="Arial"/>
        </w:rPr>
        <w:t>ousand Dollars</w:t>
      </w:r>
      <w:r w:rsidR="00D65FAE">
        <w:rPr>
          <w:rFonts w:ascii="Arial" w:hAnsi="Arial" w:cs="Arial"/>
        </w:rPr>
        <w:t xml:space="preserve"> ($3</w:t>
      </w:r>
      <w:r>
        <w:rPr>
          <w:rFonts w:ascii="Arial" w:hAnsi="Arial" w:cs="Arial"/>
        </w:rPr>
        <w:t>5,000) to City of McAllen, Texas</w:t>
      </w:r>
      <w:r w:rsidRPr="00924F79">
        <w:rPr>
          <w:rFonts w:ascii="Arial" w:hAnsi="Arial" w:cs="Arial"/>
        </w:rPr>
        <w:t xml:space="preserve"> for the </w:t>
      </w:r>
      <w:r>
        <w:rPr>
          <w:rFonts w:ascii="Arial" w:hAnsi="Arial" w:cs="Arial"/>
        </w:rPr>
        <w:t>South Texas Hurricane Conference costs</w:t>
      </w:r>
      <w:r w:rsidRPr="00924F79">
        <w:rPr>
          <w:rFonts w:ascii="Arial" w:hAnsi="Arial" w:cs="Arial"/>
        </w:rPr>
        <w:t xml:space="preserve">. </w:t>
      </w:r>
    </w:p>
    <w:p w:rsidR="00563A6B" w:rsidRPr="00563A6B" w:rsidRDefault="00563A6B" w:rsidP="00563A6B">
      <w:pPr>
        <w:spacing w:after="0" w:line="240" w:lineRule="auto"/>
        <w:jc w:val="both"/>
        <w:rPr>
          <w:rFonts w:ascii="Arial" w:hAnsi="Arial" w:cs="Arial"/>
        </w:rPr>
      </w:pPr>
    </w:p>
    <w:p w:rsidR="00924F79" w:rsidRPr="00563A6B" w:rsidRDefault="00563A6B" w:rsidP="00563A6B">
      <w:pPr>
        <w:pStyle w:val="ListParagraph"/>
        <w:numPr>
          <w:ilvl w:val="0"/>
          <w:numId w:val="1"/>
        </w:numPr>
        <w:spacing w:after="0" w:line="240" w:lineRule="auto"/>
        <w:jc w:val="both"/>
        <w:rPr>
          <w:rFonts w:ascii="Arial" w:hAnsi="Arial" w:cs="Arial"/>
        </w:rPr>
      </w:pPr>
      <w:r w:rsidRPr="00572A15">
        <w:rPr>
          <w:rFonts w:ascii="Arial" w:hAnsi="Arial" w:cs="Arial"/>
        </w:rPr>
        <w:t>The costs described in paragraph 5 above include all costs</w:t>
      </w:r>
      <w:r>
        <w:rPr>
          <w:rFonts w:ascii="Arial" w:hAnsi="Arial" w:cs="Arial"/>
        </w:rPr>
        <w:t xml:space="preserve"> to the County</w:t>
      </w:r>
      <w:r w:rsidR="002A622A">
        <w:rPr>
          <w:rFonts w:ascii="Arial" w:hAnsi="Arial" w:cs="Arial"/>
        </w:rPr>
        <w:t xml:space="preserve"> for the venue and management services</w:t>
      </w:r>
      <w:r w:rsidR="00634705">
        <w:rPr>
          <w:rFonts w:ascii="Arial" w:hAnsi="Arial" w:cs="Arial"/>
        </w:rPr>
        <w:t>.</w:t>
      </w:r>
    </w:p>
    <w:p w:rsidR="00572A15" w:rsidRPr="00572A15" w:rsidRDefault="00572A15" w:rsidP="00572A15">
      <w:pPr>
        <w:pStyle w:val="ListParagraph"/>
        <w:spacing w:after="0" w:line="240" w:lineRule="auto"/>
        <w:ind w:left="1080"/>
        <w:jc w:val="both"/>
        <w:rPr>
          <w:rFonts w:ascii="Arial" w:hAnsi="Arial" w:cs="Arial"/>
        </w:rPr>
      </w:pPr>
    </w:p>
    <w:p w:rsidR="00572A15" w:rsidRPr="00572A15" w:rsidRDefault="00924F79" w:rsidP="00572A15">
      <w:pPr>
        <w:pStyle w:val="ListParagraph"/>
        <w:numPr>
          <w:ilvl w:val="0"/>
          <w:numId w:val="1"/>
        </w:numPr>
        <w:spacing w:after="0" w:line="240" w:lineRule="auto"/>
        <w:jc w:val="both"/>
        <w:rPr>
          <w:rFonts w:ascii="Arial" w:hAnsi="Arial" w:cs="Arial"/>
          <w:b/>
        </w:rPr>
      </w:pPr>
      <w:r w:rsidRPr="00572A15">
        <w:rPr>
          <w:rFonts w:ascii="Arial" w:hAnsi="Arial" w:cs="Arial"/>
          <w:b/>
        </w:rPr>
        <w:t>Insurance:</w:t>
      </w:r>
      <w:r>
        <w:rPr>
          <w:rFonts w:ascii="Arial" w:hAnsi="Arial" w:cs="Arial"/>
        </w:rPr>
        <w:t xml:space="preserve"> </w:t>
      </w:r>
      <w:r w:rsidR="00A018B9">
        <w:rPr>
          <w:rFonts w:ascii="Arial" w:hAnsi="Arial" w:cs="Arial"/>
        </w:rPr>
        <w:t xml:space="preserve">City of McAllen, Texas is </w:t>
      </w:r>
      <w:r w:rsidR="008527CB">
        <w:rPr>
          <w:rFonts w:ascii="Arial" w:hAnsi="Arial" w:cs="Arial"/>
        </w:rPr>
        <w:t>self-insured.</w:t>
      </w:r>
      <w:r w:rsidR="00B2208D">
        <w:rPr>
          <w:rFonts w:ascii="Arial" w:hAnsi="Arial" w:cs="Arial"/>
        </w:rPr>
        <w:t xml:space="preserve"> </w:t>
      </w:r>
    </w:p>
    <w:p w:rsidR="00924F79" w:rsidRPr="00370A31" w:rsidRDefault="00572A15" w:rsidP="00572A15">
      <w:pPr>
        <w:pStyle w:val="ListParagraph"/>
        <w:spacing w:after="0" w:line="240" w:lineRule="auto"/>
        <w:ind w:left="1080"/>
        <w:jc w:val="both"/>
        <w:rPr>
          <w:rFonts w:ascii="Arial" w:hAnsi="Arial" w:cs="Arial"/>
          <w:b/>
        </w:rPr>
      </w:pPr>
      <w:r w:rsidRPr="00370A31">
        <w:rPr>
          <w:rFonts w:ascii="Arial" w:hAnsi="Arial" w:cs="Arial"/>
          <w:b/>
        </w:rPr>
        <w:t xml:space="preserve"> </w:t>
      </w:r>
    </w:p>
    <w:p w:rsidR="00924F79" w:rsidRDefault="00924F79" w:rsidP="00924F79">
      <w:pPr>
        <w:pStyle w:val="ListParagraph"/>
        <w:numPr>
          <w:ilvl w:val="0"/>
          <w:numId w:val="1"/>
        </w:numPr>
        <w:spacing w:after="0" w:line="240" w:lineRule="auto"/>
        <w:jc w:val="both"/>
        <w:rPr>
          <w:rFonts w:ascii="Arial" w:hAnsi="Arial" w:cs="Arial"/>
        </w:rPr>
      </w:pPr>
      <w:r w:rsidRPr="001264BE">
        <w:rPr>
          <w:rFonts w:ascii="Arial" w:hAnsi="Arial" w:cs="Arial"/>
          <w:b/>
        </w:rPr>
        <w:t>Termination</w:t>
      </w:r>
      <w:r>
        <w:rPr>
          <w:rFonts w:ascii="Arial" w:hAnsi="Arial" w:cs="Arial"/>
        </w:rPr>
        <w:t>. Either party may terminate this agreement upon thirty (30) days written notice to the non-terminating party for any reason or no reason at all.</w:t>
      </w:r>
    </w:p>
    <w:p w:rsidR="00924F79" w:rsidRPr="002D2361" w:rsidRDefault="00924F79" w:rsidP="00924F79">
      <w:pPr>
        <w:pStyle w:val="ListParagrap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sidRPr="001264BE">
        <w:rPr>
          <w:rFonts w:ascii="Arial" w:hAnsi="Arial" w:cs="Arial"/>
          <w:b/>
        </w:rPr>
        <w:t>Conflict with Applicable Law</w:t>
      </w:r>
      <w:r>
        <w:rPr>
          <w:rFonts w:ascii="Arial" w:hAnsi="Arial" w:cs="Arial"/>
        </w:rPr>
        <w:t>. Nothing in this Agreement shall be construed to require the commission of any act contrary to law, and whenever there is any conflict between any provision of the Agreement and any present or future law, ordinance or administrative, executive or judicial regulation, order or decree, or amendment thereof  contrary to which the parties have no legal right to contract, the latter shall prevail, but in such even the affected provision or provision of this Agreement shall by modified only to the extent necessary to bring them within the legal requirement and only during the time such conflicts exists.</w:t>
      </w:r>
    </w:p>
    <w:p w:rsidR="00924F79" w:rsidRPr="004644CA" w:rsidRDefault="00924F79" w:rsidP="00924F79">
      <w:pPr>
        <w:pStyle w:val="ListParagrap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sidRPr="001264BE">
        <w:rPr>
          <w:rFonts w:ascii="Arial" w:hAnsi="Arial" w:cs="Arial"/>
          <w:b/>
        </w:rPr>
        <w:t>No Waiver</w:t>
      </w:r>
      <w:r>
        <w:rPr>
          <w:rFonts w:ascii="Arial" w:hAnsi="Arial" w:cs="Arial"/>
        </w:rPr>
        <w:t>: No waiver by any party hereto of any breach of any provision of this Agreement shall be deemed to be a waiver of any preceding or succeeding breach of the same or any other provision hereof.</w:t>
      </w:r>
    </w:p>
    <w:p w:rsidR="00924F79" w:rsidRPr="004644CA" w:rsidRDefault="00924F79" w:rsidP="00924F79">
      <w:pPr>
        <w:pStyle w:val="ListParagraph"/>
        <w:rPr>
          <w:rFonts w:ascii="Arial" w:hAnsi="Arial" w:cs="Arial"/>
        </w:rPr>
      </w:pPr>
    </w:p>
    <w:p w:rsidR="00B2208D" w:rsidRDefault="00924F79" w:rsidP="00B2208D">
      <w:pPr>
        <w:pStyle w:val="ListParagraph"/>
        <w:numPr>
          <w:ilvl w:val="0"/>
          <w:numId w:val="1"/>
        </w:numPr>
        <w:spacing w:after="0" w:line="240" w:lineRule="auto"/>
        <w:jc w:val="both"/>
        <w:rPr>
          <w:rFonts w:ascii="Arial" w:hAnsi="Arial" w:cs="Arial"/>
        </w:rPr>
      </w:pPr>
      <w:r w:rsidRPr="00370A31">
        <w:rPr>
          <w:rFonts w:ascii="Arial" w:hAnsi="Arial" w:cs="Arial"/>
          <w:b/>
        </w:rPr>
        <w:t>Entire Agreement</w:t>
      </w:r>
      <w:r>
        <w:rPr>
          <w:rFonts w:ascii="Arial" w:hAnsi="Arial" w:cs="Arial"/>
        </w:rPr>
        <w:t>: The Agreement contains the entire contact among the parties hereto, and each party acknowledges that no other party has made (either directly or through any agent or representative) any representation or agreements in connection with this Agreement not specifically set forth herein. This Agreement may be modified or amended only by agree</w:t>
      </w:r>
      <w:r w:rsidR="00A018B9">
        <w:rPr>
          <w:rFonts w:ascii="Arial" w:hAnsi="Arial" w:cs="Arial"/>
        </w:rPr>
        <w:t>ment in writing executed by City of McAllen, Texas</w:t>
      </w:r>
      <w:r>
        <w:rPr>
          <w:rFonts w:ascii="Arial" w:hAnsi="Arial" w:cs="Arial"/>
        </w:rPr>
        <w:t xml:space="preserve"> and the County, and not otherwise.</w:t>
      </w:r>
      <w:r w:rsidR="00B2208D">
        <w:rPr>
          <w:rFonts w:ascii="Arial" w:hAnsi="Arial" w:cs="Arial"/>
        </w:rPr>
        <w:t xml:space="preserve"> </w:t>
      </w:r>
    </w:p>
    <w:p w:rsidR="00B2208D" w:rsidRPr="00B2208D" w:rsidRDefault="00B2208D" w:rsidP="00B2208D">
      <w:pPr>
        <w:pStyle w:val="ListParagraph"/>
        <w:rPr>
          <w:rFonts w:ascii="Arial" w:hAnsi="Arial" w:cs="Arial"/>
        </w:rPr>
      </w:pPr>
    </w:p>
    <w:p w:rsidR="00924F79" w:rsidRPr="00B2208D" w:rsidRDefault="00B2208D" w:rsidP="00B2208D">
      <w:pPr>
        <w:pStyle w:val="ListParagraph"/>
        <w:numPr>
          <w:ilvl w:val="0"/>
          <w:numId w:val="1"/>
        </w:numPr>
        <w:spacing w:after="0" w:line="240" w:lineRule="auto"/>
        <w:jc w:val="both"/>
        <w:rPr>
          <w:rFonts w:ascii="Arial" w:hAnsi="Arial" w:cs="Arial"/>
        </w:rPr>
      </w:pPr>
      <w:r w:rsidRPr="00B2208D">
        <w:rPr>
          <w:rFonts w:ascii="Arial" w:hAnsi="Arial" w:cs="Arial"/>
          <w:b/>
        </w:rPr>
        <w:t>Liabilities:</w:t>
      </w:r>
      <w:r>
        <w:rPr>
          <w:rFonts w:ascii="Arial" w:hAnsi="Arial" w:cs="Arial"/>
        </w:rPr>
        <w:t xml:space="preserve"> </w:t>
      </w:r>
      <w:r w:rsidRPr="00B2208D">
        <w:rPr>
          <w:rFonts w:ascii="Arial" w:hAnsi="Arial" w:cs="Arial"/>
        </w:rPr>
        <w:t>“This Agreement is not intended to extend the liability of the Parties beyond that provided by law.  Neither City of McAllen nor Hidalgo County waive, nor shall be deemed to have hereby waived, any immunity or defense that would otherwise be available to it against claims arising from third parties.”</w:t>
      </w:r>
    </w:p>
    <w:p w:rsidR="00924F79" w:rsidRPr="004644CA" w:rsidRDefault="00924F79" w:rsidP="00924F79">
      <w:pPr>
        <w:pStyle w:val="ListParagrap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sidRPr="00370A31">
        <w:rPr>
          <w:rFonts w:ascii="Arial" w:hAnsi="Arial" w:cs="Arial"/>
          <w:b/>
        </w:rPr>
        <w:t>Notice</w:t>
      </w:r>
      <w:r>
        <w:rPr>
          <w:rFonts w:ascii="Arial" w:hAnsi="Arial" w:cs="Arial"/>
        </w:rPr>
        <w:t>: Except as may be otherwise specifically provided in this Agreement, all notices, demands, requests or communications required or permitted hereunder shall be in writing and shall either be (</w:t>
      </w:r>
      <w:proofErr w:type="spellStart"/>
      <w:r>
        <w:rPr>
          <w:rFonts w:ascii="Arial" w:hAnsi="Arial" w:cs="Arial"/>
        </w:rPr>
        <w:t>i</w:t>
      </w:r>
      <w:proofErr w:type="spellEnd"/>
      <w:r>
        <w:rPr>
          <w:rFonts w:ascii="Arial" w:hAnsi="Arial" w:cs="Arial"/>
        </w:rPr>
        <w:t>) personally delivered against a written receipt, or (ii) sent by commercial courier with delivery signature required, and addresses to the parties at the addresses set forth below or at such other addresses as nay been theretofore specified by written notice delivered in accordance herewith:</w:t>
      </w:r>
    </w:p>
    <w:p w:rsidR="00924F79" w:rsidRDefault="00A018B9" w:rsidP="00924F79">
      <w:pPr>
        <w:spacing w:after="0" w:line="240" w:lineRule="auto"/>
        <w:ind w:left="1440" w:firstLine="720"/>
        <w:jc w:val="both"/>
        <w:rPr>
          <w:rFonts w:ascii="Arial" w:hAnsi="Arial" w:cs="Arial"/>
        </w:rPr>
      </w:pPr>
      <w:r>
        <w:rPr>
          <w:rFonts w:ascii="Arial" w:hAnsi="Arial" w:cs="Arial"/>
        </w:rPr>
        <w:t>If to City of McAllen, Texas:</w:t>
      </w:r>
      <w:r>
        <w:rPr>
          <w:rFonts w:ascii="Arial" w:hAnsi="Arial" w:cs="Arial"/>
        </w:rPr>
        <w:tab/>
      </w:r>
      <w:r>
        <w:rPr>
          <w:rFonts w:ascii="Arial" w:hAnsi="Arial" w:cs="Arial"/>
        </w:rPr>
        <w:tab/>
        <w:t xml:space="preserve">Ms. Wendy </w:t>
      </w:r>
      <w:r w:rsidR="00403FF4">
        <w:rPr>
          <w:rFonts w:ascii="Arial" w:hAnsi="Arial" w:cs="Arial"/>
        </w:rPr>
        <w:t xml:space="preserve">L. </w:t>
      </w:r>
      <w:r>
        <w:rPr>
          <w:rFonts w:ascii="Arial" w:hAnsi="Arial" w:cs="Arial"/>
        </w:rPr>
        <w:t>Smith</w:t>
      </w:r>
    </w:p>
    <w:p w:rsidR="00924F79" w:rsidRDefault="00A018B9" w:rsidP="00924F79">
      <w:pPr>
        <w:spacing w:after="0" w:line="240" w:lineRule="auto"/>
        <w:ind w:left="28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Asst. City </w:t>
      </w:r>
      <w:r w:rsidR="00924F79">
        <w:rPr>
          <w:rFonts w:ascii="Arial" w:hAnsi="Arial" w:cs="Arial"/>
        </w:rPr>
        <w:t>Manager</w:t>
      </w:r>
      <w:r w:rsidR="00403FF4">
        <w:rPr>
          <w:rFonts w:ascii="Arial" w:hAnsi="Arial" w:cs="Arial"/>
        </w:rPr>
        <w:t>/ Deputy EMC</w:t>
      </w:r>
    </w:p>
    <w:p w:rsidR="00403FF4" w:rsidRDefault="00403FF4" w:rsidP="00924F79">
      <w:pPr>
        <w:spacing w:after="0" w:line="240" w:lineRule="auto"/>
        <w:ind w:left="28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City of McAllen</w:t>
      </w:r>
    </w:p>
    <w:p w:rsidR="00924F79" w:rsidRDefault="00A018B9" w:rsidP="00924F79">
      <w:pPr>
        <w:spacing w:after="0" w:line="240" w:lineRule="auto"/>
        <w:ind w:left="28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PO Box 220</w:t>
      </w:r>
    </w:p>
    <w:p w:rsidR="00924F79" w:rsidRDefault="00A018B9" w:rsidP="00924F79">
      <w:pPr>
        <w:spacing w:after="0" w:line="240" w:lineRule="auto"/>
        <w:ind w:left="28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McAllen, TX 7850</w:t>
      </w:r>
      <w:r w:rsidR="00924F79">
        <w:rPr>
          <w:rFonts w:ascii="Arial" w:hAnsi="Arial" w:cs="Arial"/>
        </w:rPr>
        <w:t>5</w:t>
      </w:r>
    </w:p>
    <w:p w:rsidR="00924F79" w:rsidRDefault="00403FF4" w:rsidP="00924F79">
      <w:pPr>
        <w:spacing w:after="0" w:line="240" w:lineRule="auto"/>
        <w:ind w:left="28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956-6</w:t>
      </w:r>
      <w:r w:rsidR="00A018B9">
        <w:rPr>
          <w:rFonts w:ascii="Arial" w:hAnsi="Arial" w:cs="Arial"/>
        </w:rPr>
        <w:t>8</w:t>
      </w:r>
      <w:r>
        <w:rPr>
          <w:rFonts w:ascii="Arial" w:hAnsi="Arial" w:cs="Arial"/>
        </w:rPr>
        <w:t>1-</w:t>
      </w:r>
      <w:r w:rsidR="00A018B9">
        <w:rPr>
          <w:rFonts w:ascii="Arial" w:hAnsi="Arial" w:cs="Arial"/>
        </w:rPr>
        <w:t>1001</w:t>
      </w:r>
    </w:p>
    <w:p w:rsidR="00924F79" w:rsidRDefault="00403FF4" w:rsidP="00924F79">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956-</w:t>
      </w:r>
      <w:r w:rsidR="00A22729">
        <w:rPr>
          <w:rFonts w:ascii="Arial" w:hAnsi="Arial" w:cs="Arial"/>
        </w:rPr>
        <w:t>681-1010</w:t>
      </w:r>
    </w:p>
    <w:p w:rsidR="00924F79" w:rsidRDefault="00924F79" w:rsidP="00924F79">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r:id="rId6" w:history="1">
        <w:r w:rsidR="001A7F7F" w:rsidRPr="00890B4E">
          <w:rPr>
            <w:rStyle w:val="Hyperlink"/>
            <w:rFonts w:ascii="Arial" w:hAnsi="Arial" w:cs="Arial"/>
          </w:rPr>
          <w:t>WLSMITH@McAllen.net</w:t>
        </w:r>
      </w:hyperlink>
    </w:p>
    <w:p w:rsidR="00403FF4" w:rsidRDefault="00403FF4" w:rsidP="00924F79">
      <w:pPr>
        <w:spacing w:after="0" w:line="240" w:lineRule="auto"/>
        <w:jc w:val="both"/>
        <w:rPr>
          <w:rFonts w:ascii="Arial" w:hAnsi="Arial" w:cs="Arial"/>
        </w:rPr>
      </w:pPr>
    </w:p>
    <w:p w:rsidR="00924F79" w:rsidRDefault="00924F79" w:rsidP="00924F79">
      <w:pPr>
        <w:spacing w:after="0" w:line="240" w:lineRule="auto"/>
        <w:jc w:val="both"/>
        <w:rPr>
          <w:rFonts w:ascii="Arial" w:hAnsi="Arial" w:cs="Arial"/>
        </w:rPr>
      </w:pPr>
    </w:p>
    <w:p w:rsidR="00924F79" w:rsidRDefault="00924F79" w:rsidP="00924F79">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t>If to the County:</w:t>
      </w:r>
      <w:r>
        <w:rPr>
          <w:rFonts w:ascii="Arial" w:hAnsi="Arial" w:cs="Arial"/>
        </w:rPr>
        <w:tab/>
      </w:r>
      <w:r>
        <w:rPr>
          <w:rFonts w:ascii="Arial" w:hAnsi="Arial" w:cs="Arial"/>
        </w:rPr>
        <w:tab/>
      </w:r>
      <w:r>
        <w:rPr>
          <w:rFonts w:ascii="Arial" w:hAnsi="Arial" w:cs="Arial"/>
        </w:rPr>
        <w:tab/>
        <w:t>County of Hidalgo</w:t>
      </w:r>
    </w:p>
    <w:p w:rsidR="00924F79" w:rsidRDefault="00924F79" w:rsidP="00924F79">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Attn: County Judge</w:t>
      </w:r>
    </w:p>
    <w:p w:rsidR="00924F79" w:rsidRDefault="00924F79" w:rsidP="00924F79">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302 W. University Drive</w:t>
      </w:r>
    </w:p>
    <w:p w:rsidR="00924F79" w:rsidRDefault="00924F79" w:rsidP="00924F79">
      <w:pPr>
        <w:spacing w:after="0" w:line="240" w:lineRule="auto"/>
        <w:ind w:left="5760"/>
        <w:rPr>
          <w:rFonts w:ascii="Arial" w:hAnsi="Arial" w:cs="Arial"/>
        </w:rPr>
      </w:pPr>
      <w:r>
        <w:rPr>
          <w:rFonts w:ascii="Arial" w:hAnsi="Arial" w:cs="Arial"/>
        </w:rPr>
        <w:t>Edinburg, TX 78539                                                             956-318-2600</w:t>
      </w:r>
    </w:p>
    <w:p w:rsidR="00924F79" w:rsidRDefault="00924F79" w:rsidP="00924F79">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956-318-2699</w:t>
      </w:r>
    </w:p>
    <w:p w:rsidR="00924F79" w:rsidRDefault="00924F79" w:rsidP="00924F79">
      <w:pPr>
        <w:spacing w:after="0" w:line="240" w:lineRule="auto"/>
        <w:rPr>
          <w:rFonts w:ascii="Arial" w:hAnsi="Arial" w:cs="Arial"/>
        </w:rPr>
      </w:pPr>
    </w:p>
    <w:p w:rsidR="00924F79" w:rsidRDefault="00924F79" w:rsidP="00924F79">
      <w:pPr>
        <w:spacing w:after="0" w:line="240" w:lineRule="auto"/>
        <w:ind w:left="720"/>
        <w:jc w:val="both"/>
        <w:rPr>
          <w:rFonts w:ascii="Arial" w:hAnsi="Arial" w:cs="Arial"/>
        </w:rPr>
      </w:pPr>
    </w:p>
    <w:p w:rsidR="00924F79" w:rsidRDefault="00924F79" w:rsidP="00924F79">
      <w:pPr>
        <w:spacing w:after="0" w:line="240" w:lineRule="auto"/>
        <w:ind w:left="720"/>
        <w:jc w:val="both"/>
        <w:rPr>
          <w:rFonts w:ascii="Arial" w:hAnsi="Arial" w:cs="Arial"/>
        </w:rPr>
      </w:pPr>
      <w:r>
        <w:rPr>
          <w:rFonts w:ascii="Arial" w:hAnsi="Arial" w:cs="Arial"/>
        </w:rPr>
        <w:lastRenderedPageBreak/>
        <w:t>Each notice, demand, request, or communication which shall be delivered or mailed in the manner described above shall be deemed sufficiently given or all purposes at such time as it is personally delivered to the addressee or, if sent by way of commercial courier, at such time as it is delivered to the commercial courier.</w:t>
      </w:r>
    </w:p>
    <w:p w:rsidR="00924F79" w:rsidRDefault="00924F79" w:rsidP="00924F79">
      <w:pPr>
        <w:spacing w:after="0" w:line="240" w:lineRule="auto"/>
        <w:jc w:val="both"/>
        <w:rPr>
          <w:rFonts w:ascii="Arial" w:hAnsi="Arial" w:cs="Arial"/>
        </w:rPr>
      </w:pPr>
    </w:p>
    <w:p w:rsidR="00924F79" w:rsidRPr="001264BE" w:rsidRDefault="00924F79" w:rsidP="00924F79">
      <w:pPr>
        <w:pStyle w:val="ListParagraph"/>
        <w:numPr>
          <w:ilvl w:val="0"/>
          <w:numId w:val="1"/>
        </w:numPr>
        <w:spacing w:after="0" w:line="240" w:lineRule="auto"/>
        <w:jc w:val="both"/>
        <w:rPr>
          <w:rFonts w:ascii="Arial" w:hAnsi="Arial" w:cs="Arial"/>
        </w:rPr>
      </w:pPr>
      <w:r w:rsidRPr="00370A31">
        <w:rPr>
          <w:rFonts w:ascii="Arial" w:hAnsi="Arial" w:cs="Arial"/>
          <w:b/>
        </w:rPr>
        <w:t>Additional Documents</w:t>
      </w:r>
      <w:r>
        <w:rPr>
          <w:rFonts w:ascii="Arial" w:hAnsi="Arial" w:cs="Arial"/>
        </w:rPr>
        <w:t>: The parties hereto warrant and agree that they will execute such other and further instruments and documents as are or may become necessary or convenient to effectuate and carry out the terms of the Agreement.</w:t>
      </w:r>
    </w:p>
    <w:p w:rsidR="00924F79" w:rsidRDefault="00924F79" w:rsidP="00924F79">
      <w:pPr>
        <w:spacing w:after="0" w:line="240" w:lineRule="auto"/>
        <w:jc w:val="bot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sidRPr="00C40F01">
        <w:rPr>
          <w:rFonts w:ascii="Arial" w:hAnsi="Arial" w:cs="Arial"/>
          <w:b/>
        </w:rPr>
        <w:t>Assignment</w:t>
      </w:r>
      <w:r>
        <w:rPr>
          <w:rFonts w:ascii="Arial" w:hAnsi="Arial" w:cs="Arial"/>
        </w:rPr>
        <w:t>: This Agreement shall not be assignable.</w:t>
      </w:r>
    </w:p>
    <w:p w:rsidR="00924F79" w:rsidRPr="00370A31" w:rsidRDefault="00924F79" w:rsidP="00924F79">
      <w:pPr>
        <w:pStyle w:val="ListParagrap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sidRPr="00C40F01">
        <w:rPr>
          <w:rFonts w:ascii="Arial" w:hAnsi="Arial" w:cs="Arial"/>
          <w:b/>
        </w:rPr>
        <w:t>Headings</w:t>
      </w:r>
      <w:r>
        <w:rPr>
          <w:rFonts w:ascii="Arial" w:hAnsi="Arial" w:cs="Arial"/>
        </w:rPr>
        <w:t>: The headings and captions contained in this Agreement are solely for convenient reference and shall not be deemed to affect the meaning or interpretation of any provision or paragraph hereof.</w:t>
      </w:r>
    </w:p>
    <w:p w:rsidR="00924F79" w:rsidRPr="00C40F01" w:rsidRDefault="00924F79" w:rsidP="00924F79">
      <w:pPr>
        <w:pStyle w:val="ListParagraph"/>
        <w:rPr>
          <w:rFonts w:ascii="Arial" w:hAnsi="Arial" w:cs="Arial"/>
          <w:b/>
        </w:rPr>
      </w:pPr>
    </w:p>
    <w:p w:rsidR="00924F79" w:rsidRDefault="00924F79" w:rsidP="00924F79">
      <w:pPr>
        <w:pStyle w:val="ListParagraph"/>
        <w:numPr>
          <w:ilvl w:val="0"/>
          <w:numId w:val="1"/>
        </w:numPr>
        <w:spacing w:after="0" w:line="240" w:lineRule="auto"/>
        <w:jc w:val="both"/>
        <w:rPr>
          <w:rFonts w:ascii="Arial" w:hAnsi="Arial" w:cs="Arial"/>
        </w:rPr>
      </w:pPr>
      <w:r w:rsidRPr="00C40F01">
        <w:rPr>
          <w:rFonts w:ascii="Arial" w:hAnsi="Arial" w:cs="Arial"/>
          <w:b/>
        </w:rPr>
        <w:t>Authority to Execute</w:t>
      </w:r>
      <w:r>
        <w:rPr>
          <w:rFonts w:ascii="Arial" w:hAnsi="Arial" w:cs="Arial"/>
        </w:rPr>
        <w:t>: The execution and performance of this Agreement by each of the parties have been duly authorized by all necessary laws, resolution, ordinances or government body action, and this Agreement constitutes the valid and enforceable obligations of the parties hereto in accordance with its terms.</w:t>
      </w:r>
    </w:p>
    <w:p w:rsidR="00924F79" w:rsidRPr="00370A31" w:rsidRDefault="00924F79" w:rsidP="00924F79">
      <w:pPr>
        <w:pStyle w:val="ListParagrap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sidRPr="00C40F01">
        <w:rPr>
          <w:rFonts w:ascii="Arial" w:hAnsi="Arial" w:cs="Arial"/>
          <w:b/>
        </w:rPr>
        <w:t>Governmental Purpose</w:t>
      </w:r>
      <w:r>
        <w:rPr>
          <w:rFonts w:ascii="Arial" w:hAnsi="Arial" w:cs="Arial"/>
        </w:rPr>
        <w:t xml:space="preserve">: Each party hereto is entering into this Agreement for the purpose of providing governmental services or functions and will pay for such services out of current revenues available to the paying party as herein provided. </w:t>
      </w:r>
    </w:p>
    <w:p w:rsidR="00924F79" w:rsidRPr="00370A31" w:rsidRDefault="00924F79" w:rsidP="00924F79">
      <w:pPr>
        <w:pStyle w:val="ListParagraph"/>
        <w:rPr>
          <w:rFonts w:ascii="Arial" w:hAnsi="Arial" w:cs="Arial"/>
        </w:rPr>
      </w:pPr>
    </w:p>
    <w:p w:rsidR="00924F79" w:rsidRPr="00B2208D" w:rsidRDefault="00924F79" w:rsidP="00B2208D">
      <w:pPr>
        <w:pStyle w:val="ListParagraph"/>
        <w:numPr>
          <w:ilvl w:val="0"/>
          <w:numId w:val="1"/>
        </w:numPr>
        <w:spacing w:after="0" w:line="240" w:lineRule="auto"/>
        <w:jc w:val="both"/>
        <w:rPr>
          <w:rFonts w:ascii="Arial" w:hAnsi="Arial" w:cs="Arial"/>
        </w:rPr>
      </w:pPr>
      <w:r w:rsidRPr="00C40F01">
        <w:rPr>
          <w:rFonts w:ascii="Arial" w:hAnsi="Arial" w:cs="Arial"/>
          <w:b/>
        </w:rPr>
        <w:t>Severability</w:t>
      </w:r>
      <w:r>
        <w:rPr>
          <w:rFonts w:ascii="Arial" w:hAnsi="Arial" w:cs="Arial"/>
        </w:rPr>
        <w:t xml:space="preserve">: Should any phrase, clause, sentence or section of this Agreement be judicially declared to be invalid, unenforceable or void, such decision will not have the effect of invalidating or voiding the remainder of the Agreement, and such part of the Agreement will be deemed to have been </w:t>
      </w:r>
      <w:r w:rsidR="002141CA">
        <w:rPr>
          <w:rFonts w:ascii="Arial" w:hAnsi="Arial" w:cs="Arial"/>
        </w:rPr>
        <w:t>s</w:t>
      </w:r>
      <w:r>
        <w:rPr>
          <w:rFonts w:ascii="Arial" w:hAnsi="Arial" w:cs="Arial"/>
        </w:rPr>
        <w:t xml:space="preserve">tricken </w:t>
      </w:r>
      <w:r w:rsidR="00A22729">
        <w:rPr>
          <w:rFonts w:ascii="Arial" w:hAnsi="Arial" w:cs="Arial"/>
        </w:rPr>
        <w:t>hereto from</w:t>
      </w:r>
      <w:r>
        <w:rPr>
          <w:rFonts w:ascii="Arial" w:hAnsi="Arial" w:cs="Arial"/>
        </w:rPr>
        <w:t xml:space="preserve"> and the remainder of the Agreement will have the same force and effect as if such part or parts had never been included herein.</w:t>
      </w:r>
    </w:p>
    <w:p w:rsidR="00924F79" w:rsidRPr="00B03B23" w:rsidRDefault="00924F79" w:rsidP="00B03B23">
      <w:pPr>
        <w:spacing w:after="0" w:line="240" w:lineRule="auto"/>
        <w:ind w:left="360" w:firstLine="720"/>
        <w:jc w:val="both"/>
        <w:rPr>
          <w:rFonts w:ascii="Arial" w:hAnsi="Arial" w:cs="Arial"/>
        </w:rPr>
      </w:pPr>
      <w:r w:rsidRPr="00B03B23">
        <w:rPr>
          <w:rFonts w:ascii="Arial" w:hAnsi="Arial" w:cs="Arial"/>
          <w:b/>
        </w:rPr>
        <w:t>WITNESS THE HANDS OF THE PARTIES</w:t>
      </w:r>
      <w:r w:rsidRPr="00B03B23">
        <w:rPr>
          <w:rFonts w:ascii="Arial" w:hAnsi="Arial" w:cs="Arial"/>
        </w:rPr>
        <w:t xml:space="preserve"> effective as of the day and year first written above.</w:t>
      </w:r>
    </w:p>
    <w:p w:rsidR="00924F79" w:rsidRDefault="00924F79" w:rsidP="00924F79">
      <w:pPr>
        <w:pStyle w:val="ListParagraph"/>
        <w:spacing w:after="0" w:line="240" w:lineRule="auto"/>
        <w:ind w:left="1080"/>
        <w:jc w:val="both"/>
        <w:rPr>
          <w:rFonts w:ascii="Arial" w:hAnsi="Arial" w:cs="Arial"/>
        </w:rPr>
      </w:pPr>
    </w:p>
    <w:p w:rsidR="00924F79" w:rsidRPr="00C40F01" w:rsidRDefault="00924F79" w:rsidP="00924F79">
      <w:pPr>
        <w:pStyle w:val="ListParagraph"/>
        <w:spacing w:after="0" w:line="240" w:lineRule="auto"/>
        <w:ind w:left="1080"/>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40F01">
        <w:rPr>
          <w:rFonts w:ascii="Arial" w:hAnsi="Arial" w:cs="Arial"/>
          <w:b/>
        </w:rPr>
        <w:t>HIDALGO COUNTY, TEXAS</w:t>
      </w: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24F79" w:rsidRDefault="00924F79" w:rsidP="00924F79">
      <w:pPr>
        <w:pStyle w:val="ListParagraph"/>
        <w:spacing w:after="100" w:afterAutospacing="1" w:line="240" w:lineRule="auto"/>
        <w:ind w:left="5760"/>
        <w:jc w:val="both"/>
        <w:rPr>
          <w:rFonts w:ascii="Arial" w:hAnsi="Arial" w:cs="Arial"/>
        </w:rPr>
      </w:pPr>
      <w:r>
        <w:rPr>
          <w:rFonts w:ascii="Arial" w:hAnsi="Arial" w:cs="Arial"/>
        </w:rPr>
        <w:t>________________________________________</w:t>
      </w:r>
    </w:p>
    <w:p w:rsidR="00924F79"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18"/>
          <w:szCs w:val="18"/>
        </w:rPr>
        <w:t>Signature</w:t>
      </w:r>
    </w:p>
    <w:p w:rsidR="00924F79" w:rsidRPr="00C40F01" w:rsidRDefault="00924F79" w:rsidP="00924F79">
      <w:pPr>
        <w:pStyle w:val="ListParagraph"/>
        <w:spacing w:after="100" w:afterAutospacing="1" w:line="240" w:lineRule="auto"/>
        <w:ind w:left="1080"/>
        <w:jc w:val="both"/>
        <w:rPr>
          <w:rFonts w:ascii="Arial" w:hAnsi="Arial" w:cs="Arial"/>
          <w:sz w:val="18"/>
          <w:szCs w:val="18"/>
        </w:rPr>
      </w:pPr>
      <w:r w:rsidRPr="00C40F01">
        <w:rPr>
          <w:rFonts w:ascii="Arial" w:hAnsi="Arial" w:cs="Arial"/>
        </w:rPr>
        <w:tab/>
      </w: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w:t>
      </w:r>
      <w:r w:rsidR="00624259">
        <w:rPr>
          <w:rFonts w:ascii="Arial" w:hAnsi="Arial" w:cs="Arial"/>
          <w:u w:val="single"/>
        </w:rPr>
        <w:t xml:space="preserve">Ramon Garcia   </w:t>
      </w:r>
      <w:r>
        <w:rPr>
          <w:rFonts w:ascii="Arial" w:hAnsi="Arial" w:cs="Arial"/>
        </w:rPr>
        <w:t>_________________________</w:t>
      </w:r>
    </w:p>
    <w:p w:rsidR="00924F79" w:rsidRPr="00370A31"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0A31">
        <w:rPr>
          <w:rFonts w:ascii="Arial" w:hAnsi="Arial" w:cs="Arial"/>
          <w:sz w:val="18"/>
          <w:szCs w:val="18"/>
        </w:rPr>
        <w:t>Name</w:t>
      </w:r>
    </w:p>
    <w:p w:rsidR="00924F79" w:rsidRDefault="00924F79" w:rsidP="00924F79">
      <w:pPr>
        <w:pStyle w:val="ListParagraph"/>
        <w:spacing w:after="100" w:afterAutospacing="1" w:line="240" w:lineRule="auto"/>
        <w:ind w:left="1080"/>
        <w:jc w:val="both"/>
        <w:rPr>
          <w:rFonts w:ascii="Arial" w:hAnsi="Arial" w:cs="Arial"/>
        </w:rPr>
      </w:pP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w:t>
      </w:r>
      <w:r w:rsidR="00624259">
        <w:rPr>
          <w:rFonts w:ascii="Arial" w:hAnsi="Arial" w:cs="Arial"/>
          <w:u w:val="single"/>
        </w:rPr>
        <w:t xml:space="preserve">Hidalgo County Judge      </w:t>
      </w:r>
      <w:r>
        <w:rPr>
          <w:rFonts w:ascii="Arial" w:hAnsi="Arial" w:cs="Arial"/>
        </w:rPr>
        <w:t>_________________</w:t>
      </w:r>
    </w:p>
    <w:p w:rsidR="00924F79" w:rsidRPr="00370A31"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0A31">
        <w:rPr>
          <w:rFonts w:ascii="Arial" w:hAnsi="Arial" w:cs="Arial"/>
          <w:sz w:val="18"/>
          <w:szCs w:val="18"/>
        </w:rPr>
        <w:t>Title</w:t>
      </w:r>
    </w:p>
    <w:p w:rsidR="00924F79" w:rsidRDefault="00924F79" w:rsidP="00924F79">
      <w:pPr>
        <w:pStyle w:val="ListParagraph"/>
        <w:spacing w:after="100" w:afterAutospacing="1" w:line="240" w:lineRule="auto"/>
        <w:ind w:left="1080"/>
        <w:jc w:val="both"/>
        <w:rPr>
          <w:rFonts w:ascii="Arial" w:hAnsi="Arial" w:cs="Arial"/>
        </w:rPr>
      </w:pP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w:t>
      </w:r>
      <w:r w:rsidR="00624259">
        <w:rPr>
          <w:rFonts w:ascii="Arial" w:hAnsi="Arial" w:cs="Arial"/>
          <w:u w:val="single"/>
        </w:rPr>
        <w:t>February 18, 2014</w:t>
      </w:r>
      <w:r>
        <w:rPr>
          <w:rFonts w:ascii="Arial" w:hAnsi="Arial" w:cs="Arial"/>
        </w:rPr>
        <w:t>_</w:t>
      </w:r>
      <w:bookmarkStart w:id="0" w:name="_GoBack"/>
      <w:bookmarkEnd w:id="0"/>
      <w:r>
        <w:rPr>
          <w:rFonts w:ascii="Arial" w:hAnsi="Arial" w:cs="Arial"/>
        </w:rPr>
        <w:t>______________________</w:t>
      </w:r>
    </w:p>
    <w:p w:rsidR="00924F79"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0A31">
        <w:rPr>
          <w:rFonts w:ascii="Arial" w:hAnsi="Arial" w:cs="Arial"/>
          <w:sz w:val="18"/>
          <w:szCs w:val="18"/>
        </w:rPr>
        <w:t>Date</w:t>
      </w:r>
    </w:p>
    <w:p w:rsidR="00924F79" w:rsidRDefault="00924F79" w:rsidP="00924F79">
      <w:pPr>
        <w:pStyle w:val="ListParagraph"/>
        <w:spacing w:after="100" w:afterAutospacing="1" w:line="240" w:lineRule="auto"/>
        <w:ind w:left="1080"/>
        <w:jc w:val="both"/>
        <w:rPr>
          <w:rFonts w:ascii="Arial" w:hAnsi="Arial" w:cs="Arial"/>
          <w:sz w:val="18"/>
          <w:szCs w:val="18"/>
        </w:rPr>
      </w:pPr>
    </w:p>
    <w:p w:rsidR="00924F79" w:rsidRPr="00C40F01" w:rsidRDefault="00924F79" w:rsidP="00924F79">
      <w:pPr>
        <w:pStyle w:val="ListParagraph"/>
        <w:spacing w:after="100" w:afterAutospacing="1" w:line="240" w:lineRule="auto"/>
        <w:ind w:left="1080"/>
        <w:jc w:val="both"/>
        <w:rPr>
          <w:rFonts w:ascii="Arial" w:hAnsi="Arial" w:cs="Arial"/>
          <w:b/>
          <w:caps/>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A22729">
        <w:rPr>
          <w:rFonts w:ascii="Arial" w:hAnsi="Arial" w:cs="Arial"/>
          <w:b/>
          <w:caps/>
        </w:rPr>
        <w:t>CITY OF MCALLEN,</w:t>
      </w:r>
      <w:r w:rsidR="00A22729" w:rsidRPr="00C40F01">
        <w:rPr>
          <w:rFonts w:ascii="Arial" w:hAnsi="Arial" w:cs="Arial"/>
          <w:b/>
          <w:caps/>
        </w:rPr>
        <w:t xml:space="preserve"> </w:t>
      </w:r>
      <w:r w:rsidRPr="00C40F01">
        <w:rPr>
          <w:rFonts w:ascii="Arial" w:hAnsi="Arial" w:cs="Arial"/>
          <w:b/>
          <w:caps/>
        </w:rPr>
        <w:t>TEXAS</w:t>
      </w:r>
      <w:r w:rsidR="00A22729">
        <w:rPr>
          <w:rFonts w:ascii="Arial" w:hAnsi="Arial" w:cs="Arial"/>
          <w:b/>
          <w:caps/>
        </w:rPr>
        <w:t xml:space="preserve"> </w:t>
      </w: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24F79" w:rsidRDefault="00924F79" w:rsidP="00924F79">
      <w:pPr>
        <w:pStyle w:val="ListParagraph"/>
        <w:spacing w:after="100" w:afterAutospacing="1" w:line="240" w:lineRule="auto"/>
        <w:ind w:left="5760"/>
        <w:jc w:val="both"/>
        <w:rPr>
          <w:rFonts w:ascii="Arial" w:hAnsi="Arial" w:cs="Arial"/>
        </w:rPr>
      </w:pPr>
      <w:r>
        <w:rPr>
          <w:rFonts w:ascii="Arial" w:hAnsi="Arial" w:cs="Arial"/>
        </w:rPr>
        <w:t>________________________________________</w:t>
      </w:r>
    </w:p>
    <w:p w:rsidR="00924F79"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18"/>
          <w:szCs w:val="18"/>
        </w:rPr>
        <w:t>Signature</w:t>
      </w:r>
    </w:p>
    <w:p w:rsidR="00924F79" w:rsidRPr="00C40F01" w:rsidRDefault="00924F79" w:rsidP="00924F79">
      <w:pPr>
        <w:pStyle w:val="ListParagraph"/>
        <w:spacing w:after="100" w:afterAutospacing="1" w:line="240" w:lineRule="auto"/>
        <w:ind w:left="1080"/>
        <w:jc w:val="both"/>
        <w:rPr>
          <w:rFonts w:ascii="Arial" w:hAnsi="Arial" w:cs="Arial"/>
          <w:sz w:val="18"/>
          <w:szCs w:val="18"/>
        </w:rPr>
      </w:pPr>
      <w:r w:rsidRPr="00C40F01">
        <w:rPr>
          <w:rFonts w:ascii="Arial" w:hAnsi="Arial" w:cs="Arial"/>
        </w:rPr>
        <w:tab/>
      </w: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w:t>
      </w:r>
    </w:p>
    <w:p w:rsidR="00924F79" w:rsidRPr="00370A31"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0A31">
        <w:rPr>
          <w:rFonts w:ascii="Arial" w:hAnsi="Arial" w:cs="Arial"/>
          <w:sz w:val="18"/>
          <w:szCs w:val="18"/>
        </w:rPr>
        <w:t>Name</w:t>
      </w:r>
    </w:p>
    <w:p w:rsidR="00924F79" w:rsidRDefault="00924F79" w:rsidP="00924F79">
      <w:pPr>
        <w:pStyle w:val="ListParagraph"/>
        <w:spacing w:after="100" w:afterAutospacing="1" w:line="240" w:lineRule="auto"/>
        <w:ind w:left="1080"/>
        <w:jc w:val="both"/>
        <w:rPr>
          <w:rFonts w:ascii="Arial" w:hAnsi="Arial" w:cs="Arial"/>
        </w:rPr>
      </w:pP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w:t>
      </w:r>
    </w:p>
    <w:p w:rsidR="00924F79" w:rsidRPr="00370A31"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0A31">
        <w:rPr>
          <w:rFonts w:ascii="Arial" w:hAnsi="Arial" w:cs="Arial"/>
          <w:sz w:val="18"/>
          <w:szCs w:val="18"/>
        </w:rPr>
        <w:t>Title</w:t>
      </w:r>
    </w:p>
    <w:p w:rsidR="00924F79" w:rsidRDefault="00924F79" w:rsidP="00924F79">
      <w:pPr>
        <w:pStyle w:val="ListParagraph"/>
        <w:spacing w:after="100" w:afterAutospacing="1" w:line="240" w:lineRule="auto"/>
        <w:ind w:left="1080"/>
        <w:jc w:val="both"/>
        <w:rPr>
          <w:rFonts w:ascii="Arial" w:hAnsi="Arial" w:cs="Arial"/>
        </w:rPr>
      </w:pP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w:t>
      </w:r>
    </w:p>
    <w:p w:rsidR="00924F79" w:rsidRPr="00370A31"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0A31">
        <w:rPr>
          <w:rFonts w:ascii="Arial" w:hAnsi="Arial" w:cs="Arial"/>
          <w:sz w:val="18"/>
          <w:szCs w:val="18"/>
        </w:rPr>
        <w:t>Date</w:t>
      </w:r>
    </w:p>
    <w:sectPr w:rsidR="00924F79" w:rsidRPr="00370A31" w:rsidSect="00B03B23">
      <w:pgSz w:w="12240" w:h="15840"/>
      <w:pgMar w:top="45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479F"/>
    <w:multiLevelType w:val="hybridMultilevel"/>
    <w:tmpl w:val="B1405806"/>
    <w:lvl w:ilvl="0" w:tplc="7B062E9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F79"/>
    <w:rsid w:val="001A7F7F"/>
    <w:rsid w:val="002141CA"/>
    <w:rsid w:val="0029441B"/>
    <w:rsid w:val="002A622A"/>
    <w:rsid w:val="002E7EB7"/>
    <w:rsid w:val="00403FF4"/>
    <w:rsid w:val="004B1EF9"/>
    <w:rsid w:val="00563A6B"/>
    <w:rsid w:val="00572A15"/>
    <w:rsid w:val="0061089F"/>
    <w:rsid w:val="00614013"/>
    <w:rsid w:val="00624259"/>
    <w:rsid w:val="00634705"/>
    <w:rsid w:val="00652461"/>
    <w:rsid w:val="006C37A0"/>
    <w:rsid w:val="007202CD"/>
    <w:rsid w:val="007C3BC5"/>
    <w:rsid w:val="008527CB"/>
    <w:rsid w:val="008F0E03"/>
    <w:rsid w:val="008F5140"/>
    <w:rsid w:val="00924F79"/>
    <w:rsid w:val="00A018B9"/>
    <w:rsid w:val="00A22729"/>
    <w:rsid w:val="00B03B23"/>
    <w:rsid w:val="00B2208D"/>
    <w:rsid w:val="00D025D6"/>
    <w:rsid w:val="00D515E2"/>
    <w:rsid w:val="00D65FAE"/>
    <w:rsid w:val="00EB78F3"/>
    <w:rsid w:val="00F179B9"/>
    <w:rsid w:val="00FD1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F79"/>
    <w:pPr>
      <w:ind w:left="720"/>
      <w:contextualSpacing/>
    </w:pPr>
  </w:style>
  <w:style w:type="character" w:styleId="Hyperlink">
    <w:name w:val="Hyperlink"/>
    <w:basedOn w:val="DefaultParagraphFont"/>
    <w:uiPriority w:val="99"/>
    <w:unhideWhenUsed/>
    <w:rsid w:val="00924F79"/>
    <w:rPr>
      <w:color w:val="0000FF"/>
      <w:u w:val="single"/>
    </w:rPr>
  </w:style>
  <w:style w:type="paragraph" w:styleId="BalloonText">
    <w:name w:val="Balloon Text"/>
    <w:basedOn w:val="Normal"/>
    <w:link w:val="BalloonTextChar"/>
    <w:uiPriority w:val="99"/>
    <w:semiHidden/>
    <w:unhideWhenUsed/>
    <w:rsid w:val="00214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1CA"/>
    <w:rPr>
      <w:rFonts w:ascii="Tahoma" w:hAnsi="Tahoma" w:cs="Tahoma"/>
      <w:sz w:val="16"/>
      <w:szCs w:val="16"/>
    </w:rPr>
  </w:style>
  <w:style w:type="paragraph" w:styleId="BodyText2">
    <w:name w:val="Body Text 2"/>
    <w:basedOn w:val="Normal"/>
    <w:link w:val="BodyText2Char"/>
    <w:uiPriority w:val="99"/>
    <w:semiHidden/>
    <w:unhideWhenUsed/>
    <w:rsid w:val="00B2208D"/>
    <w:pPr>
      <w:spacing w:after="120" w:line="480" w:lineRule="auto"/>
    </w:pPr>
  </w:style>
  <w:style w:type="character" w:customStyle="1" w:styleId="BodyText2Char">
    <w:name w:val="Body Text 2 Char"/>
    <w:basedOn w:val="DefaultParagraphFont"/>
    <w:link w:val="BodyText2"/>
    <w:uiPriority w:val="99"/>
    <w:semiHidden/>
    <w:rsid w:val="00B220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F79"/>
    <w:pPr>
      <w:ind w:left="720"/>
      <w:contextualSpacing/>
    </w:pPr>
  </w:style>
  <w:style w:type="character" w:styleId="Hyperlink">
    <w:name w:val="Hyperlink"/>
    <w:basedOn w:val="DefaultParagraphFont"/>
    <w:uiPriority w:val="99"/>
    <w:unhideWhenUsed/>
    <w:rsid w:val="00924F79"/>
    <w:rPr>
      <w:color w:val="0000FF"/>
      <w:u w:val="single"/>
    </w:rPr>
  </w:style>
  <w:style w:type="paragraph" w:styleId="BalloonText">
    <w:name w:val="Balloon Text"/>
    <w:basedOn w:val="Normal"/>
    <w:link w:val="BalloonTextChar"/>
    <w:uiPriority w:val="99"/>
    <w:semiHidden/>
    <w:unhideWhenUsed/>
    <w:rsid w:val="00214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1CA"/>
    <w:rPr>
      <w:rFonts w:ascii="Tahoma" w:hAnsi="Tahoma" w:cs="Tahoma"/>
      <w:sz w:val="16"/>
      <w:szCs w:val="16"/>
    </w:rPr>
  </w:style>
  <w:style w:type="paragraph" w:styleId="BodyText2">
    <w:name w:val="Body Text 2"/>
    <w:basedOn w:val="Normal"/>
    <w:link w:val="BodyText2Char"/>
    <w:uiPriority w:val="99"/>
    <w:semiHidden/>
    <w:unhideWhenUsed/>
    <w:rsid w:val="00B2208D"/>
    <w:pPr>
      <w:spacing w:after="120" w:line="480" w:lineRule="auto"/>
    </w:pPr>
  </w:style>
  <w:style w:type="character" w:customStyle="1" w:styleId="BodyText2Char">
    <w:name w:val="Body Text 2 Char"/>
    <w:basedOn w:val="DefaultParagraphFont"/>
    <w:link w:val="BodyText2"/>
    <w:uiPriority w:val="99"/>
    <w:semiHidden/>
    <w:rsid w:val="00B22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06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LSMITH@McAllen.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Health Department</Company>
  <LinksUpToDate>false</LinksUpToDate>
  <CharactersWithSpaces>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ntrevino</dc:creator>
  <cp:keywords/>
  <dc:description/>
  <cp:lastModifiedBy>Miguel Escaname</cp:lastModifiedBy>
  <cp:revision>4</cp:revision>
  <cp:lastPrinted>2013-03-05T21:10:00Z</cp:lastPrinted>
  <dcterms:created xsi:type="dcterms:W3CDTF">2014-02-11T15:32:00Z</dcterms:created>
  <dcterms:modified xsi:type="dcterms:W3CDTF">2014-02-11T15:35:00Z</dcterms:modified>
</cp:coreProperties>
</file>