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828" w:type="dxa"/>
        <w:tblLook w:val="04A0"/>
      </w:tblPr>
      <w:tblGrid>
        <w:gridCol w:w="648"/>
        <w:gridCol w:w="7470"/>
        <w:gridCol w:w="1710"/>
      </w:tblGrid>
      <w:tr w:rsidR="0068151C" w:rsidTr="00F51DA5">
        <w:tc>
          <w:tcPr>
            <w:tcW w:w="648" w:type="dxa"/>
          </w:tcPr>
          <w:p w:rsidR="0068151C" w:rsidRDefault="0068151C" w:rsidP="001E505B">
            <w:pPr>
              <w:jc w:val="center"/>
            </w:pPr>
          </w:p>
        </w:tc>
        <w:tc>
          <w:tcPr>
            <w:tcW w:w="9180" w:type="dxa"/>
            <w:gridSpan w:val="2"/>
          </w:tcPr>
          <w:p w:rsidR="0068151C" w:rsidRDefault="001F1CE2" w:rsidP="001E505B">
            <w:pPr>
              <w:jc w:val="center"/>
            </w:pPr>
            <w:r>
              <w:t xml:space="preserve">PLANNING DEPT. PCTS 2 &amp; 4 </w:t>
            </w:r>
            <w:r w:rsidR="0068151C">
              <w:t>CERTIFICATE OF PLAT &amp; UTILITY STATUS</w:t>
            </w:r>
          </w:p>
        </w:tc>
      </w:tr>
      <w:tr w:rsidR="0068151C" w:rsidTr="00F51DA5">
        <w:tc>
          <w:tcPr>
            <w:tcW w:w="648" w:type="dxa"/>
          </w:tcPr>
          <w:p w:rsidR="0068151C" w:rsidRDefault="0068151C"/>
        </w:tc>
        <w:tc>
          <w:tcPr>
            <w:tcW w:w="7470" w:type="dxa"/>
          </w:tcPr>
          <w:p w:rsidR="0068151C" w:rsidRDefault="0068151C"/>
        </w:tc>
        <w:tc>
          <w:tcPr>
            <w:tcW w:w="1710" w:type="dxa"/>
          </w:tcPr>
          <w:p w:rsidR="0068151C" w:rsidRDefault="0068151C"/>
        </w:tc>
      </w:tr>
      <w:tr w:rsidR="0068151C" w:rsidTr="00024206">
        <w:trPr>
          <w:trHeight w:val="440"/>
        </w:trPr>
        <w:tc>
          <w:tcPr>
            <w:tcW w:w="648" w:type="dxa"/>
          </w:tcPr>
          <w:p w:rsidR="0068151C" w:rsidRDefault="0068151C" w:rsidP="001E505B">
            <w:pPr>
              <w:jc w:val="center"/>
            </w:pPr>
          </w:p>
        </w:tc>
        <w:tc>
          <w:tcPr>
            <w:tcW w:w="7470" w:type="dxa"/>
          </w:tcPr>
          <w:p w:rsidR="0068151C" w:rsidRDefault="0068151C" w:rsidP="001E505B">
            <w:pPr>
              <w:jc w:val="center"/>
            </w:pPr>
            <w:r>
              <w:t>APPLICANT</w:t>
            </w:r>
          </w:p>
        </w:tc>
        <w:tc>
          <w:tcPr>
            <w:tcW w:w="1710" w:type="dxa"/>
          </w:tcPr>
          <w:p w:rsidR="0068151C" w:rsidRDefault="0068151C" w:rsidP="001E505B">
            <w:pPr>
              <w:jc w:val="center"/>
            </w:pPr>
            <w:r>
              <w:t>APPLICATION NO.</w:t>
            </w:r>
          </w:p>
        </w:tc>
      </w:tr>
      <w:tr w:rsidR="003A7782" w:rsidTr="00F51DA5">
        <w:tc>
          <w:tcPr>
            <w:tcW w:w="648" w:type="dxa"/>
          </w:tcPr>
          <w:p w:rsidR="003A7782" w:rsidRDefault="003A7782" w:rsidP="00D97B92">
            <w:r>
              <w:t xml:space="preserve">   1.</w:t>
            </w:r>
          </w:p>
        </w:tc>
        <w:tc>
          <w:tcPr>
            <w:tcW w:w="7470" w:type="dxa"/>
          </w:tcPr>
          <w:p w:rsidR="003A7782" w:rsidRDefault="000D4182" w:rsidP="00D97B92">
            <w:r>
              <w:t>Elisa Torres c/o Griselda Fuentes</w:t>
            </w:r>
          </w:p>
        </w:tc>
        <w:tc>
          <w:tcPr>
            <w:tcW w:w="1710" w:type="dxa"/>
          </w:tcPr>
          <w:p w:rsidR="003A7782" w:rsidRDefault="000D4182" w:rsidP="00D97B92">
            <w:pPr>
              <w:jc w:val="center"/>
            </w:pPr>
            <w:r>
              <w:t>4-13143</w:t>
            </w:r>
          </w:p>
        </w:tc>
      </w:tr>
      <w:tr w:rsidR="003A7782" w:rsidTr="00F51DA5">
        <w:tc>
          <w:tcPr>
            <w:tcW w:w="648" w:type="dxa"/>
          </w:tcPr>
          <w:p w:rsidR="003A7782" w:rsidRDefault="003A7782" w:rsidP="00D97B92">
            <w:r>
              <w:t xml:space="preserve">   2.</w:t>
            </w:r>
          </w:p>
        </w:tc>
        <w:tc>
          <w:tcPr>
            <w:tcW w:w="7470" w:type="dxa"/>
          </w:tcPr>
          <w:p w:rsidR="003A7782" w:rsidRDefault="000D4182" w:rsidP="00D97B92">
            <w:r>
              <w:t>Rhodes Enterprises, Inc.  LOTS 209-280, AURORA VALLEY PHASE 3</w:t>
            </w:r>
          </w:p>
        </w:tc>
        <w:tc>
          <w:tcPr>
            <w:tcW w:w="1710" w:type="dxa"/>
          </w:tcPr>
          <w:p w:rsidR="003A7782" w:rsidRDefault="000D4182" w:rsidP="00D97B92">
            <w:pPr>
              <w:jc w:val="center"/>
            </w:pPr>
            <w:r>
              <w:t>BLANKET COVER</w:t>
            </w:r>
          </w:p>
        </w:tc>
      </w:tr>
      <w:tr w:rsidR="00F51DA5" w:rsidTr="00F51DA5">
        <w:tc>
          <w:tcPr>
            <w:tcW w:w="648" w:type="dxa"/>
          </w:tcPr>
          <w:p w:rsidR="00F51DA5" w:rsidRDefault="0054365D" w:rsidP="009062C9">
            <w:r>
              <w:t xml:space="preserve">   3.</w:t>
            </w:r>
          </w:p>
        </w:tc>
        <w:tc>
          <w:tcPr>
            <w:tcW w:w="7470" w:type="dxa"/>
          </w:tcPr>
          <w:p w:rsidR="00F51DA5" w:rsidRDefault="000D4182" w:rsidP="005715D3">
            <w:r>
              <w:t>RHTJ PROPERTIES, LTD     LOTS 1-52, HUISACHE ACRES NO. 10</w:t>
            </w:r>
          </w:p>
        </w:tc>
        <w:tc>
          <w:tcPr>
            <w:tcW w:w="1710" w:type="dxa"/>
          </w:tcPr>
          <w:p w:rsidR="00F51DA5" w:rsidRDefault="000D4182" w:rsidP="009062C9">
            <w:pPr>
              <w:jc w:val="center"/>
            </w:pPr>
            <w:r>
              <w:t>BLANKET COVER</w:t>
            </w:r>
          </w:p>
        </w:tc>
      </w:tr>
      <w:tr w:rsidR="0054365D" w:rsidTr="00F51DA5">
        <w:tc>
          <w:tcPr>
            <w:tcW w:w="648" w:type="dxa"/>
          </w:tcPr>
          <w:p w:rsidR="0054365D" w:rsidRDefault="00061413" w:rsidP="009062C9">
            <w:r>
              <w:t xml:space="preserve">   4.</w:t>
            </w:r>
          </w:p>
        </w:tc>
        <w:tc>
          <w:tcPr>
            <w:tcW w:w="7470" w:type="dxa"/>
          </w:tcPr>
          <w:p w:rsidR="0054365D" w:rsidRDefault="000D4182" w:rsidP="005715D3">
            <w:r>
              <w:t>DIANA IZAGUIRRE             LOTS 1-38, EDUARDO’S NO. 12 SUBDIVISION</w:t>
            </w:r>
          </w:p>
        </w:tc>
        <w:tc>
          <w:tcPr>
            <w:tcW w:w="1710" w:type="dxa"/>
          </w:tcPr>
          <w:p w:rsidR="0054365D" w:rsidRDefault="002566A7" w:rsidP="009062C9">
            <w:pPr>
              <w:jc w:val="center"/>
            </w:pPr>
            <w:r>
              <w:t>BLANKET COVER</w:t>
            </w:r>
          </w:p>
        </w:tc>
      </w:tr>
      <w:tr w:rsidR="00061413" w:rsidTr="00F51DA5">
        <w:tc>
          <w:tcPr>
            <w:tcW w:w="648" w:type="dxa"/>
          </w:tcPr>
          <w:p w:rsidR="00061413" w:rsidRDefault="00061413" w:rsidP="009062C9">
            <w:r>
              <w:t xml:space="preserve">   </w:t>
            </w:r>
          </w:p>
        </w:tc>
        <w:tc>
          <w:tcPr>
            <w:tcW w:w="7470" w:type="dxa"/>
          </w:tcPr>
          <w:p w:rsidR="00061413" w:rsidRDefault="00061413" w:rsidP="005715D3"/>
        </w:tc>
        <w:tc>
          <w:tcPr>
            <w:tcW w:w="1710" w:type="dxa"/>
          </w:tcPr>
          <w:p w:rsidR="00061413" w:rsidRDefault="00061413" w:rsidP="009062C9">
            <w:pPr>
              <w:jc w:val="center"/>
            </w:pPr>
          </w:p>
        </w:tc>
      </w:tr>
      <w:tr w:rsidR="00061413" w:rsidTr="00F51DA5">
        <w:tc>
          <w:tcPr>
            <w:tcW w:w="648" w:type="dxa"/>
          </w:tcPr>
          <w:p w:rsidR="00061413" w:rsidRDefault="00061413" w:rsidP="009062C9"/>
        </w:tc>
        <w:tc>
          <w:tcPr>
            <w:tcW w:w="7470" w:type="dxa"/>
          </w:tcPr>
          <w:p w:rsidR="00061413" w:rsidRDefault="00061413" w:rsidP="005715D3"/>
        </w:tc>
        <w:tc>
          <w:tcPr>
            <w:tcW w:w="1710" w:type="dxa"/>
          </w:tcPr>
          <w:p w:rsidR="00061413" w:rsidRDefault="00061413" w:rsidP="009062C9">
            <w:pPr>
              <w:jc w:val="center"/>
            </w:pPr>
          </w:p>
        </w:tc>
      </w:tr>
      <w:tr w:rsidR="00061413" w:rsidTr="00F51DA5">
        <w:tc>
          <w:tcPr>
            <w:tcW w:w="648" w:type="dxa"/>
          </w:tcPr>
          <w:p w:rsidR="00061413" w:rsidRDefault="00061413" w:rsidP="009062C9"/>
        </w:tc>
        <w:tc>
          <w:tcPr>
            <w:tcW w:w="7470" w:type="dxa"/>
          </w:tcPr>
          <w:p w:rsidR="00061413" w:rsidRDefault="00061413" w:rsidP="005715D3"/>
        </w:tc>
        <w:tc>
          <w:tcPr>
            <w:tcW w:w="1710" w:type="dxa"/>
          </w:tcPr>
          <w:p w:rsidR="00061413" w:rsidRDefault="00061413" w:rsidP="009062C9">
            <w:pPr>
              <w:jc w:val="center"/>
            </w:pPr>
          </w:p>
        </w:tc>
      </w:tr>
      <w:tr w:rsidR="00061413" w:rsidTr="00F51DA5">
        <w:tc>
          <w:tcPr>
            <w:tcW w:w="648" w:type="dxa"/>
          </w:tcPr>
          <w:p w:rsidR="00061413" w:rsidRDefault="00061413" w:rsidP="009062C9"/>
        </w:tc>
        <w:tc>
          <w:tcPr>
            <w:tcW w:w="7470" w:type="dxa"/>
          </w:tcPr>
          <w:p w:rsidR="00061413" w:rsidRDefault="00061413" w:rsidP="005715D3"/>
        </w:tc>
        <w:tc>
          <w:tcPr>
            <w:tcW w:w="1710" w:type="dxa"/>
          </w:tcPr>
          <w:p w:rsidR="00061413" w:rsidRDefault="00061413" w:rsidP="009062C9">
            <w:pPr>
              <w:jc w:val="center"/>
            </w:pPr>
          </w:p>
        </w:tc>
      </w:tr>
      <w:tr w:rsidR="004A1AB6" w:rsidTr="00F51DA5">
        <w:tc>
          <w:tcPr>
            <w:tcW w:w="648" w:type="dxa"/>
          </w:tcPr>
          <w:p w:rsidR="004A1AB6" w:rsidRDefault="004A1AB6" w:rsidP="009062C9"/>
        </w:tc>
        <w:tc>
          <w:tcPr>
            <w:tcW w:w="7470" w:type="dxa"/>
          </w:tcPr>
          <w:p w:rsidR="004A1AB6" w:rsidRDefault="00F51DA5" w:rsidP="002566A7">
            <w:r>
              <w:t xml:space="preserve">COMM. COURT:  </w:t>
            </w:r>
            <w:r w:rsidR="000D4182">
              <w:t xml:space="preserve">APRIL </w:t>
            </w:r>
            <w:r w:rsidR="002566A7">
              <w:t>2</w:t>
            </w:r>
            <w:r w:rsidR="004A1AB6">
              <w:t>, 2014</w:t>
            </w:r>
          </w:p>
        </w:tc>
        <w:tc>
          <w:tcPr>
            <w:tcW w:w="1710" w:type="dxa"/>
          </w:tcPr>
          <w:p w:rsidR="004A1AB6" w:rsidRDefault="004A1AB6" w:rsidP="009062C9">
            <w:pPr>
              <w:jc w:val="center"/>
            </w:pPr>
          </w:p>
        </w:tc>
      </w:tr>
    </w:tbl>
    <w:p w:rsidR="002E59EB" w:rsidRDefault="002E59EB"/>
    <w:sectPr w:rsidR="002E59EB" w:rsidSect="002E59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1E505B"/>
    <w:rsid w:val="00024206"/>
    <w:rsid w:val="00033925"/>
    <w:rsid w:val="00051B76"/>
    <w:rsid w:val="00061413"/>
    <w:rsid w:val="000734AA"/>
    <w:rsid w:val="00074CA3"/>
    <w:rsid w:val="00075B52"/>
    <w:rsid w:val="000810C3"/>
    <w:rsid w:val="00095A17"/>
    <w:rsid w:val="000B7B36"/>
    <w:rsid w:val="000D27B1"/>
    <w:rsid w:val="000D4182"/>
    <w:rsid w:val="000D6B4D"/>
    <w:rsid w:val="000E78D7"/>
    <w:rsid w:val="000F11F9"/>
    <w:rsid w:val="000F60D6"/>
    <w:rsid w:val="001013FC"/>
    <w:rsid w:val="00101EAA"/>
    <w:rsid w:val="001038CC"/>
    <w:rsid w:val="00110D76"/>
    <w:rsid w:val="00122579"/>
    <w:rsid w:val="0014074C"/>
    <w:rsid w:val="00147885"/>
    <w:rsid w:val="001544A0"/>
    <w:rsid w:val="00156E40"/>
    <w:rsid w:val="00163256"/>
    <w:rsid w:val="00166393"/>
    <w:rsid w:val="00176A40"/>
    <w:rsid w:val="00193B82"/>
    <w:rsid w:val="001A1561"/>
    <w:rsid w:val="001A578D"/>
    <w:rsid w:val="001A7771"/>
    <w:rsid w:val="001C0C4A"/>
    <w:rsid w:val="001C0D1A"/>
    <w:rsid w:val="001C439B"/>
    <w:rsid w:val="001D2D3A"/>
    <w:rsid w:val="001E2848"/>
    <w:rsid w:val="001E505B"/>
    <w:rsid w:val="001F00B0"/>
    <w:rsid w:val="001F0577"/>
    <w:rsid w:val="001F1CE2"/>
    <w:rsid w:val="001F2BD7"/>
    <w:rsid w:val="001F6FBD"/>
    <w:rsid w:val="00211815"/>
    <w:rsid w:val="002178AC"/>
    <w:rsid w:val="00230BC5"/>
    <w:rsid w:val="00250CB4"/>
    <w:rsid w:val="00251EF1"/>
    <w:rsid w:val="0025474E"/>
    <w:rsid w:val="00255FC2"/>
    <w:rsid w:val="002566A7"/>
    <w:rsid w:val="00263DAC"/>
    <w:rsid w:val="00291578"/>
    <w:rsid w:val="002A6EFA"/>
    <w:rsid w:val="002B7BAB"/>
    <w:rsid w:val="002C561F"/>
    <w:rsid w:val="002C67EE"/>
    <w:rsid w:val="002E59EB"/>
    <w:rsid w:val="0030408D"/>
    <w:rsid w:val="00311E7E"/>
    <w:rsid w:val="00315225"/>
    <w:rsid w:val="003167E2"/>
    <w:rsid w:val="00323E9D"/>
    <w:rsid w:val="00341B88"/>
    <w:rsid w:val="00341C43"/>
    <w:rsid w:val="00345C3D"/>
    <w:rsid w:val="00351EC1"/>
    <w:rsid w:val="00353D2C"/>
    <w:rsid w:val="00354546"/>
    <w:rsid w:val="0035613B"/>
    <w:rsid w:val="00362FF7"/>
    <w:rsid w:val="0036532B"/>
    <w:rsid w:val="00374D8D"/>
    <w:rsid w:val="00374DA7"/>
    <w:rsid w:val="003829A9"/>
    <w:rsid w:val="003A4C8D"/>
    <w:rsid w:val="003A7782"/>
    <w:rsid w:val="003B4D94"/>
    <w:rsid w:val="003B79E8"/>
    <w:rsid w:val="003C06B7"/>
    <w:rsid w:val="003D2DF5"/>
    <w:rsid w:val="003D3224"/>
    <w:rsid w:val="003D5CF2"/>
    <w:rsid w:val="003D66FF"/>
    <w:rsid w:val="003E398E"/>
    <w:rsid w:val="003F57C7"/>
    <w:rsid w:val="00405B38"/>
    <w:rsid w:val="00411B12"/>
    <w:rsid w:val="00417983"/>
    <w:rsid w:val="0042651C"/>
    <w:rsid w:val="00433E51"/>
    <w:rsid w:val="00437702"/>
    <w:rsid w:val="00441DCA"/>
    <w:rsid w:val="00443C46"/>
    <w:rsid w:val="00446232"/>
    <w:rsid w:val="004630CE"/>
    <w:rsid w:val="00464A73"/>
    <w:rsid w:val="004660EC"/>
    <w:rsid w:val="0047005C"/>
    <w:rsid w:val="0047357B"/>
    <w:rsid w:val="00483E81"/>
    <w:rsid w:val="004A1AB6"/>
    <w:rsid w:val="004A5C83"/>
    <w:rsid w:val="004B63D3"/>
    <w:rsid w:val="004B796B"/>
    <w:rsid w:val="004C528F"/>
    <w:rsid w:val="004D610A"/>
    <w:rsid w:val="004F0EB5"/>
    <w:rsid w:val="004F66EB"/>
    <w:rsid w:val="00501838"/>
    <w:rsid w:val="00501950"/>
    <w:rsid w:val="0050529E"/>
    <w:rsid w:val="005206E9"/>
    <w:rsid w:val="0052462D"/>
    <w:rsid w:val="00525E9E"/>
    <w:rsid w:val="00527BF2"/>
    <w:rsid w:val="00530913"/>
    <w:rsid w:val="00535327"/>
    <w:rsid w:val="00535E61"/>
    <w:rsid w:val="0054365D"/>
    <w:rsid w:val="00555EA3"/>
    <w:rsid w:val="005715D3"/>
    <w:rsid w:val="005A5DA7"/>
    <w:rsid w:val="005A60F5"/>
    <w:rsid w:val="005B2B80"/>
    <w:rsid w:val="005D2759"/>
    <w:rsid w:val="005D76E7"/>
    <w:rsid w:val="005D7F03"/>
    <w:rsid w:val="005E0752"/>
    <w:rsid w:val="005E7F06"/>
    <w:rsid w:val="005F1EBE"/>
    <w:rsid w:val="00622A61"/>
    <w:rsid w:val="0064501D"/>
    <w:rsid w:val="006622E8"/>
    <w:rsid w:val="0067362A"/>
    <w:rsid w:val="00677866"/>
    <w:rsid w:val="00680D68"/>
    <w:rsid w:val="0068151C"/>
    <w:rsid w:val="006A3DCB"/>
    <w:rsid w:val="006D0949"/>
    <w:rsid w:val="006D7C38"/>
    <w:rsid w:val="006F2F90"/>
    <w:rsid w:val="006F4F49"/>
    <w:rsid w:val="00700F47"/>
    <w:rsid w:val="00711B01"/>
    <w:rsid w:val="007305D4"/>
    <w:rsid w:val="007458B6"/>
    <w:rsid w:val="00747AEF"/>
    <w:rsid w:val="0075002A"/>
    <w:rsid w:val="00751ABB"/>
    <w:rsid w:val="00752AF4"/>
    <w:rsid w:val="007579B7"/>
    <w:rsid w:val="0078502D"/>
    <w:rsid w:val="00792DF2"/>
    <w:rsid w:val="007954D1"/>
    <w:rsid w:val="007A30CF"/>
    <w:rsid w:val="007A53DB"/>
    <w:rsid w:val="007B4341"/>
    <w:rsid w:val="007B4DD9"/>
    <w:rsid w:val="007C505C"/>
    <w:rsid w:val="007C5FAA"/>
    <w:rsid w:val="007F1D70"/>
    <w:rsid w:val="0080760E"/>
    <w:rsid w:val="00814279"/>
    <w:rsid w:val="0082521D"/>
    <w:rsid w:val="00830B9E"/>
    <w:rsid w:val="008538E7"/>
    <w:rsid w:val="00871E1E"/>
    <w:rsid w:val="00882727"/>
    <w:rsid w:val="00882FD2"/>
    <w:rsid w:val="00884B64"/>
    <w:rsid w:val="00887F48"/>
    <w:rsid w:val="00895AF1"/>
    <w:rsid w:val="008B3F1C"/>
    <w:rsid w:val="008B6DA4"/>
    <w:rsid w:val="008D4469"/>
    <w:rsid w:val="008D5EA0"/>
    <w:rsid w:val="008E1978"/>
    <w:rsid w:val="008E35A7"/>
    <w:rsid w:val="008E7485"/>
    <w:rsid w:val="0090358A"/>
    <w:rsid w:val="009062C9"/>
    <w:rsid w:val="0091101B"/>
    <w:rsid w:val="009144DE"/>
    <w:rsid w:val="00920503"/>
    <w:rsid w:val="009248BF"/>
    <w:rsid w:val="00944513"/>
    <w:rsid w:val="0094790E"/>
    <w:rsid w:val="0095511E"/>
    <w:rsid w:val="00963510"/>
    <w:rsid w:val="00970C17"/>
    <w:rsid w:val="00975D26"/>
    <w:rsid w:val="00983349"/>
    <w:rsid w:val="009873A5"/>
    <w:rsid w:val="00992EEE"/>
    <w:rsid w:val="00996F83"/>
    <w:rsid w:val="009A025A"/>
    <w:rsid w:val="009E51A2"/>
    <w:rsid w:val="009E53B8"/>
    <w:rsid w:val="009E6C01"/>
    <w:rsid w:val="00A06EC3"/>
    <w:rsid w:val="00A26DAC"/>
    <w:rsid w:val="00A30446"/>
    <w:rsid w:val="00A424AE"/>
    <w:rsid w:val="00A62DCD"/>
    <w:rsid w:val="00A706B4"/>
    <w:rsid w:val="00A83042"/>
    <w:rsid w:val="00A91C05"/>
    <w:rsid w:val="00A93622"/>
    <w:rsid w:val="00A97EC1"/>
    <w:rsid w:val="00AA237C"/>
    <w:rsid w:val="00AA677B"/>
    <w:rsid w:val="00AB189D"/>
    <w:rsid w:val="00AC5A9F"/>
    <w:rsid w:val="00AD2113"/>
    <w:rsid w:val="00AD28D5"/>
    <w:rsid w:val="00AD3EFD"/>
    <w:rsid w:val="00AD7639"/>
    <w:rsid w:val="00AE086F"/>
    <w:rsid w:val="00AF1BD5"/>
    <w:rsid w:val="00B026D3"/>
    <w:rsid w:val="00B05EA1"/>
    <w:rsid w:val="00B26B97"/>
    <w:rsid w:val="00B328FE"/>
    <w:rsid w:val="00B36C7B"/>
    <w:rsid w:val="00B410BB"/>
    <w:rsid w:val="00B41BF1"/>
    <w:rsid w:val="00B42A19"/>
    <w:rsid w:val="00B549FA"/>
    <w:rsid w:val="00B62295"/>
    <w:rsid w:val="00B62DF7"/>
    <w:rsid w:val="00B671B9"/>
    <w:rsid w:val="00B73C73"/>
    <w:rsid w:val="00B76D49"/>
    <w:rsid w:val="00B76FA9"/>
    <w:rsid w:val="00B77896"/>
    <w:rsid w:val="00B90D67"/>
    <w:rsid w:val="00B94534"/>
    <w:rsid w:val="00B9550C"/>
    <w:rsid w:val="00BA42DB"/>
    <w:rsid w:val="00BB2193"/>
    <w:rsid w:val="00BB224F"/>
    <w:rsid w:val="00BB3C6D"/>
    <w:rsid w:val="00BB7FAA"/>
    <w:rsid w:val="00BD6CB2"/>
    <w:rsid w:val="00BD7BC6"/>
    <w:rsid w:val="00BE386F"/>
    <w:rsid w:val="00BE547D"/>
    <w:rsid w:val="00BF3840"/>
    <w:rsid w:val="00C007ED"/>
    <w:rsid w:val="00C02F99"/>
    <w:rsid w:val="00C06094"/>
    <w:rsid w:val="00C331CA"/>
    <w:rsid w:val="00C43A09"/>
    <w:rsid w:val="00C54692"/>
    <w:rsid w:val="00C57DB4"/>
    <w:rsid w:val="00C70012"/>
    <w:rsid w:val="00CA5E36"/>
    <w:rsid w:val="00CA6183"/>
    <w:rsid w:val="00CB182A"/>
    <w:rsid w:val="00CC5BA7"/>
    <w:rsid w:val="00CD0BC0"/>
    <w:rsid w:val="00CF3A5B"/>
    <w:rsid w:val="00D03723"/>
    <w:rsid w:val="00D24FCD"/>
    <w:rsid w:val="00D2730C"/>
    <w:rsid w:val="00D32CA6"/>
    <w:rsid w:val="00D32FFE"/>
    <w:rsid w:val="00D409CB"/>
    <w:rsid w:val="00D5278A"/>
    <w:rsid w:val="00D53BD0"/>
    <w:rsid w:val="00D5743A"/>
    <w:rsid w:val="00D62029"/>
    <w:rsid w:val="00D72652"/>
    <w:rsid w:val="00D76B55"/>
    <w:rsid w:val="00D843D2"/>
    <w:rsid w:val="00D86ECB"/>
    <w:rsid w:val="00D97B92"/>
    <w:rsid w:val="00DA4C68"/>
    <w:rsid w:val="00DB287C"/>
    <w:rsid w:val="00DB35EC"/>
    <w:rsid w:val="00DB4974"/>
    <w:rsid w:val="00DC08C4"/>
    <w:rsid w:val="00DE23AC"/>
    <w:rsid w:val="00DE29D8"/>
    <w:rsid w:val="00DF17F3"/>
    <w:rsid w:val="00E01718"/>
    <w:rsid w:val="00E056DB"/>
    <w:rsid w:val="00E13506"/>
    <w:rsid w:val="00E235A1"/>
    <w:rsid w:val="00E263A7"/>
    <w:rsid w:val="00E33656"/>
    <w:rsid w:val="00E34212"/>
    <w:rsid w:val="00E36C03"/>
    <w:rsid w:val="00E823F4"/>
    <w:rsid w:val="00E95E05"/>
    <w:rsid w:val="00EA4FA6"/>
    <w:rsid w:val="00EA5DBE"/>
    <w:rsid w:val="00EB1E3E"/>
    <w:rsid w:val="00EB2A5C"/>
    <w:rsid w:val="00EB400E"/>
    <w:rsid w:val="00EB4CF1"/>
    <w:rsid w:val="00EC3447"/>
    <w:rsid w:val="00EE62A0"/>
    <w:rsid w:val="00EE673B"/>
    <w:rsid w:val="00EF7471"/>
    <w:rsid w:val="00F00679"/>
    <w:rsid w:val="00F2701F"/>
    <w:rsid w:val="00F51DA5"/>
    <w:rsid w:val="00F6134A"/>
    <w:rsid w:val="00F65A5E"/>
    <w:rsid w:val="00F752EC"/>
    <w:rsid w:val="00F76A4C"/>
    <w:rsid w:val="00F77DAD"/>
    <w:rsid w:val="00F835C5"/>
    <w:rsid w:val="00F8470F"/>
    <w:rsid w:val="00F910C6"/>
    <w:rsid w:val="00F93AB3"/>
    <w:rsid w:val="00FA7D39"/>
    <w:rsid w:val="00FB153C"/>
    <w:rsid w:val="00FC4FC2"/>
    <w:rsid w:val="00FE3B4B"/>
    <w:rsid w:val="00FF7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9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50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Hidalgo County Planning Dept.</Company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Celia Castillo</dc:creator>
  <cp:keywords/>
  <dc:description/>
  <cp:lastModifiedBy>Evillegas</cp:lastModifiedBy>
  <cp:revision>2</cp:revision>
  <cp:lastPrinted>2014-02-05T19:42:00Z</cp:lastPrinted>
  <dcterms:created xsi:type="dcterms:W3CDTF">2014-03-31T15:16:00Z</dcterms:created>
  <dcterms:modified xsi:type="dcterms:W3CDTF">2014-03-31T15:16:00Z</dcterms:modified>
</cp:coreProperties>
</file>