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7F7228" w:rsidP="00B60DB9">
      <w:pPr>
        <w:ind w:left="2160" w:firstLine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663851">
        <w:rPr>
          <w:rFonts w:ascii="Arial Black" w:hAnsi="Arial Black"/>
          <w:sz w:val="48"/>
          <w:szCs w:val="48"/>
        </w:rPr>
        <w:t xml:space="preserve">Services </w:t>
      </w:r>
      <w:r w:rsidR="00663851" w:rsidRPr="00315990">
        <w:rPr>
          <w:rFonts w:ascii="Arial Black" w:hAnsi="Arial Black"/>
          <w:sz w:val="48"/>
          <w:szCs w:val="48"/>
        </w:rPr>
        <w:t xml:space="preserve"> </w:t>
      </w:r>
    </w:p>
    <w:p w:rsidR="007F7228" w:rsidRDefault="007F7228" w:rsidP="00B60DB9">
      <w:pPr>
        <w:ind w:left="2160" w:firstLine="720"/>
        <w:rPr>
          <w:rFonts w:ascii="Arial Black" w:hAnsi="Arial Black"/>
          <w:sz w:val="48"/>
          <w:szCs w:val="48"/>
        </w:rPr>
      </w:pPr>
    </w:p>
    <w:p w:rsidR="00B5080E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</w:t>
      </w:r>
      <w:r w:rsidR="00B60DB9">
        <w:rPr>
          <w:rFonts w:ascii="Arial Black" w:hAnsi="Arial Black"/>
          <w:sz w:val="48"/>
          <w:szCs w:val="48"/>
        </w:rPr>
        <w:t>Needed Basis)</w:t>
      </w: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B5080E" w:rsidP="00B60DB9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F7228">
        <w:rPr>
          <w:b/>
          <w:sz w:val="32"/>
          <w:szCs w:val="32"/>
        </w:rPr>
        <w:t>Engineering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4"/>
        <w:gridCol w:w="3319"/>
        <w:gridCol w:w="2473"/>
        <w:gridCol w:w="2473"/>
      </w:tblGrid>
      <w:tr w:rsidR="00B60DB9" w:rsidRPr="00315990" w:rsidTr="00B60DB9">
        <w:trPr>
          <w:trHeight w:val="1115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3319" w:type="dxa"/>
          </w:tcPr>
          <w:p w:rsidR="00B60DB9" w:rsidRPr="00794F52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</w:t>
            </w:r>
            <w:proofErr w:type="spellStart"/>
            <w:r>
              <w:rPr>
                <w:sz w:val="36"/>
                <w:szCs w:val="36"/>
              </w:rPr>
              <w:t>Fevere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73" w:type="dxa"/>
          </w:tcPr>
          <w:p w:rsidR="00B60DB9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Javier Hinojosa Engineering </w:t>
            </w:r>
          </w:p>
        </w:tc>
        <w:tc>
          <w:tcPr>
            <w:tcW w:w="2473" w:type="dxa"/>
          </w:tcPr>
          <w:p w:rsidR="00B60DB9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Perez Consulting </w:t>
            </w:r>
          </w:p>
        </w:tc>
      </w:tr>
      <w:tr w:rsidR="00B60DB9" w:rsidRPr="00315990" w:rsidTr="00B60DB9">
        <w:trPr>
          <w:trHeight w:val="363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3319" w:type="dxa"/>
          </w:tcPr>
          <w:p w:rsidR="00B60DB9" w:rsidRPr="00794F52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2473" w:type="dxa"/>
          </w:tcPr>
          <w:p w:rsidR="00B60DB9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2473" w:type="dxa"/>
          </w:tcPr>
          <w:p w:rsidR="00B60DB9" w:rsidRDefault="007F7228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</w:tr>
      <w:tr w:rsidR="00B60DB9" w:rsidRPr="00315990" w:rsidTr="00B60DB9">
        <w:trPr>
          <w:trHeight w:val="376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3319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3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3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77580"/>
    <w:rsid w:val="002B54D1"/>
    <w:rsid w:val="002C7C04"/>
    <w:rsid w:val="002D555B"/>
    <w:rsid w:val="002F2DEB"/>
    <w:rsid w:val="00315990"/>
    <w:rsid w:val="003524A7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6CE5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7F7228"/>
    <w:rsid w:val="00810455"/>
    <w:rsid w:val="008267BA"/>
    <w:rsid w:val="00851AAD"/>
    <w:rsid w:val="00860369"/>
    <w:rsid w:val="00874D7F"/>
    <w:rsid w:val="008A01AB"/>
    <w:rsid w:val="008B2C28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080E"/>
    <w:rsid w:val="00B554D7"/>
    <w:rsid w:val="00B60DB9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6EF4"/>
    <w:rsid w:val="00DD587F"/>
    <w:rsid w:val="00DD6687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2014-07-17T18:18:00Z</cp:lastPrinted>
  <dcterms:created xsi:type="dcterms:W3CDTF">2014-07-17T18:19:00Z</dcterms:created>
  <dcterms:modified xsi:type="dcterms:W3CDTF">2014-07-17T18:19:00Z</dcterms:modified>
</cp:coreProperties>
</file>