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C5" w:rsidRDefault="005905C5"/>
    <w:p w:rsidR="003563ED" w:rsidRDefault="003563ED"/>
    <w:p w:rsidR="00BC671C" w:rsidRDefault="00BC671C"/>
    <w:p w:rsidR="003563ED" w:rsidRDefault="003563ED"/>
    <w:p w:rsidR="003563ED" w:rsidRDefault="003563ED"/>
    <w:p w:rsidR="003563ED" w:rsidRDefault="003563ED"/>
    <w:p w:rsidR="00BC671C" w:rsidRDefault="00BC671C"/>
    <w:p w:rsidR="000E3489" w:rsidRDefault="000E3489"/>
    <w:p w:rsidR="00B95DA9" w:rsidRDefault="00B95DA9"/>
    <w:p w:rsidR="000E3489" w:rsidRDefault="000E3489"/>
    <w:p w:rsidR="003563ED" w:rsidRPr="008710F0" w:rsidRDefault="008166AC">
      <w:r>
        <w:t>September 30, 2014</w:t>
      </w:r>
    </w:p>
    <w:p w:rsidR="003563ED" w:rsidRPr="008710F0" w:rsidRDefault="003563ED"/>
    <w:p w:rsidR="003563ED" w:rsidRPr="008710F0" w:rsidRDefault="003563ED"/>
    <w:p w:rsidR="0023659F" w:rsidRPr="008710F0" w:rsidRDefault="0023659F" w:rsidP="0023659F">
      <w:r w:rsidRPr="008710F0">
        <w:t xml:space="preserve">Mr. </w:t>
      </w:r>
      <w:r w:rsidR="008166AC">
        <w:t xml:space="preserve">Rex A. </w:t>
      </w:r>
      <w:proofErr w:type="spellStart"/>
      <w:r w:rsidR="008166AC">
        <w:t>Costley</w:t>
      </w:r>
      <w:proofErr w:type="spellEnd"/>
      <w:r w:rsidR="008166AC">
        <w:t xml:space="preserve">, </w:t>
      </w:r>
      <w:r w:rsidRPr="008710F0">
        <w:t>P.E.</w:t>
      </w:r>
    </w:p>
    <w:p w:rsidR="0023659F" w:rsidRPr="008710F0" w:rsidRDefault="0023659F">
      <w:r w:rsidRPr="008710F0">
        <w:t xml:space="preserve">Director of Maintenance </w:t>
      </w:r>
    </w:p>
    <w:p w:rsidR="003563ED" w:rsidRPr="008710F0" w:rsidRDefault="003563ED">
      <w:r w:rsidRPr="008710F0">
        <w:t>Texas Department of Transportation</w:t>
      </w:r>
    </w:p>
    <w:p w:rsidR="003563ED" w:rsidRPr="008710F0" w:rsidRDefault="003563ED">
      <w:smartTag w:uri="urn:schemas-microsoft-com:office:smarttags" w:element="address">
        <w:smartTag w:uri="urn:schemas-microsoft-com:office:smarttags" w:element="Street">
          <w:r w:rsidRPr="008710F0">
            <w:t>P. O. Box</w:t>
          </w:r>
        </w:smartTag>
        <w:r w:rsidRPr="008710F0">
          <w:t xml:space="preserve"> 1717</w:t>
        </w:r>
      </w:smartTag>
    </w:p>
    <w:p w:rsidR="003563ED" w:rsidRPr="008710F0" w:rsidRDefault="007220C5">
      <w:smartTag w:uri="urn:schemas-microsoft-com:office:smarttags" w:element="place">
        <w:smartTag w:uri="urn:schemas-microsoft-com:office:smarttags" w:element="City">
          <w:r w:rsidRPr="008710F0">
            <w:t>Pharr</w:t>
          </w:r>
        </w:smartTag>
        <w:r w:rsidRPr="008710F0">
          <w:t xml:space="preserve">, </w:t>
        </w:r>
        <w:smartTag w:uri="urn:schemas-microsoft-com:office:smarttags" w:element="State">
          <w:r w:rsidRPr="008710F0">
            <w:t>Texas</w:t>
          </w:r>
        </w:smartTag>
        <w:r w:rsidRPr="008710F0">
          <w:t xml:space="preserve"> </w:t>
        </w:r>
        <w:smartTag w:uri="urn:schemas-microsoft-com:office:smarttags" w:element="PostalCode">
          <w:r w:rsidRPr="008710F0">
            <w:t>78577</w:t>
          </w:r>
        </w:smartTag>
      </w:smartTag>
    </w:p>
    <w:p w:rsidR="007220C5" w:rsidRPr="008710F0" w:rsidRDefault="007220C5"/>
    <w:p w:rsidR="007220C5" w:rsidRPr="008710F0" w:rsidRDefault="007220C5">
      <w:pPr>
        <w:rPr>
          <w:b/>
        </w:rPr>
      </w:pPr>
      <w:r w:rsidRPr="008710F0">
        <w:tab/>
      </w:r>
      <w:r w:rsidRPr="008710F0">
        <w:rPr>
          <w:b/>
        </w:rPr>
        <w:t xml:space="preserve">Re:  Request for </w:t>
      </w:r>
      <w:r w:rsidR="008166AC">
        <w:rPr>
          <w:b/>
        </w:rPr>
        <w:t>B</w:t>
      </w:r>
      <w:r w:rsidR="00E6097E">
        <w:rPr>
          <w:b/>
        </w:rPr>
        <w:t>o</w:t>
      </w:r>
      <w:r w:rsidR="008166AC">
        <w:rPr>
          <w:b/>
        </w:rPr>
        <w:t>llards</w:t>
      </w:r>
    </w:p>
    <w:p w:rsidR="007220C5" w:rsidRPr="008710F0" w:rsidRDefault="007220C5"/>
    <w:p w:rsidR="008166AC" w:rsidRDefault="00E6097E" w:rsidP="00E6097E">
      <w:pPr>
        <w:jc w:val="both"/>
      </w:pPr>
      <w:r>
        <w:t xml:space="preserve">Through the County Assistance Program, </w:t>
      </w:r>
      <w:r w:rsidR="008166AC">
        <w:t xml:space="preserve">I am requesting two (2) 10’ concrete bollards </w:t>
      </w:r>
      <w:r w:rsidR="006E5A00">
        <w:t xml:space="preserve">to </w:t>
      </w:r>
      <w:r w:rsidR="008166AC">
        <w:t>be place</w:t>
      </w:r>
      <w:r w:rsidR="006E5A00">
        <w:t>d</w:t>
      </w:r>
      <w:r w:rsidR="008166AC">
        <w:t xml:space="preserve"> on the west side Courthouse Grounds.  The</w:t>
      </w:r>
      <w:r>
        <w:t xml:space="preserve"> bollards </w:t>
      </w:r>
      <w:r w:rsidR="008166AC">
        <w:t>will be used to prevent future damage to County property.</w:t>
      </w:r>
    </w:p>
    <w:p w:rsidR="008166AC" w:rsidRDefault="008166AC" w:rsidP="00E6097E">
      <w:pPr>
        <w:jc w:val="both"/>
      </w:pPr>
    </w:p>
    <w:p w:rsidR="000E3489" w:rsidRPr="008710F0" w:rsidRDefault="007220C5" w:rsidP="00E6097E">
      <w:pPr>
        <w:jc w:val="both"/>
      </w:pPr>
      <w:r w:rsidRPr="008710F0">
        <w:t>Pleas</w:t>
      </w:r>
      <w:r w:rsidR="000E3489" w:rsidRPr="008710F0">
        <w:t xml:space="preserve">e inform our office </w:t>
      </w:r>
      <w:r w:rsidR="008166AC">
        <w:t xml:space="preserve">if you have </w:t>
      </w:r>
      <w:r w:rsidR="005A7A7E" w:rsidRPr="008710F0">
        <w:t>the material available</w:t>
      </w:r>
      <w:r w:rsidR="008166AC">
        <w:t xml:space="preserve"> so we can have our Facilities Management personnel coordinate the pickup with your office.  I</w:t>
      </w:r>
      <w:r w:rsidR="000E3489" w:rsidRPr="008710F0">
        <w:t xml:space="preserve">f you need additional information from my office, please contact </w:t>
      </w:r>
      <w:r w:rsidR="005A7A7E" w:rsidRPr="008710F0">
        <w:t>Jaime Longoria</w:t>
      </w:r>
      <w:r w:rsidR="000E3489" w:rsidRPr="008710F0">
        <w:t xml:space="preserve"> at (956) 318-2600.</w:t>
      </w:r>
    </w:p>
    <w:p w:rsidR="000E3489" w:rsidRPr="008710F0" w:rsidRDefault="000E3489"/>
    <w:p w:rsidR="000E3489" w:rsidRPr="008710F0" w:rsidRDefault="000E3489">
      <w:r w:rsidRPr="008710F0">
        <w:t>Sincerely,</w:t>
      </w:r>
    </w:p>
    <w:p w:rsidR="000E3489" w:rsidRPr="008710F0" w:rsidRDefault="000E3489"/>
    <w:p w:rsidR="000E3489" w:rsidRPr="008710F0" w:rsidRDefault="000E3489"/>
    <w:p w:rsidR="000E3489" w:rsidRDefault="000E3489"/>
    <w:p w:rsidR="00BC671C" w:rsidRPr="008710F0" w:rsidRDefault="00BC671C"/>
    <w:p w:rsidR="000E3489" w:rsidRPr="008710F0" w:rsidRDefault="000E3489">
      <w:r w:rsidRPr="008710F0">
        <w:t>Ramon Garcia</w:t>
      </w:r>
    </w:p>
    <w:p w:rsidR="000E3489" w:rsidRPr="008710F0" w:rsidRDefault="000E3489">
      <w:smartTag w:uri="urn:schemas-microsoft-com:office:smarttags" w:element="PlaceType">
        <w:r w:rsidRPr="008710F0">
          <w:t>County</w:t>
        </w:r>
      </w:smartTag>
      <w:r w:rsidRPr="008710F0">
        <w:t xml:space="preserve"> Judge</w:t>
      </w:r>
    </w:p>
    <w:p w:rsidR="00E620E5" w:rsidRPr="008710F0" w:rsidRDefault="00E620E5"/>
    <w:p w:rsidR="000E3489" w:rsidRPr="008710F0" w:rsidRDefault="000E3489">
      <w:r w:rsidRPr="008710F0">
        <w:t>Cc:</w:t>
      </w:r>
      <w:r w:rsidRPr="008710F0">
        <w:tab/>
      </w:r>
      <w:proofErr w:type="spellStart"/>
      <w:r w:rsidR="00E6097E">
        <w:t>Valde</w:t>
      </w:r>
      <w:proofErr w:type="spellEnd"/>
      <w:r w:rsidR="00E6097E">
        <w:t xml:space="preserve"> Guerra, Commissioners’ Court Executive Officer</w:t>
      </w:r>
    </w:p>
    <w:sectPr w:rsidR="000E3489" w:rsidRPr="008710F0" w:rsidSect="004E0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BE" w:rsidRDefault="000440BE" w:rsidP="00C95424">
      <w:r>
        <w:separator/>
      </w:r>
    </w:p>
  </w:endnote>
  <w:endnote w:type="continuationSeparator" w:id="0">
    <w:p w:rsidR="000440BE" w:rsidRDefault="000440BE" w:rsidP="00C9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24" w:rsidRDefault="00C954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24" w:rsidRDefault="00C954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24" w:rsidRDefault="00C954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BE" w:rsidRDefault="000440BE" w:rsidP="00C95424">
      <w:r>
        <w:separator/>
      </w:r>
    </w:p>
  </w:footnote>
  <w:footnote w:type="continuationSeparator" w:id="0">
    <w:p w:rsidR="000440BE" w:rsidRDefault="000440BE" w:rsidP="00C95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24" w:rsidRDefault="00C954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24" w:rsidRDefault="00C954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24" w:rsidRDefault="00C954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74F22"/>
    <w:multiLevelType w:val="hybridMultilevel"/>
    <w:tmpl w:val="D82C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3ED"/>
    <w:rsid w:val="00020219"/>
    <w:rsid w:val="00041B2E"/>
    <w:rsid w:val="00044023"/>
    <w:rsid w:val="000440BE"/>
    <w:rsid w:val="00044516"/>
    <w:rsid w:val="000976B5"/>
    <w:rsid w:val="000E3489"/>
    <w:rsid w:val="00190CA5"/>
    <w:rsid w:val="001C633F"/>
    <w:rsid w:val="001F6204"/>
    <w:rsid w:val="00202008"/>
    <w:rsid w:val="00212496"/>
    <w:rsid w:val="00216A85"/>
    <w:rsid w:val="0023659F"/>
    <w:rsid w:val="0024553B"/>
    <w:rsid w:val="00254111"/>
    <w:rsid w:val="00267D7D"/>
    <w:rsid w:val="00283B07"/>
    <w:rsid w:val="002D757D"/>
    <w:rsid w:val="00313150"/>
    <w:rsid w:val="003563ED"/>
    <w:rsid w:val="00434E88"/>
    <w:rsid w:val="00471BB8"/>
    <w:rsid w:val="004730FB"/>
    <w:rsid w:val="004E0927"/>
    <w:rsid w:val="004F0596"/>
    <w:rsid w:val="00563379"/>
    <w:rsid w:val="005905C5"/>
    <w:rsid w:val="005A7A7E"/>
    <w:rsid w:val="00606CAC"/>
    <w:rsid w:val="006A296B"/>
    <w:rsid w:val="006B4B03"/>
    <w:rsid w:val="006C66C0"/>
    <w:rsid w:val="006E5A00"/>
    <w:rsid w:val="007220C5"/>
    <w:rsid w:val="007249A9"/>
    <w:rsid w:val="007E2846"/>
    <w:rsid w:val="008166AC"/>
    <w:rsid w:val="00821743"/>
    <w:rsid w:val="008710F0"/>
    <w:rsid w:val="0087515A"/>
    <w:rsid w:val="008904B3"/>
    <w:rsid w:val="00892B9E"/>
    <w:rsid w:val="008E6C4B"/>
    <w:rsid w:val="00907127"/>
    <w:rsid w:val="0091540D"/>
    <w:rsid w:val="00950652"/>
    <w:rsid w:val="00984E80"/>
    <w:rsid w:val="00993F41"/>
    <w:rsid w:val="00AD0B77"/>
    <w:rsid w:val="00AF15EF"/>
    <w:rsid w:val="00B638EE"/>
    <w:rsid w:val="00B95DA9"/>
    <w:rsid w:val="00B96434"/>
    <w:rsid w:val="00BC671C"/>
    <w:rsid w:val="00BF5932"/>
    <w:rsid w:val="00C20F49"/>
    <w:rsid w:val="00C95424"/>
    <w:rsid w:val="00D56569"/>
    <w:rsid w:val="00DC1FFD"/>
    <w:rsid w:val="00DC506E"/>
    <w:rsid w:val="00DC56FB"/>
    <w:rsid w:val="00E443DC"/>
    <w:rsid w:val="00E6097E"/>
    <w:rsid w:val="00E620E5"/>
    <w:rsid w:val="00E935B1"/>
    <w:rsid w:val="00EB1A8E"/>
    <w:rsid w:val="00EF6612"/>
    <w:rsid w:val="00F218B2"/>
    <w:rsid w:val="00F46D93"/>
    <w:rsid w:val="00FA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A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5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5424"/>
    <w:rPr>
      <w:sz w:val="24"/>
      <w:szCs w:val="24"/>
    </w:rPr>
  </w:style>
  <w:style w:type="paragraph" w:styleId="Footer">
    <w:name w:val="footer"/>
    <w:basedOn w:val="Normal"/>
    <w:link w:val="FooterChar"/>
    <w:rsid w:val="00C95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54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24, 2011</vt:lpstr>
    </vt:vector>
  </TitlesOfParts>
  <Company>HIDALGO COUNTY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24, 2011</dc:title>
  <dc:creator>sandra.deleon</dc:creator>
  <cp:lastModifiedBy>sandra.deleon</cp:lastModifiedBy>
  <cp:revision>4</cp:revision>
  <cp:lastPrinted>2014-09-26T21:13:00Z</cp:lastPrinted>
  <dcterms:created xsi:type="dcterms:W3CDTF">2014-09-26T19:41:00Z</dcterms:created>
  <dcterms:modified xsi:type="dcterms:W3CDTF">2014-09-26T21:41:00Z</dcterms:modified>
</cp:coreProperties>
</file>