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E6E6E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8"/>
        <w:gridCol w:w="2275"/>
        <w:gridCol w:w="47"/>
      </w:tblGrid>
      <w:tr w:rsidR="00DE7630" w:rsidRPr="00DE7630" w:rsidTr="00DE763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E7630" w:rsidRPr="00DE7630" w:rsidRDefault="00DE7630" w:rsidP="00DE7630">
            <w:pPr>
              <w:spacing w:after="0" w:line="384" w:lineRule="atLeast"/>
              <w:rPr>
                <w:rFonts w:ascii="Segoe UI" w:eastAsia="Times New Roman" w:hAnsi="Segoe UI" w:cs="Segoe UI"/>
                <w:b/>
                <w:bCs/>
                <w:color w:val="333333"/>
                <w:sz w:val="23"/>
                <w:szCs w:val="23"/>
              </w:rPr>
            </w:pPr>
            <w:r w:rsidRPr="00DE7630">
              <w:rPr>
                <w:rFonts w:ascii="Segoe UI" w:eastAsia="Times New Roman" w:hAnsi="Segoe UI" w:cs="Segoe UI"/>
                <w:b/>
                <w:bCs/>
                <w:color w:val="333333"/>
                <w:sz w:val="23"/>
                <w:szCs w:val="23"/>
              </w:rPr>
              <w:t xml:space="preserve">RE: Cooperative Agreement Between Texas A&amp;M </w:t>
            </w:r>
            <w:proofErr w:type="spellStart"/>
            <w:r w:rsidRPr="00DE7630">
              <w:rPr>
                <w:rFonts w:ascii="Segoe UI" w:eastAsia="Times New Roman" w:hAnsi="Segoe UI" w:cs="Segoe UI"/>
                <w:b/>
                <w:bCs/>
                <w:color w:val="333333"/>
                <w:sz w:val="23"/>
                <w:szCs w:val="23"/>
              </w:rPr>
              <w:t>AgriLife</w:t>
            </w:r>
            <w:proofErr w:type="spellEnd"/>
            <w:r w:rsidRPr="00DE7630">
              <w:rPr>
                <w:rFonts w:ascii="Segoe UI" w:eastAsia="Times New Roman" w:hAnsi="Segoe UI" w:cs="Segoe UI"/>
                <w:b/>
                <w:bCs/>
                <w:color w:val="333333"/>
                <w:sz w:val="23"/>
                <w:szCs w:val="23"/>
              </w:rPr>
              <w:t xml:space="preserve"> Extension Service and Hidalgo County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DE7630" w:rsidRPr="00DE7630" w:rsidRDefault="00DE7630" w:rsidP="00DE7630">
            <w:pPr>
              <w:spacing w:after="0" w:line="384" w:lineRule="atLeast"/>
              <w:jc w:val="right"/>
              <w:rPr>
                <w:rFonts w:ascii="Segoe UI" w:eastAsia="Times New Roman" w:hAnsi="Segoe UI" w:cs="Segoe UI"/>
                <w:color w:val="333333"/>
                <w:sz w:val="17"/>
                <w:szCs w:val="17"/>
              </w:rPr>
            </w:pPr>
            <w:r w:rsidRPr="00DE7630">
              <w:rPr>
                <w:rFonts w:ascii="Segoe UI" w:eastAsia="Times New Roman" w:hAnsi="Segoe UI" w:cs="Segoe UI"/>
                <w:color w:val="336699"/>
                <w:sz w:val="17"/>
                <w:szCs w:val="17"/>
              </w:rPr>
              <w:t>November 21</w:t>
            </w:r>
            <w:r w:rsidRPr="00DE7630">
              <w:rPr>
                <w:rFonts w:ascii="Segoe UI" w:eastAsia="Times New Roman" w:hAnsi="Segoe UI" w:cs="Segoe UI"/>
                <w:color w:val="333333"/>
                <w:sz w:val="17"/>
                <w:szCs w:val="17"/>
              </w:rPr>
              <w:t>, 2014 5:43 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7630" w:rsidRPr="00DE7630" w:rsidRDefault="00DE7630" w:rsidP="00DE7630">
            <w:pPr>
              <w:spacing w:after="0" w:line="240" w:lineRule="auto"/>
              <w:rPr>
                <w:rFonts w:ascii="Segoe UI" w:eastAsia="Times New Roman" w:hAnsi="Segoe UI" w:cs="Segoe UI"/>
                <w:sz w:val="17"/>
                <w:szCs w:val="17"/>
              </w:rPr>
            </w:pPr>
            <w:r w:rsidRPr="00DE7630">
              <w:rPr>
                <w:rFonts w:ascii="Segoe UI" w:eastAsia="Times New Roman" w:hAnsi="Segoe UI" w:cs="Segoe UI"/>
                <w:sz w:val="17"/>
                <w:szCs w:val="17"/>
              </w:rPr>
              <w:t> </w:t>
            </w:r>
          </w:p>
        </w:tc>
      </w:tr>
    </w:tbl>
    <w:p w:rsidR="00DE7630" w:rsidRPr="00DE7630" w:rsidRDefault="00DE7630" w:rsidP="00DE76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Ind w:w="105" w:type="dxa"/>
        <w:shd w:val="clear" w:color="auto" w:fill="E6E6E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"/>
        <w:gridCol w:w="1024"/>
      </w:tblGrid>
      <w:tr w:rsidR="00DE7630" w:rsidRPr="00DE7630" w:rsidTr="00DE763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1"/>
            </w:tblGrid>
            <w:tr w:rsidR="00DE7630" w:rsidRPr="00DE7630"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105" w:type="dxa"/>
                    <w:bottom w:w="0" w:type="dxa"/>
                    <w:right w:w="0" w:type="dxa"/>
                  </w:tcMar>
                  <w:hideMark/>
                </w:tcPr>
                <w:p w:rsidR="00DE7630" w:rsidRPr="00DE7630" w:rsidRDefault="00DE7630" w:rsidP="00DE7630">
                  <w:pPr>
                    <w:spacing w:after="0" w:line="384" w:lineRule="atLeast"/>
                    <w:jc w:val="right"/>
                    <w:rPr>
                      <w:rFonts w:ascii="Times New Roman" w:eastAsia="Times New Roman" w:hAnsi="Times New Roman" w:cs="Times New Roman"/>
                      <w:color w:val="333333"/>
                      <w:sz w:val="17"/>
                      <w:szCs w:val="17"/>
                    </w:rPr>
                  </w:pPr>
                  <w:r w:rsidRPr="00DE7630">
                    <w:rPr>
                      <w:rFonts w:ascii="Times New Roman" w:eastAsia="Times New Roman" w:hAnsi="Times New Roman" w:cs="Times New Roman"/>
                      <w:color w:val="333333"/>
                      <w:sz w:val="17"/>
                      <w:szCs w:val="17"/>
                    </w:rPr>
                    <w:t>From:</w:t>
                  </w:r>
                </w:p>
              </w:tc>
            </w:tr>
          </w:tbl>
          <w:p w:rsidR="00DE7630" w:rsidRPr="00DE7630" w:rsidRDefault="00DE7630" w:rsidP="00DE7630">
            <w:pPr>
              <w:spacing w:after="0" w:line="240" w:lineRule="auto"/>
              <w:rPr>
                <w:rFonts w:ascii="Segoe UI" w:eastAsia="Times New Roman" w:hAnsi="Segoe UI" w:cs="Segoe UI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8"/>
            </w:tblGrid>
            <w:tr w:rsidR="00DE7630" w:rsidRPr="00DE7630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DE7630" w:rsidRPr="00DE7630" w:rsidRDefault="00DE7630" w:rsidP="00DE7630">
                  <w:pPr>
                    <w:spacing w:after="0" w:line="384" w:lineRule="atLeast"/>
                    <w:rPr>
                      <w:rFonts w:ascii="Times New Roman" w:eastAsia="Times New Roman" w:hAnsi="Times New Roman" w:cs="Times New Roman"/>
                      <w:color w:val="333333"/>
                      <w:sz w:val="17"/>
                      <w:szCs w:val="17"/>
                    </w:rPr>
                  </w:pPr>
                  <w:r w:rsidRPr="00DE7630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bdr w:val="single" w:sz="6" w:space="1" w:color="999999" w:frame="1"/>
                      <w:shd w:val="clear" w:color="auto" w:fill="EEEEEE"/>
                    </w:rPr>
                    <w:t>Steve Crain</w:t>
                  </w:r>
                </w:p>
              </w:tc>
            </w:tr>
          </w:tbl>
          <w:p w:rsidR="00DE7630" w:rsidRPr="00DE7630" w:rsidRDefault="00DE7630" w:rsidP="00DE7630">
            <w:pPr>
              <w:spacing w:after="0" w:line="240" w:lineRule="auto"/>
              <w:rPr>
                <w:rFonts w:ascii="Segoe UI" w:eastAsia="Times New Roman" w:hAnsi="Segoe UI" w:cs="Segoe UI"/>
                <w:sz w:val="17"/>
                <w:szCs w:val="17"/>
              </w:rPr>
            </w:pPr>
          </w:p>
        </w:tc>
      </w:tr>
      <w:tr w:rsidR="00DE7630" w:rsidRPr="00DE7630" w:rsidTr="00DE7630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630" w:rsidRPr="00DE7630" w:rsidRDefault="00DE7630" w:rsidP="00DE7630">
            <w:pPr>
              <w:spacing w:after="0" w:line="384" w:lineRule="atLeast"/>
              <w:jc w:val="right"/>
              <w:rPr>
                <w:rFonts w:ascii="Segoe UI" w:eastAsia="Times New Roman" w:hAnsi="Segoe UI" w:cs="Segoe UI"/>
                <w:color w:val="333333"/>
                <w:sz w:val="17"/>
                <w:szCs w:val="17"/>
              </w:rPr>
            </w:pPr>
            <w:r w:rsidRPr="00DE7630">
              <w:rPr>
                <w:rFonts w:ascii="Segoe UI" w:eastAsia="Times New Roman" w:hAnsi="Segoe UI" w:cs="Segoe UI"/>
                <w:color w:val="333333"/>
                <w:sz w:val="17"/>
                <w:szCs w:val="17"/>
              </w:rPr>
              <w:t>To: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7630" w:rsidRPr="00DE7630" w:rsidRDefault="00DE7630" w:rsidP="00DE7630">
            <w:pPr>
              <w:spacing w:after="0" w:line="384" w:lineRule="atLeast"/>
              <w:rPr>
                <w:rFonts w:ascii="Segoe UI" w:eastAsia="Times New Roman" w:hAnsi="Segoe UI" w:cs="Segoe UI"/>
                <w:color w:val="333333"/>
                <w:sz w:val="17"/>
                <w:szCs w:val="17"/>
              </w:rPr>
            </w:pPr>
            <w:r w:rsidRPr="00DE7630">
              <w:rPr>
                <w:rFonts w:ascii="Segoe UI" w:eastAsia="Times New Roman" w:hAnsi="Segoe UI" w:cs="Segoe UI"/>
                <w:color w:val="000000"/>
                <w:sz w:val="17"/>
                <w:szCs w:val="17"/>
                <w:bdr w:val="single" w:sz="6" w:space="1" w:color="999999" w:frame="1"/>
                <w:shd w:val="clear" w:color="auto" w:fill="EEEEEE"/>
              </w:rPr>
              <w:t>Sergio Cruz</w:t>
            </w:r>
          </w:p>
        </w:tc>
      </w:tr>
    </w:tbl>
    <w:p w:rsidR="00DE7630" w:rsidRDefault="00DE7630" w:rsidP="00DE7630">
      <w:pPr>
        <w:shd w:val="clear" w:color="auto" w:fill="FDFDFD"/>
        <w:spacing w:after="0" w:line="240" w:lineRule="auto"/>
        <w:rPr>
          <w:rFonts w:ascii="Calibri" w:eastAsia="Times New Roman" w:hAnsi="Calibri" w:cs="Calibri"/>
          <w:color w:val="1F497D"/>
        </w:rPr>
      </w:pPr>
    </w:p>
    <w:p w:rsidR="00DE7630" w:rsidRDefault="00DE7630" w:rsidP="00DE7630">
      <w:pPr>
        <w:shd w:val="clear" w:color="auto" w:fill="FDFDFD"/>
        <w:spacing w:after="0" w:line="240" w:lineRule="auto"/>
        <w:rPr>
          <w:rFonts w:ascii="Calibri" w:eastAsia="Times New Roman" w:hAnsi="Calibri" w:cs="Calibri"/>
          <w:color w:val="1F497D"/>
        </w:rPr>
      </w:pPr>
    </w:p>
    <w:p w:rsidR="00DE7630" w:rsidRPr="00DE7630" w:rsidRDefault="00DE7630" w:rsidP="00DE7630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630">
        <w:rPr>
          <w:rFonts w:ascii="Calibri" w:eastAsia="Times New Roman" w:hAnsi="Calibri" w:cs="Calibri"/>
          <w:color w:val="1F497D"/>
          <w:highlight w:val="yellow"/>
        </w:rPr>
        <w:t>The agreement is fine.</w:t>
      </w:r>
      <w:bookmarkStart w:id="0" w:name="_GoBack"/>
      <w:bookmarkEnd w:id="0"/>
    </w:p>
    <w:p w:rsidR="00DE7630" w:rsidRPr="00DE7630" w:rsidRDefault="00DE7630" w:rsidP="00DE7630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630">
        <w:rPr>
          <w:rFonts w:ascii="Calibri" w:eastAsia="Times New Roman" w:hAnsi="Calibri" w:cs="Calibri"/>
          <w:color w:val="1F497D"/>
        </w:rPr>
        <w:t> </w:t>
      </w:r>
    </w:p>
    <w:p w:rsidR="00DE7630" w:rsidRPr="00DE7630" w:rsidRDefault="00DE7630" w:rsidP="00DE7630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630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From:</w:t>
      </w:r>
      <w:r w:rsidRPr="00DE7630">
        <w:rPr>
          <w:rFonts w:ascii="Tahoma" w:eastAsia="Times New Roman" w:hAnsi="Tahoma" w:cs="Tahoma"/>
          <w:color w:val="000000"/>
          <w:sz w:val="20"/>
          <w:szCs w:val="20"/>
        </w:rPr>
        <w:t> Sergio Cruz [</w:t>
      </w:r>
      <w:r w:rsidRPr="00DE7630">
        <w:rPr>
          <w:rFonts w:ascii="Tahoma" w:eastAsia="Times New Roman" w:hAnsi="Tahoma" w:cs="Tahoma"/>
          <w:color w:val="336699"/>
          <w:sz w:val="20"/>
          <w:szCs w:val="20"/>
        </w:rPr>
        <w:t>mailto:sergio.cruz@co.hidalgo.tx.us</w:t>
      </w:r>
      <w:r w:rsidRPr="00DE7630">
        <w:rPr>
          <w:rFonts w:ascii="Tahoma" w:eastAsia="Times New Roman" w:hAnsi="Tahoma" w:cs="Tahoma"/>
          <w:color w:val="000000"/>
          <w:sz w:val="20"/>
          <w:szCs w:val="20"/>
        </w:rPr>
        <w:t>] </w:t>
      </w:r>
      <w:r w:rsidRPr="00DE7630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DE7630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Sent:</w:t>
      </w:r>
      <w:r w:rsidRPr="00DE7630">
        <w:rPr>
          <w:rFonts w:ascii="Tahoma" w:eastAsia="Times New Roman" w:hAnsi="Tahoma" w:cs="Tahoma"/>
          <w:color w:val="000000"/>
          <w:sz w:val="20"/>
          <w:szCs w:val="20"/>
        </w:rPr>
        <w:t> </w:t>
      </w:r>
      <w:r w:rsidRPr="00DE7630">
        <w:rPr>
          <w:rFonts w:ascii="Tahoma" w:eastAsia="Times New Roman" w:hAnsi="Tahoma" w:cs="Tahoma"/>
          <w:color w:val="336699"/>
          <w:sz w:val="20"/>
          <w:szCs w:val="20"/>
        </w:rPr>
        <w:t>Friday, November 21</w:t>
      </w:r>
      <w:r w:rsidRPr="00DE7630">
        <w:rPr>
          <w:rFonts w:ascii="Tahoma" w:eastAsia="Times New Roman" w:hAnsi="Tahoma" w:cs="Tahoma"/>
          <w:color w:val="000000"/>
          <w:sz w:val="20"/>
          <w:szCs w:val="20"/>
        </w:rPr>
        <w:t>, 2014 2:00 PM</w:t>
      </w:r>
      <w:r w:rsidRPr="00DE7630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DE7630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To:</w:t>
      </w:r>
      <w:r w:rsidRPr="00DE7630">
        <w:rPr>
          <w:rFonts w:ascii="Tahoma" w:eastAsia="Times New Roman" w:hAnsi="Tahoma" w:cs="Tahoma"/>
          <w:color w:val="000000"/>
          <w:sz w:val="20"/>
          <w:szCs w:val="20"/>
        </w:rPr>
        <w:t> Steve Crain</w:t>
      </w:r>
      <w:r w:rsidRPr="00DE7630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DE7630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Subject:</w:t>
      </w:r>
      <w:r w:rsidRPr="00DE7630">
        <w:rPr>
          <w:rFonts w:ascii="Tahoma" w:eastAsia="Times New Roman" w:hAnsi="Tahoma" w:cs="Tahoma"/>
          <w:color w:val="000000"/>
          <w:sz w:val="20"/>
          <w:szCs w:val="20"/>
        </w:rPr>
        <w:t xml:space="preserve"> Cooperative Agreement </w:t>
      </w:r>
      <w:proofErr w:type="gramStart"/>
      <w:r w:rsidRPr="00DE7630">
        <w:rPr>
          <w:rFonts w:ascii="Tahoma" w:eastAsia="Times New Roman" w:hAnsi="Tahoma" w:cs="Tahoma"/>
          <w:color w:val="000000"/>
          <w:sz w:val="20"/>
          <w:szCs w:val="20"/>
        </w:rPr>
        <w:t>Between Texas A&amp;M</w:t>
      </w:r>
      <w:proofErr w:type="gramEnd"/>
      <w:r w:rsidRPr="00DE7630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 w:rsidRPr="00DE7630">
        <w:rPr>
          <w:rFonts w:ascii="Tahoma" w:eastAsia="Times New Roman" w:hAnsi="Tahoma" w:cs="Tahoma"/>
          <w:color w:val="000000"/>
          <w:sz w:val="20"/>
          <w:szCs w:val="20"/>
        </w:rPr>
        <w:t>AgriLife</w:t>
      </w:r>
      <w:proofErr w:type="spellEnd"/>
      <w:r w:rsidRPr="00DE7630">
        <w:rPr>
          <w:rFonts w:ascii="Tahoma" w:eastAsia="Times New Roman" w:hAnsi="Tahoma" w:cs="Tahoma"/>
          <w:color w:val="000000"/>
          <w:sz w:val="20"/>
          <w:szCs w:val="20"/>
        </w:rPr>
        <w:t xml:space="preserve"> Extension Service and Hidalgo County</w:t>
      </w:r>
    </w:p>
    <w:p w:rsidR="00DE7630" w:rsidRPr="00DE7630" w:rsidRDefault="00DE7630" w:rsidP="00DE7630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63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E7630" w:rsidRPr="00DE7630" w:rsidRDefault="00DE7630" w:rsidP="00DE7630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630">
        <w:rPr>
          <w:rFonts w:ascii="Georgia" w:eastAsia="Times New Roman" w:hAnsi="Georgia" w:cs="Times New Roman"/>
          <w:color w:val="000099"/>
          <w:sz w:val="24"/>
          <w:szCs w:val="24"/>
        </w:rPr>
        <w:t>Mr. Crain, </w:t>
      </w:r>
    </w:p>
    <w:p w:rsidR="00DE7630" w:rsidRPr="00DE7630" w:rsidRDefault="00DE7630" w:rsidP="00DE7630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630">
        <w:rPr>
          <w:rFonts w:ascii="Georgia" w:eastAsia="Times New Roman" w:hAnsi="Georgia" w:cs="Times New Roman"/>
          <w:color w:val="000099"/>
          <w:sz w:val="24"/>
          <w:szCs w:val="24"/>
        </w:rPr>
        <w:t> </w:t>
      </w:r>
    </w:p>
    <w:p w:rsidR="00DE7630" w:rsidRPr="00DE7630" w:rsidRDefault="00DE7630" w:rsidP="00DE7630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630">
        <w:rPr>
          <w:rFonts w:ascii="Georgia" w:eastAsia="Times New Roman" w:hAnsi="Georgia" w:cs="Times New Roman"/>
          <w:color w:val="000099"/>
          <w:sz w:val="24"/>
          <w:szCs w:val="24"/>
        </w:rPr>
        <w:t xml:space="preserve">Can you please review the attached Cooperative Agreement between </w:t>
      </w:r>
      <w:proofErr w:type="spellStart"/>
      <w:r w:rsidRPr="00DE7630">
        <w:rPr>
          <w:rFonts w:ascii="Georgia" w:eastAsia="Times New Roman" w:hAnsi="Georgia" w:cs="Times New Roman"/>
          <w:color w:val="000099"/>
          <w:sz w:val="24"/>
          <w:szCs w:val="24"/>
        </w:rPr>
        <w:t>AgriLife</w:t>
      </w:r>
      <w:proofErr w:type="spellEnd"/>
      <w:r w:rsidRPr="00DE7630">
        <w:rPr>
          <w:rFonts w:ascii="Georgia" w:eastAsia="Times New Roman" w:hAnsi="Georgia" w:cs="Times New Roman"/>
          <w:color w:val="000099"/>
          <w:sz w:val="24"/>
          <w:szCs w:val="24"/>
        </w:rPr>
        <w:t xml:space="preserve"> Extension and the </w:t>
      </w:r>
      <w:proofErr w:type="gramStart"/>
      <w:r w:rsidRPr="00DE7630">
        <w:rPr>
          <w:rFonts w:ascii="Georgia" w:eastAsia="Times New Roman" w:hAnsi="Georgia" w:cs="Times New Roman"/>
          <w:color w:val="000099"/>
          <w:sz w:val="24"/>
          <w:szCs w:val="24"/>
        </w:rPr>
        <w:t>County.</w:t>
      </w:r>
      <w:proofErr w:type="gramEnd"/>
      <w:r w:rsidRPr="00DE7630">
        <w:rPr>
          <w:rFonts w:ascii="Georgia" w:eastAsia="Times New Roman" w:hAnsi="Georgia" w:cs="Times New Roman"/>
          <w:color w:val="000099"/>
          <w:sz w:val="24"/>
          <w:szCs w:val="24"/>
        </w:rPr>
        <w:t xml:space="preserve">  We would like to have it on the </w:t>
      </w:r>
      <w:r w:rsidRPr="00DE7630">
        <w:rPr>
          <w:rFonts w:ascii="Georgia" w:eastAsia="Times New Roman" w:hAnsi="Georgia" w:cs="Times New Roman"/>
          <w:color w:val="336699"/>
          <w:sz w:val="24"/>
          <w:szCs w:val="24"/>
        </w:rPr>
        <w:t>December 2nd</w:t>
      </w:r>
      <w:r w:rsidRPr="00DE7630">
        <w:rPr>
          <w:rFonts w:ascii="Georgia" w:eastAsia="Times New Roman" w:hAnsi="Georgia" w:cs="Times New Roman"/>
          <w:color w:val="000099"/>
          <w:sz w:val="24"/>
          <w:szCs w:val="24"/>
        </w:rPr>
        <w:t> agenda for the Court's approval.</w:t>
      </w:r>
    </w:p>
    <w:p w:rsidR="00DE7630" w:rsidRPr="00DE7630" w:rsidRDefault="00DE7630" w:rsidP="00DE7630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630">
        <w:rPr>
          <w:rFonts w:ascii="Georgia" w:eastAsia="Times New Roman" w:hAnsi="Georgia" w:cs="Times New Roman"/>
          <w:color w:val="000099"/>
          <w:sz w:val="24"/>
          <w:szCs w:val="24"/>
        </w:rPr>
        <w:t> </w:t>
      </w:r>
    </w:p>
    <w:p w:rsidR="00DE7630" w:rsidRPr="00DE7630" w:rsidRDefault="00DE7630" w:rsidP="00DE7630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630">
        <w:rPr>
          <w:rFonts w:ascii="Georgia" w:eastAsia="Times New Roman" w:hAnsi="Georgia" w:cs="Times New Roman"/>
          <w:color w:val="000099"/>
          <w:sz w:val="24"/>
          <w:szCs w:val="24"/>
        </w:rPr>
        <w:t>Regards,</w:t>
      </w:r>
    </w:p>
    <w:p w:rsidR="00DE7630" w:rsidRPr="00DE7630" w:rsidRDefault="00DE7630" w:rsidP="00DE7630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630">
        <w:rPr>
          <w:rFonts w:ascii="Georgia" w:eastAsia="Times New Roman" w:hAnsi="Georgia" w:cs="Times New Roman"/>
          <w:color w:val="000099"/>
          <w:sz w:val="24"/>
          <w:szCs w:val="24"/>
        </w:rPr>
        <w:t> </w:t>
      </w:r>
    </w:p>
    <w:p w:rsidR="00DE7630" w:rsidRPr="00DE7630" w:rsidRDefault="00DE7630" w:rsidP="00DE7630">
      <w:pPr>
        <w:shd w:val="clear" w:color="auto" w:fill="FDFD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630">
        <w:rPr>
          <w:rFonts w:ascii="Georgia" w:eastAsia="Times New Roman" w:hAnsi="Georgia" w:cs="Times New Roman"/>
          <w:b/>
          <w:bCs/>
          <w:color w:val="000080"/>
          <w:sz w:val="48"/>
          <w:szCs w:val="48"/>
        </w:rPr>
        <w:t>Sergio Cruz</w:t>
      </w:r>
    </w:p>
    <w:p w:rsidR="00DE7630" w:rsidRPr="00DE7630" w:rsidRDefault="00DE7630" w:rsidP="00DE7630">
      <w:pPr>
        <w:shd w:val="clear" w:color="auto" w:fill="FDFD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630">
        <w:rPr>
          <w:rFonts w:ascii="Georgia" w:eastAsia="Times New Roman" w:hAnsi="Georgia" w:cs="Times New Roman"/>
          <w:b/>
          <w:bCs/>
          <w:color w:val="000080"/>
          <w:sz w:val="24"/>
          <w:szCs w:val="24"/>
        </w:rPr>
        <w:t>Budget Officer</w:t>
      </w:r>
      <w:r w:rsidRPr="00DE7630">
        <w:rPr>
          <w:rFonts w:ascii="Georgia" w:eastAsia="Times New Roman" w:hAnsi="Georgia" w:cs="Times New Roman"/>
          <w:color w:val="000080"/>
          <w:sz w:val="24"/>
          <w:szCs w:val="24"/>
        </w:rPr>
        <w:t> </w:t>
      </w:r>
      <w:r w:rsidRPr="00DE7630">
        <w:rPr>
          <w:rFonts w:ascii="Georgia" w:eastAsia="Times New Roman" w:hAnsi="Georgia" w:cs="Times New Roman"/>
          <w:color w:val="000099"/>
          <w:sz w:val="24"/>
          <w:szCs w:val="24"/>
        </w:rPr>
        <w:br/>
      </w:r>
      <w:r w:rsidRPr="00DE7630">
        <w:rPr>
          <w:rFonts w:ascii="Georgia" w:eastAsia="Times New Roman" w:hAnsi="Georgia" w:cs="Times New Roman"/>
          <w:color w:val="000080"/>
          <w:sz w:val="24"/>
          <w:szCs w:val="24"/>
        </w:rPr>
        <w:t>County of Hidalgo, Texas </w:t>
      </w:r>
      <w:r w:rsidRPr="00DE7630">
        <w:rPr>
          <w:rFonts w:ascii="Georgia" w:eastAsia="Times New Roman" w:hAnsi="Georgia" w:cs="Times New Roman"/>
          <w:color w:val="000099"/>
          <w:sz w:val="24"/>
          <w:szCs w:val="24"/>
        </w:rPr>
        <w:br/>
      </w:r>
      <w:r w:rsidRPr="00DE7630">
        <w:rPr>
          <w:rFonts w:ascii="Georgia" w:eastAsia="Times New Roman" w:hAnsi="Georgia" w:cs="Times New Roman"/>
          <w:color w:val="000080"/>
          <w:sz w:val="24"/>
          <w:szCs w:val="24"/>
        </w:rPr>
        <w:t>Department of Budget &amp; Management </w:t>
      </w:r>
      <w:r w:rsidRPr="00DE7630">
        <w:rPr>
          <w:rFonts w:ascii="Georgia" w:eastAsia="Times New Roman" w:hAnsi="Georgia" w:cs="Times New Roman"/>
          <w:color w:val="000099"/>
          <w:sz w:val="24"/>
          <w:szCs w:val="24"/>
        </w:rPr>
        <w:br/>
      </w:r>
      <w:r w:rsidRPr="00DE7630">
        <w:rPr>
          <w:rFonts w:ascii="Georgia" w:eastAsia="Times New Roman" w:hAnsi="Georgia" w:cs="Times New Roman"/>
          <w:color w:val="000080"/>
          <w:sz w:val="24"/>
          <w:szCs w:val="24"/>
        </w:rPr>
        <w:t>Office: </w:t>
      </w:r>
      <w:hyperlink r:id="rId5" w:history="1">
        <w:r w:rsidRPr="00DE7630">
          <w:rPr>
            <w:rFonts w:ascii="Georgia" w:eastAsia="Times New Roman" w:hAnsi="Georgia" w:cs="Times New Roman"/>
            <w:color w:val="336699"/>
            <w:sz w:val="24"/>
            <w:szCs w:val="24"/>
          </w:rPr>
          <w:t>(956) 292-7000</w:t>
        </w:r>
      </w:hyperlink>
      <w:r w:rsidRPr="00DE7630">
        <w:rPr>
          <w:rFonts w:ascii="Georgia" w:eastAsia="Times New Roman" w:hAnsi="Georgia" w:cs="Times New Roman"/>
          <w:color w:val="000080"/>
          <w:sz w:val="24"/>
          <w:szCs w:val="24"/>
        </w:rPr>
        <w:t> Ext. 5424 </w:t>
      </w:r>
      <w:r w:rsidRPr="00DE7630">
        <w:rPr>
          <w:rFonts w:ascii="Georgia" w:eastAsia="Times New Roman" w:hAnsi="Georgia" w:cs="Times New Roman"/>
          <w:color w:val="000099"/>
          <w:sz w:val="24"/>
          <w:szCs w:val="24"/>
        </w:rPr>
        <w:br/>
      </w:r>
      <w:r w:rsidRPr="00DE7630">
        <w:rPr>
          <w:rFonts w:ascii="Georgia" w:eastAsia="Times New Roman" w:hAnsi="Georgia" w:cs="Times New Roman"/>
          <w:color w:val="000080"/>
          <w:sz w:val="24"/>
          <w:szCs w:val="24"/>
        </w:rPr>
        <w:t>Fax: </w:t>
      </w:r>
      <w:hyperlink r:id="rId6" w:history="1">
        <w:r w:rsidRPr="00DE7630">
          <w:rPr>
            <w:rFonts w:ascii="Georgia" w:eastAsia="Times New Roman" w:hAnsi="Georgia" w:cs="Times New Roman"/>
            <w:color w:val="336699"/>
            <w:sz w:val="24"/>
            <w:szCs w:val="24"/>
          </w:rPr>
          <w:t>(956) 292-7035</w:t>
        </w:r>
      </w:hyperlink>
      <w:r w:rsidRPr="00DE7630">
        <w:rPr>
          <w:rFonts w:ascii="Georgia" w:eastAsia="Times New Roman" w:hAnsi="Georgia" w:cs="Times New Roman"/>
          <w:color w:val="000080"/>
          <w:sz w:val="24"/>
          <w:szCs w:val="24"/>
        </w:rPr>
        <w:t> </w:t>
      </w:r>
      <w:r w:rsidRPr="00DE7630">
        <w:rPr>
          <w:rFonts w:ascii="Georgia" w:eastAsia="Times New Roman" w:hAnsi="Georgia" w:cs="Times New Roman"/>
          <w:color w:val="000099"/>
          <w:sz w:val="24"/>
          <w:szCs w:val="24"/>
        </w:rPr>
        <w:br/>
      </w:r>
      <w:hyperlink r:id="rId7" w:tgtFrame="_blank" w:history="1">
        <w:r w:rsidRPr="00DE7630">
          <w:rPr>
            <w:rFonts w:ascii="Georgia" w:eastAsia="Times New Roman" w:hAnsi="Georgia" w:cs="Times New Roman"/>
            <w:color w:val="336699"/>
            <w:sz w:val="24"/>
            <w:szCs w:val="24"/>
          </w:rPr>
          <w:t>sergio.cruz@co.hidalgo.tx.us</w:t>
        </w:r>
      </w:hyperlink>
    </w:p>
    <w:p w:rsidR="00DE7630" w:rsidRPr="00DE7630" w:rsidRDefault="00DE7630" w:rsidP="00DE7630">
      <w:pPr>
        <w:shd w:val="clear" w:color="auto" w:fill="FDFD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630">
        <w:rPr>
          <w:rFonts w:ascii="Georgia" w:eastAsia="Times New Roman" w:hAnsi="Georgia" w:cs="Times New Roman"/>
          <w:color w:val="000099"/>
          <w:sz w:val="24"/>
          <w:szCs w:val="24"/>
        </w:rPr>
        <w:t> </w:t>
      </w:r>
    </w:p>
    <w:p w:rsidR="00DE7630" w:rsidRPr="00DE7630" w:rsidRDefault="00DE7630" w:rsidP="00DE7630">
      <w:pPr>
        <w:shd w:val="clear" w:color="auto" w:fill="FDFD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630">
        <w:rPr>
          <w:rFonts w:ascii="Georgia" w:eastAsia="Times New Roman" w:hAnsi="Georgia" w:cs="Times New Roman"/>
          <w:color w:val="000099"/>
          <w:sz w:val="24"/>
          <w:szCs w:val="24"/>
        </w:rPr>
        <w:t> </w:t>
      </w:r>
    </w:p>
    <w:p w:rsidR="00652C52" w:rsidRDefault="00652C52"/>
    <w:sectPr w:rsidR="00652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30"/>
    <w:rsid w:val="00652C52"/>
    <w:rsid w:val="00DE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bject">
    <w:name w:val="object"/>
    <w:basedOn w:val="DefaultParagraphFont"/>
    <w:rsid w:val="00DE7630"/>
  </w:style>
  <w:style w:type="character" w:customStyle="1" w:styleId="addrbubble">
    <w:name w:val="addrbubble"/>
    <w:basedOn w:val="DefaultParagraphFont"/>
    <w:rsid w:val="00DE76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bject">
    <w:name w:val="object"/>
    <w:basedOn w:val="DefaultParagraphFont"/>
    <w:rsid w:val="00DE7630"/>
  </w:style>
  <w:style w:type="character" w:customStyle="1" w:styleId="addrbubble">
    <w:name w:val="addrbubble"/>
    <w:basedOn w:val="DefaultParagraphFont"/>
    <w:rsid w:val="00DE7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1179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8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34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15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1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gio.cruz@co.hidalgo.tx.u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allto:(956)%20292-7035" TargetMode="External"/><Relationship Id="rId5" Type="http://schemas.openxmlformats.org/officeDocument/2006/relationships/hyperlink" Target="callto:(956)%20292-70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4294967291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itdept</dc:creator>
  <cp:lastModifiedBy>itdept</cp:lastModifiedBy>
  <cp:revision>1</cp:revision>
  <dcterms:created xsi:type="dcterms:W3CDTF">2014-11-26T14:35:00Z</dcterms:created>
  <dcterms:modified xsi:type="dcterms:W3CDTF">2014-11-26T14:30:00Z</dcterms:modified>
</cp:coreProperties>
</file>